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5DD8AC" w14:textId="5A6CF0AC" w:rsidR="008F225F" w:rsidRDefault="008F225F" w:rsidP="008F225F">
      <w:pPr>
        <w:keepNext/>
        <w:ind w:firstLine="709"/>
        <w:jc w:val="right"/>
        <w:rPr>
          <w:rFonts w:ascii="Times New Roman" w:eastAsia="Times New Roman" w:hAnsi="Times New Roman" w:cs="Times New Roman"/>
          <w:b/>
          <w:sz w:val="24"/>
          <w:szCs w:val="24"/>
        </w:rPr>
      </w:pPr>
      <w:bookmarkStart w:id="0" w:name="_Toc84499257"/>
      <w:r>
        <w:rPr>
          <w:rFonts w:ascii="Times New Roman" w:eastAsia="Times New Roman" w:hAnsi="Times New Roman" w:cs="Times New Roman"/>
          <w:b/>
          <w:sz w:val="24"/>
          <w:szCs w:val="24"/>
        </w:rPr>
        <w:t>П</w:t>
      </w:r>
      <w:r w:rsidR="0090794F">
        <w:rPr>
          <w:rFonts w:ascii="Times New Roman" w:eastAsia="Times New Roman" w:hAnsi="Times New Roman" w:cs="Times New Roman"/>
          <w:b/>
          <w:sz w:val="24"/>
          <w:szCs w:val="24"/>
        </w:rPr>
        <w:t>риложение</w:t>
      </w:r>
      <w:r>
        <w:rPr>
          <w:rFonts w:ascii="Times New Roman" w:eastAsia="Times New Roman" w:hAnsi="Times New Roman" w:cs="Times New Roman"/>
          <w:b/>
          <w:sz w:val="24"/>
          <w:szCs w:val="24"/>
        </w:rPr>
        <w:t xml:space="preserve"> </w:t>
      </w:r>
      <w:r w:rsidR="00F5373D">
        <w:rPr>
          <w:rFonts w:ascii="Times New Roman" w:eastAsia="Times New Roman" w:hAnsi="Times New Roman" w:cs="Times New Roman"/>
          <w:b/>
          <w:sz w:val="24"/>
          <w:szCs w:val="24"/>
        </w:rPr>
        <w:t>2</w:t>
      </w:r>
    </w:p>
    <w:p w14:paraId="43FA2AF0" w14:textId="3203E147" w:rsidR="008F578C" w:rsidRDefault="00E678F6" w:rsidP="00E678F6">
      <w:pPr>
        <w:jc w:val="right"/>
        <w:rPr>
          <w:rFonts w:ascii="Times New Roman" w:hAnsi="Times New Roman"/>
          <w:b/>
          <w:bCs/>
          <w:sz w:val="24"/>
          <w:szCs w:val="24"/>
        </w:rPr>
      </w:pPr>
      <w:bookmarkStart w:id="1" w:name="_Toc150695619"/>
      <w:r w:rsidRPr="00037760">
        <w:rPr>
          <w:rFonts w:ascii="Times New Roman" w:eastAsia="Times New Roman" w:hAnsi="Times New Roman" w:cs="Times New Roman"/>
          <w:b/>
          <w:bCs/>
          <w:kern w:val="32"/>
          <w:sz w:val="24"/>
          <w:szCs w:val="24"/>
          <w:lang w:eastAsia="x-none"/>
        </w:rPr>
        <w:t>к ПОП</w:t>
      </w:r>
      <w:r w:rsidR="00BD64D2">
        <w:rPr>
          <w:rFonts w:ascii="Times New Roman" w:eastAsia="Times New Roman" w:hAnsi="Times New Roman" w:cs="Times New Roman"/>
          <w:b/>
          <w:bCs/>
          <w:kern w:val="32"/>
          <w:sz w:val="24"/>
          <w:szCs w:val="24"/>
          <w:lang w:eastAsia="x-none"/>
        </w:rPr>
        <w:t xml:space="preserve"> СПО</w:t>
      </w:r>
      <w:r w:rsidRPr="00037760">
        <w:rPr>
          <w:rFonts w:ascii="Times New Roman" w:eastAsia="Times New Roman" w:hAnsi="Times New Roman" w:cs="Times New Roman"/>
          <w:b/>
          <w:bCs/>
          <w:kern w:val="32"/>
          <w:sz w:val="24"/>
          <w:szCs w:val="24"/>
          <w:lang w:eastAsia="x-none"/>
        </w:rPr>
        <w:t xml:space="preserve"> по специальности </w:t>
      </w:r>
      <w:r w:rsidRPr="00037760">
        <w:rPr>
          <w:rFonts w:ascii="Times New Roman" w:eastAsia="Times New Roman" w:hAnsi="Times New Roman" w:cs="Times New Roman"/>
          <w:b/>
          <w:bCs/>
          <w:color w:val="0070C0"/>
          <w:kern w:val="32"/>
          <w:sz w:val="24"/>
          <w:szCs w:val="24"/>
          <w:lang w:eastAsia="x-none"/>
        </w:rPr>
        <w:br/>
      </w:r>
      <w:bookmarkEnd w:id="1"/>
      <w:r>
        <w:rPr>
          <w:rFonts w:ascii="Times New Roman" w:hAnsi="Times New Roman"/>
          <w:b/>
          <w:bCs/>
          <w:sz w:val="24"/>
          <w:szCs w:val="24"/>
        </w:rPr>
        <w:t>13.02.07 Электроснабжение</w:t>
      </w:r>
    </w:p>
    <w:p w14:paraId="784E0E1D" w14:textId="5FD4399D" w:rsidR="00BD64D2" w:rsidRDefault="00BD64D2" w:rsidP="00E678F6">
      <w:pPr>
        <w:jc w:val="right"/>
        <w:rPr>
          <w:rFonts w:ascii="Times New Roman" w:hAnsi="Times New Roman"/>
          <w:b/>
          <w:bCs/>
          <w:sz w:val="24"/>
          <w:szCs w:val="24"/>
        </w:rPr>
      </w:pPr>
    </w:p>
    <w:p w14:paraId="6BB32AA1" w14:textId="77777777" w:rsidR="00BD64D2" w:rsidRPr="004D41E5" w:rsidRDefault="00BD64D2" w:rsidP="00E678F6">
      <w:pPr>
        <w:jc w:val="right"/>
      </w:pPr>
    </w:p>
    <w:p w14:paraId="3BD51D45" w14:textId="3449A425" w:rsidR="00CD2973" w:rsidRPr="00F5373D" w:rsidRDefault="008018C7" w:rsidP="008F578C">
      <w:pPr>
        <w:keepNext/>
        <w:spacing w:before="240" w:after="120"/>
        <w:jc w:val="center"/>
        <w:outlineLvl w:val="0"/>
        <w:rPr>
          <w:rFonts w:ascii="Times New Roman" w:eastAsia="Times New Roman" w:hAnsi="Times New Roman" w:cs="Times New Roman"/>
          <w:b/>
          <w:bCs/>
          <w:kern w:val="32"/>
          <w:sz w:val="24"/>
          <w:szCs w:val="24"/>
          <w:lang w:eastAsia="x-none"/>
        </w:rPr>
      </w:pPr>
      <w:bookmarkStart w:id="2" w:name="_Toc150695620"/>
      <w:r>
        <w:rPr>
          <w:rFonts w:ascii="Times New Roman" w:eastAsia="Times New Roman" w:hAnsi="Times New Roman" w:cs="Times New Roman"/>
          <w:b/>
          <w:bCs/>
          <w:kern w:val="32"/>
          <w:sz w:val="24"/>
          <w:szCs w:val="24"/>
          <w:lang w:eastAsia="x-none"/>
        </w:rPr>
        <w:t xml:space="preserve">ПРИМЕРНЫЕ </w:t>
      </w:r>
      <w:r w:rsidR="008F578C">
        <w:rPr>
          <w:rFonts w:ascii="Times New Roman" w:eastAsia="Times New Roman" w:hAnsi="Times New Roman" w:cs="Times New Roman"/>
          <w:b/>
          <w:bCs/>
          <w:kern w:val="32"/>
          <w:sz w:val="24"/>
          <w:szCs w:val="24"/>
          <w:lang w:eastAsia="x-none"/>
        </w:rPr>
        <w:t>РАБОЧИЕ</w:t>
      </w:r>
      <w:r w:rsidR="008F578C" w:rsidRPr="00985111">
        <w:rPr>
          <w:rFonts w:ascii="Times New Roman" w:eastAsia="Times New Roman" w:hAnsi="Times New Roman" w:cs="Times New Roman"/>
          <w:b/>
          <w:bCs/>
          <w:kern w:val="32"/>
          <w:sz w:val="24"/>
          <w:szCs w:val="24"/>
          <w:lang w:eastAsia="x-none"/>
        </w:rPr>
        <w:t xml:space="preserve"> </w:t>
      </w:r>
      <w:r w:rsidR="008F578C" w:rsidRPr="00985111">
        <w:rPr>
          <w:rFonts w:ascii="Times New Roman" w:eastAsia="Times New Roman" w:hAnsi="Times New Roman" w:cs="Times New Roman"/>
          <w:b/>
          <w:bCs/>
          <w:kern w:val="32"/>
          <w:sz w:val="24"/>
          <w:szCs w:val="24"/>
          <w:lang w:val="x-none" w:eastAsia="x-none"/>
        </w:rPr>
        <w:t xml:space="preserve">ПРОГРАММЫ </w:t>
      </w:r>
      <w:bookmarkEnd w:id="0"/>
      <w:bookmarkEnd w:id="2"/>
      <w:r w:rsidR="00F5373D">
        <w:rPr>
          <w:rFonts w:ascii="Times New Roman" w:eastAsia="Times New Roman" w:hAnsi="Times New Roman" w:cs="Times New Roman"/>
          <w:b/>
          <w:bCs/>
          <w:kern w:val="32"/>
          <w:sz w:val="24"/>
          <w:szCs w:val="24"/>
          <w:lang w:eastAsia="x-none"/>
        </w:rPr>
        <w:t>ДИСЦИПЛИН</w:t>
      </w:r>
    </w:p>
    <w:p w14:paraId="29DD82F8" w14:textId="77777777" w:rsidR="00BD6A9B" w:rsidRDefault="00BD6A9B" w:rsidP="00BD6A9B">
      <w:pPr>
        <w:jc w:val="center"/>
        <w:rPr>
          <w:rFonts w:ascii="Times New Roman" w:hAnsi="Times New Roman" w:cs="Times New Roman"/>
          <w:sz w:val="24"/>
          <w:szCs w:val="24"/>
          <w:lang w:eastAsia="x-none"/>
        </w:rPr>
      </w:pPr>
    </w:p>
    <w:p w14:paraId="00291C3C" w14:textId="328EC30C" w:rsidR="00C7536E" w:rsidRPr="00BD6A9B" w:rsidRDefault="00BD6A9B" w:rsidP="00BD6A9B">
      <w:pPr>
        <w:jc w:val="center"/>
        <w:rPr>
          <w:rFonts w:ascii="Times New Roman" w:hAnsi="Times New Roman" w:cs="Times New Roman"/>
          <w:sz w:val="24"/>
          <w:szCs w:val="24"/>
          <w:lang w:eastAsia="x-none"/>
        </w:rPr>
      </w:pPr>
      <w:r>
        <w:rPr>
          <w:rFonts w:ascii="Times New Roman" w:hAnsi="Times New Roman" w:cs="Times New Roman"/>
          <w:sz w:val="24"/>
          <w:szCs w:val="24"/>
          <w:lang w:eastAsia="x-none"/>
        </w:rPr>
        <w:t>ОГЛАВЛЕНИЕ</w:t>
      </w:r>
    </w:p>
    <w:p w14:paraId="1A84548D" w14:textId="64F8ACEC" w:rsidR="00E678F6" w:rsidRPr="00E678F6" w:rsidRDefault="00171BBF" w:rsidP="00E678F6">
      <w:pPr>
        <w:pStyle w:val="14"/>
        <w:rPr>
          <w:rFonts w:eastAsiaTheme="minorEastAsia"/>
          <w:sz w:val="24"/>
          <w:szCs w:val="24"/>
          <w:lang w:eastAsia="ru-RU"/>
        </w:rPr>
      </w:pPr>
      <w:hyperlink r:id="rId8" w:anchor="_Toc167618363" w:history="1">
        <w:r w:rsidR="00E678F6" w:rsidRPr="00E678F6">
          <w:rPr>
            <w:rStyle w:val="af0"/>
            <w:color w:val="auto"/>
            <w:sz w:val="24"/>
            <w:szCs w:val="24"/>
            <w:u w:val="none"/>
          </w:rPr>
          <w:t>«ОП.01 ИНЖЕНЕРНАЯ ГРАФИКА»</w:t>
        </w:r>
        <w:r w:rsidR="00E678F6" w:rsidRPr="00E678F6">
          <w:rPr>
            <w:rStyle w:val="af0"/>
            <w:webHidden/>
            <w:color w:val="auto"/>
            <w:sz w:val="24"/>
            <w:szCs w:val="24"/>
            <w:u w:val="none"/>
          </w:rPr>
          <w:tab/>
        </w:r>
        <w:r w:rsidR="00E678F6">
          <w:rPr>
            <w:rStyle w:val="af0"/>
            <w:webHidden/>
            <w:color w:val="auto"/>
            <w:sz w:val="24"/>
            <w:szCs w:val="24"/>
            <w:u w:val="none"/>
          </w:rPr>
          <w:t>2</w:t>
        </w:r>
      </w:hyperlink>
    </w:p>
    <w:p w14:paraId="61AC6B47" w14:textId="0BD437EE" w:rsidR="00E678F6" w:rsidRPr="00E678F6" w:rsidRDefault="00171BBF" w:rsidP="00E678F6">
      <w:pPr>
        <w:pStyle w:val="14"/>
        <w:rPr>
          <w:rFonts w:eastAsiaTheme="minorEastAsia"/>
          <w:caps/>
          <w:sz w:val="24"/>
          <w:szCs w:val="24"/>
          <w:lang w:eastAsia="ru-RU"/>
        </w:rPr>
      </w:pPr>
      <w:hyperlink r:id="rId9" w:anchor="_Toc167618364" w:history="1">
        <w:r w:rsidR="00E678F6" w:rsidRPr="00E678F6">
          <w:rPr>
            <w:rStyle w:val="af0"/>
            <w:color w:val="auto"/>
            <w:sz w:val="24"/>
            <w:szCs w:val="24"/>
            <w:u w:val="none"/>
          </w:rPr>
          <w:t>«ОП.02 ЭЛЕКТРОТЕХНИКА И ЭЛЕКТРОНИКА»</w:t>
        </w:r>
        <w:r w:rsidR="00E678F6" w:rsidRPr="00E678F6">
          <w:rPr>
            <w:rStyle w:val="af0"/>
            <w:webHidden/>
            <w:color w:val="auto"/>
            <w:sz w:val="24"/>
            <w:szCs w:val="24"/>
            <w:u w:val="none"/>
          </w:rPr>
          <w:tab/>
        </w:r>
        <w:r w:rsidR="0090794F">
          <w:rPr>
            <w:rStyle w:val="af0"/>
            <w:webHidden/>
            <w:color w:val="auto"/>
            <w:sz w:val="24"/>
            <w:szCs w:val="24"/>
            <w:u w:val="none"/>
          </w:rPr>
          <w:t>9</w:t>
        </w:r>
      </w:hyperlink>
    </w:p>
    <w:p w14:paraId="2E9C7CA1" w14:textId="46A65AAA" w:rsidR="00E678F6" w:rsidRPr="00E678F6" w:rsidRDefault="00171BBF" w:rsidP="00E678F6">
      <w:pPr>
        <w:pStyle w:val="14"/>
        <w:rPr>
          <w:rFonts w:eastAsiaTheme="minorEastAsia"/>
          <w:caps/>
          <w:sz w:val="24"/>
          <w:szCs w:val="24"/>
          <w:lang w:eastAsia="ru-RU"/>
        </w:rPr>
      </w:pPr>
      <w:hyperlink r:id="rId10" w:anchor="_Toc167618365" w:history="1">
        <w:r w:rsidR="00E678F6" w:rsidRPr="00E678F6">
          <w:rPr>
            <w:rStyle w:val="af0"/>
            <w:color w:val="auto"/>
            <w:sz w:val="24"/>
            <w:szCs w:val="24"/>
            <w:u w:val="none"/>
          </w:rPr>
          <w:t>«ОП.03 МЕТРОЛОГИЯ, СТАНДАРТИЗАЦИЯ И СЕРТИФИКАЦИЯ»</w:t>
        </w:r>
        <w:r w:rsidR="00E678F6" w:rsidRPr="00E678F6">
          <w:rPr>
            <w:rStyle w:val="af0"/>
            <w:webHidden/>
            <w:color w:val="auto"/>
            <w:sz w:val="24"/>
            <w:szCs w:val="24"/>
            <w:u w:val="none"/>
          </w:rPr>
          <w:tab/>
        </w:r>
        <w:r w:rsidR="0090794F">
          <w:rPr>
            <w:rStyle w:val="af0"/>
            <w:webHidden/>
            <w:color w:val="auto"/>
            <w:sz w:val="24"/>
            <w:szCs w:val="24"/>
            <w:u w:val="none"/>
          </w:rPr>
          <w:t>18</w:t>
        </w:r>
      </w:hyperlink>
    </w:p>
    <w:p w14:paraId="4465ED4D" w14:textId="6FF448E6" w:rsidR="00E678F6" w:rsidRPr="00E678F6" w:rsidRDefault="00171BBF" w:rsidP="00E678F6">
      <w:pPr>
        <w:pStyle w:val="14"/>
        <w:rPr>
          <w:rFonts w:eastAsiaTheme="minorEastAsia"/>
          <w:caps/>
          <w:sz w:val="24"/>
          <w:szCs w:val="24"/>
          <w:lang w:eastAsia="ru-RU"/>
        </w:rPr>
      </w:pPr>
      <w:hyperlink r:id="rId11" w:anchor="_Toc167618366" w:history="1">
        <w:r w:rsidR="00E678F6" w:rsidRPr="00E678F6">
          <w:rPr>
            <w:rStyle w:val="af0"/>
            <w:color w:val="auto"/>
            <w:sz w:val="24"/>
            <w:szCs w:val="24"/>
            <w:u w:val="none"/>
          </w:rPr>
          <w:t>«ОП.04 ТЕХНИЧЕСКАЯ МЕХАНИКА»</w:t>
        </w:r>
        <w:r w:rsidR="00E678F6" w:rsidRPr="00E678F6">
          <w:rPr>
            <w:rStyle w:val="af0"/>
            <w:webHidden/>
            <w:color w:val="auto"/>
            <w:sz w:val="24"/>
            <w:szCs w:val="24"/>
            <w:u w:val="none"/>
          </w:rPr>
          <w:tab/>
        </w:r>
        <w:r w:rsidR="0090794F">
          <w:rPr>
            <w:rStyle w:val="af0"/>
            <w:webHidden/>
            <w:color w:val="auto"/>
            <w:sz w:val="24"/>
            <w:szCs w:val="24"/>
            <w:u w:val="none"/>
          </w:rPr>
          <w:t>28</w:t>
        </w:r>
      </w:hyperlink>
    </w:p>
    <w:p w14:paraId="154D8163" w14:textId="1F32CA58" w:rsidR="00E678F6" w:rsidRPr="00E678F6" w:rsidRDefault="00171BBF" w:rsidP="00E678F6">
      <w:pPr>
        <w:pStyle w:val="14"/>
        <w:rPr>
          <w:rFonts w:eastAsiaTheme="minorEastAsia"/>
          <w:caps/>
          <w:sz w:val="24"/>
          <w:szCs w:val="24"/>
          <w:lang w:eastAsia="ru-RU"/>
        </w:rPr>
      </w:pPr>
      <w:hyperlink r:id="rId12" w:anchor="_Toc167618367" w:history="1">
        <w:r w:rsidR="00E678F6" w:rsidRPr="00E678F6">
          <w:rPr>
            <w:rStyle w:val="af0"/>
            <w:color w:val="auto"/>
            <w:sz w:val="24"/>
            <w:szCs w:val="24"/>
            <w:u w:val="none"/>
          </w:rPr>
          <w:t xml:space="preserve">«ОП.05 </w:t>
        </w:r>
        <w:r w:rsidR="001A3810">
          <w:rPr>
            <w:rStyle w:val="af0"/>
            <w:color w:val="auto"/>
            <w:sz w:val="24"/>
            <w:szCs w:val="24"/>
            <w:u w:val="none"/>
          </w:rPr>
          <w:t>ЭЛЕКТРО</w:t>
        </w:r>
        <w:r w:rsidR="00E678F6" w:rsidRPr="00E678F6">
          <w:rPr>
            <w:rStyle w:val="af0"/>
            <w:color w:val="auto"/>
            <w:sz w:val="24"/>
            <w:szCs w:val="24"/>
            <w:u w:val="none"/>
          </w:rPr>
          <w:t>МАТЕРИАЛОВЕДЕНИЕ»</w:t>
        </w:r>
        <w:r w:rsidR="00E678F6" w:rsidRPr="00E678F6">
          <w:rPr>
            <w:rStyle w:val="af0"/>
            <w:webHidden/>
            <w:color w:val="auto"/>
            <w:sz w:val="24"/>
            <w:szCs w:val="24"/>
            <w:u w:val="none"/>
          </w:rPr>
          <w:tab/>
        </w:r>
        <w:r w:rsidR="0090794F">
          <w:rPr>
            <w:rStyle w:val="af0"/>
            <w:webHidden/>
            <w:color w:val="auto"/>
            <w:sz w:val="24"/>
            <w:szCs w:val="24"/>
            <w:u w:val="none"/>
          </w:rPr>
          <w:t>38</w:t>
        </w:r>
      </w:hyperlink>
    </w:p>
    <w:p w14:paraId="59696158" w14:textId="6BB307B5" w:rsidR="00E678F6" w:rsidRPr="00E678F6" w:rsidRDefault="00171BBF" w:rsidP="00E678F6">
      <w:pPr>
        <w:pStyle w:val="14"/>
        <w:rPr>
          <w:rFonts w:eastAsiaTheme="minorEastAsia"/>
          <w:caps/>
          <w:sz w:val="24"/>
          <w:szCs w:val="24"/>
          <w:lang w:eastAsia="ru-RU"/>
        </w:rPr>
      </w:pPr>
      <w:hyperlink r:id="rId13" w:anchor="_Toc167618368" w:history="1">
        <w:r w:rsidR="00E678F6" w:rsidRPr="00E678F6">
          <w:rPr>
            <w:rStyle w:val="af0"/>
            <w:color w:val="auto"/>
            <w:sz w:val="24"/>
            <w:szCs w:val="24"/>
            <w:u w:val="none"/>
          </w:rPr>
          <w:t>«ОП.06 ИНФОРМАЦИОННЫЕ ТЕХНОЛОГИИ В ПРОФЕССИОНАЛЬНОЙ ДЕЯТЕЛЬНОСТИ»</w:t>
        </w:r>
        <w:r w:rsidR="00E678F6" w:rsidRPr="00E678F6">
          <w:rPr>
            <w:rStyle w:val="af0"/>
            <w:webHidden/>
            <w:color w:val="auto"/>
            <w:sz w:val="24"/>
            <w:szCs w:val="24"/>
            <w:u w:val="none"/>
          </w:rPr>
          <w:tab/>
        </w:r>
        <w:r w:rsidR="0090794F">
          <w:rPr>
            <w:rStyle w:val="af0"/>
            <w:webHidden/>
            <w:color w:val="auto"/>
            <w:sz w:val="24"/>
            <w:szCs w:val="24"/>
            <w:u w:val="none"/>
          </w:rPr>
          <w:t>48</w:t>
        </w:r>
      </w:hyperlink>
    </w:p>
    <w:p w14:paraId="3AC85784" w14:textId="7E8DD0FE" w:rsidR="00E678F6" w:rsidRPr="00E678F6" w:rsidRDefault="00171BBF" w:rsidP="00E678F6">
      <w:pPr>
        <w:pStyle w:val="14"/>
        <w:rPr>
          <w:rFonts w:eastAsiaTheme="minorEastAsia"/>
          <w:caps/>
          <w:sz w:val="24"/>
          <w:szCs w:val="24"/>
          <w:lang w:eastAsia="ru-RU"/>
        </w:rPr>
      </w:pPr>
      <w:hyperlink r:id="rId14" w:anchor="_Toc167618369" w:history="1">
        <w:r w:rsidR="00E678F6" w:rsidRPr="00E678F6">
          <w:rPr>
            <w:rStyle w:val="af0"/>
            <w:color w:val="auto"/>
            <w:sz w:val="24"/>
            <w:szCs w:val="24"/>
            <w:u w:val="none"/>
          </w:rPr>
          <w:t xml:space="preserve">«ОП.07 </w:t>
        </w:r>
        <w:r w:rsidR="00E678F6" w:rsidRPr="00E678F6">
          <w:rPr>
            <w:rStyle w:val="af0"/>
            <w:iCs/>
            <w:color w:val="auto"/>
            <w:sz w:val="24"/>
            <w:szCs w:val="24"/>
            <w:u w:val="none"/>
          </w:rPr>
          <w:t>ОСНОВЫ ЭКОНОМИКИ</w:t>
        </w:r>
        <w:r w:rsidR="00E678F6" w:rsidRPr="00E678F6">
          <w:rPr>
            <w:rStyle w:val="af0"/>
            <w:color w:val="auto"/>
            <w:sz w:val="24"/>
            <w:szCs w:val="24"/>
            <w:u w:val="none"/>
          </w:rPr>
          <w:t>»</w:t>
        </w:r>
        <w:r w:rsidR="00E678F6" w:rsidRPr="00E678F6">
          <w:rPr>
            <w:rStyle w:val="af0"/>
            <w:webHidden/>
            <w:color w:val="auto"/>
            <w:sz w:val="24"/>
            <w:szCs w:val="24"/>
            <w:u w:val="none"/>
          </w:rPr>
          <w:tab/>
        </w:r>
        <w:r w:rsidR="0090794F">
          <w:rPr>
            <w:rStyle w:val="af0"/>
            <w:webHidden/>
            <w:color w:val="auto"/>
            <w:sz w:val="24"/>
            <w:szCs w:val="24"/>
            <w:u w:val="none"/>
          </w:rPr>
          <w:t>54</w:t>
        </w:r>
      </w:hyperlink>
    </w:p>
    <w:p w14:paraId="32D24808" w14:textId="404E5E4F" w:rsidR="00E678F6" w:rsidRPr="00291ECC" w:rsidRDefault="00171BBF" w:rsidP="00E678F6">
      <w:pPr>
        <w:pStyle w:val="14"/>
        <w:rPr>
          <w:rFonts w:eastAsiaTheme="minorEastAsia"/>
          <w:caps/>
          <w:sz w:val="24"/>
          <w:szCs w:val="24"/>
          <w:lang w:eastAsia="ru-RU"/>
        </w:rPr>
      </w:pPr>
      <w:hyperlink r:id="rId15" w:anchor="_Toc167618370" w:history="1">
        <w:r w:rsidR="00291ECC" w:rsidRPr="00291ECC">
          <w:rPr>
            <w:rStyle w:val="af0"/>
            <w:color w:val="auto"/>
            <w:sz w:val="24"/>
            <w:szCs w:val="24"/>
            <w:u w:val="none"/>
          </w:rPr>
          <w:t xml:space="preserve">«ОП.08 </w:t>
        </w:r>
        <w:r w:rsidR="00291ECC" w:rsidRPr="00291ECC">
          <w:rPr>
            <w:sz w:val="24"/>
            <w:szCs w:val="24"/>
          </w:rPr>
          <w:t>МАТЕМАТИЧЕСКИЕ МЕТОДЫ РЕШЕНИЯ ПРИКЛАДНЫХ ПРОФЕССИОНАЛЬНЫХ ЗАДАЧ</w:t>
        </w:r>
        <w:r w:rsidR="00291ECC" w:rsidRPr="00291ECC">
          <w:rPr>
            <w:rStyle w:val="af0"/>
            <w:color w:val="auto"/>
            <w:sz w:val="24"/>
            <w:szCs w:val="24"/>
            <w:u w:val="none"/>
          </w:rPr>
          <w:t>»</w:t>
        </w:r>
        <w:r w:rsidR="00291ECC" w:rsidRPr="00291ECC">
          <w:rPr>
            <w:rStyle w:val="af0"/>
            <w:webHidden/>
            <w:color w:val="auto"/>
            <w:sz w:val="24"/>
            <w:szCs w:val="24"/>
            <w:u w:val="none"/>
          </w:rPr>
          <w:tab/>
          <w:t>63</w:t>
        </w:r>
      </w:hyperlink>
    </w:p>
    <w:p w14:paraId="48223605" w14:textId="7B5F1457" w:rsidR="00E678F6" w:rsidRPr="00E678F6" w:rsidRDefault="00171BBF" w:rsidP="00E678F6">
      <w:pPr>
        <w:pStyle w:val="14"/>
        <w:rPr>
          <w:rFonts w:eastAsiaTheme="minorEastAsia"/>
          <w:caps/>
          <w:sz w:val="24"/>
          <w:szCs w:val="24"/>
          <w:lang w:eastAsia="ru-RU"/>
        </w:rPr>
      </w:pPr>
      <w:hyperlink r:id="rId16" w:anchor="_Toc167618371" w:history="1">
        <w:r w:rsidR="00291ECC" w:rsidRPr="00291ECC">
          <w:rPr>
            <w:rStyle w:val="af0"/>
            <w:color w:val="auto"/>
            <w:sz w:val="24"/>
            <w:szCs w:val="24"/>
            <w:u w:val="none"/>
          </w:rPr>
          <w:t>«</w:t>
        </w:r>
        <w:r w:rsidR="00291ECC" w:rsidRPr="00291ECC">
          <w:rPr>
            <w:sz w:val="24"/>
            <w:szCs w:val="24"/>
          </w:rPr>
          <w:t xml:space="preserve"> ОП.09 ОХРАНА ТРУДА</w:t>
        </w:r>
        <w:r w:rsidR="00291ECC" w:rsidRPr="00291ECC">
          <w:rPr>
            <w:rStyle w:val="af0"/>
            <w:color w:val="auto"/>
            <w:sz w:val="24"/>
            <w:szCs w:val="24"/>
            <w:u w:val="none"/>
          </w:rPr>
          <w:t>»</w:t>
        </w:r>
        <w:r w:rsidR="00291ECC" w:rsidRPr="00291ECC">
          <w:rPr>
            <w:rStyle w:val="af0"/>
            <w:webHidden/>
            <w:color w:val="auto"/>
            <w:sz w:val="24"/>
            <w:szCs w:val="24"/>
            <w:u w:val="none"/>
          </w:rPr>
          <w:tab/>
          <w:t>72</w:t>
        </w:r>
      </w:hyperlink>
    </w:p>
    <w:p w14:paraId="76D566E3" w14:textId="09DBC8A7" w:rsidR="00E678F6" w:rsidRPr="00E678F6" w:rsidRDefault="00171BBF" w:rsidP="00E678F6">
      <w:pPr>
        <w:pStyle w:val="14"/>
        <w:rPr>
          <w:rFonts w:asciiTheme="minorHAnsi" w:eastAsiaTheme="minorEastAsia" w:hAnsiTheme="minorHAnsi" w:cstheme="minorBidi"/>
          <w:b w:val="0"/>
          <w:bCs w:val="0"/>
          <w:lang w:eastAsia="ru-RU"/>
        </w:rPr>
      </w:pPr>
      <w:hyperlink w:anchor="_Toc179475759" w:history="1">
        <w:r w:rsidR="00E678F6" w:rsidRPr="00E678F6">
          <w:rPr>
            <w:rStyle w:val="af0"/>
            <w:color w:val="auto"/>
            <w:u w:val="none"/>
          </w:rPr>
          <w:t>«СГ.01 ИСТОРИЯ РОССИИ»</w:t>
        </w:r>
        <w:r w:rsidR="00E678F6" w:rsidRPr="00E678F6">
          <w:rPr>
            <w:webHidden/>
          </w:rPr>
          <w:tab/>
        </w:r>
        <w:r w:rsidR="00E678F6" w:rsidRPr="00E678F6">
          <w:rPr>
            <w:webHidden/>
          </w:rPr>
          <w:fldChar w:fldCharType="begin"/>
        </w:r>
        <w:r w:rsidR="00E678F6" w:rsidRPr="00E678F6">
          <w:rPr>
            <w:webHidden/>
          </w:rPr>
          <w:instrText xml:space="preserve"> PAGEREF _Toc179475759 \h </w:instrText>
        </w:r>
        <w:r w:rsidR="00E678F6" w:rsidRPr="00E678F6">
          <w:rPr>
            <w:webHidden/>
          </w:rPr>
        </w:r>
        <w:r w:rsidR="00E678F6" w:rsidRPr="00E678F6">
          <w:rPr>
            <w:webHidden/>
          </w:rPr>
          <w:fldChar w:fldCharType="separate"/>
        </w:r>
        <w:r w:rsidR="00E678F6" w:rsidRPr="00E678F6">
          <w:rPr>
            <w:webHidden/>
          </w:rPr>
          <w:t>8</w:t>
        </w:r>
        <w:r w:rsidR="0090794F">
          <w:rPr>
            <w:webHidden/>
          </w:rPr>
          <w:t>4</w:t>
        </w:r>
        <w:r w:rsidR="00E678F6" w:rsidRPr="00E678F6">
          <w:rPr>
            <w:webHidden/>
          </w:rPr>
          <w:fldChar w:fldCharType="end"/>
        </w:r>
      </w:hyperlink>
    </w:p>
    <w:p w14:paraId="73D909E6" w14:textId="5935EB8A" w:rsidR="00E678F6" w:rsidRPr="00E678F6" w:rsidRDefault="00171BBF" w:rsidP="00E678F6">
      <w:pPr>
        <w:pStyle w:val="14"/>
        <w:rPr>
          <w:rFonts w:asciiTheme="minorHAnsi" w:eastAsiaTheme="minorEastAsia" w:hAnsiTheme="minorHAnsi" w:cstheme="minorBidi"/>
          <w:b w:val="0"/>
          <w:bCs w:val="0"/>
          <w:lang w:eastAsia="ru-RU"/>
        </w:rPr>
      </w:pPr>
      <w:hyperlink w:anchor="_Toc179475762" w:history="1">
        <w:r w:rsidR="00E678F6" w:rsidRPr="00E678F6">
          <w:rPr>
            <w:rStyle w:val="af0"/>
            <w:color w:val="auto"/>
            <w:u w:val="none"/>
          </w:rPr>
          <w:t>«СГ.02 ИНОСТРАННЫЙ ЯЗЫК В ПРОФЕССИОНАЛЬНОЙ ДЕЯТЕЛЬНОСТИ»</w:t>
        </w:r>
        <w:r w:rsidR="00E678F6" w:rsidRPr="00E678F6">
          <w:rPr>
            <w:webHidden/>
          </w:rPr>
          <w:tab/>
        </w:r>
        <w:r w:rsidR="00E678F6" w:rsidRPr="00E678F6">
          <w:rPr>
            <w:webHidden/>
          </w:rPr>
          <w:fldChar w:fldCharType="begin"/>
        </w:r>
        <w:r w:rsidR="00E678F6" w:rsidRPr="00E678F6">
          <w:rPr>
            <w:webHidden/>
          </w:rPr>
          <w:instrText xml:space="preserve"> PAGEREF _Toc179475762 \h </w:instrText>
        </w:r>
        <w:r w:rsidR="00E678F6" w:rsidRPr="00E678F6">
          <w:rPr>
            <w:webHidden/>
          </w:rPr>
        </w:r>
        <w:r w:rsidR="00E678F6" w:rsidRPr="00E678F6">
          <w:rPr>
            <w:webHidden/>
          </w:rPr>
          <w:fldChar w:fldCharType="separate"/>
        </w:r>
        <w:r w:rsidR="00E678F6" w:rsidRPr="00E678F6">
          <w:rPr>
            <w:webHidden/>
          </w:rPr>
          <w:t>8</w:t>
        </w:r>
        <w:r w:rsidR="0090794F">
          <w:rPr>
            <w:webHidden/>
          </w:rPr>
          <w:t>6</w:t>
        </w:r>
        <w:r w:rsidR="00E678F6" w:rsidRPr="00E678F6">
          <w:rPr>
            <w:webHidden/>
          </w:rPr>
          <w:fldChar w:fldCharType="end"/>
        </w:r>
      </w:hyperlink>
    </w:p>
    <w:p w14:paraId="685DAB12" w14:textId="202D4566" w:rsidR="00E678F6" w:rsidRPr="00E678F6" w:rsidRDefault="00171BBF" w:rsidP="00E678F6">
      <w:pPr>
        <w:pStyle w:val="14"/>
        <w:rPr>
          <w:rFonts w:asciiTheme="minorHAnsi" w:eastAsiaTheme="minorEastAsia" w:hAnsiTheme="minorHAnsi" w:cstheme="minorBidi"/>
          <w:b w:val="0"/>
          <w:bCs w:val="0"/>
          <w:lang w:eastAsia="ru-RU"/>
        </w:rPr>
      </w:pPr>
      <w:hyperlink w:anchor="_Toc179475765" w:history="1">
        <w:r w:rsidR="00E678F6" w:rsidRPr="00E678F6">
          <w:rPr>
            <w:rStyle w:val="af0"/>
            <w:color w:val="auto"/>
            <w:u w:val="none"/>
          </w:rPr>
          <w:t>«СГ.03 БЕЗОПАСНОСТЬ ЖИЗНЕДЕЯТЕЛЬНОСТИ»</w:t>
        </w:r>
        <w:r w:rsidR="00E678F6" w:rsidRPr="00E678F6">
          <w:rPr>
            <w:webHidden/>
          </w:rPr>
          <w:tab/>
        </w:r>
        <w:r w:rsidR="00E678F6" w:rsidRPr="00E678F6">
          <w:rPr>
            <w:webHidden/>
          </w:rPr>
          <w:fldChar w:fldCharType="begin"/>
        </w:r>
        <w:r w:rsidR="00E678F6" w:rsidRPr="00E678F6">
          <w:rPr>
            <w:webHidden/>
          </w:rPr>
          <w:instrText xml:space="preserve"> PAGEREF _Toc179475765 \h </w:instrText>
        </w:r>
        <w:r w:rsidR="00E678F6" w:rsidRPr="00E678F6">
          <w:rPr>
            <w:webHidden/>
          </w:rPr>
        </w:r>
        <w:r w:rsidR="00E678F6" w:rsidRPr="00E678F6">
          <w:rPr>
            <w:webHidden/>
          </w:rPr>
          <w:fldChar w:fldCharType="separate"/>
        </w:r>
        <w:r w:rsidR="00E678F6" w:rsidRPr="00E678F6">
          <w:rPr>
            <w:webHidden/>
          </w:rPr>
          <w:t>8</w:t>
        </w:r>
        <w:r w:rsidR="0090794F">
          <w:rPr>
            <w:webHidden/>
          </w:rPr>
          <w:t>7</w:t>
        </w:r>
        <w:r w:rsidR="00E678F6" w:rsidRPr="00E678F6">
          <w:rPr>
            <w:webHidden/>
          </w:rPr>
          <w:fldChar w:fldCharType="end"/>
        </w:r>
      </w:hyperlink>
    </w:p>
    <w:p w14:paraId="6C78CEBE" w14:textId="469A474B" w:rsidR="00E678F6" w:rsidRPr="00E678F6" w:rsidRDefault="00171BBF" w:rsidP="00E678F6">
      <w:pPr>
        <w:pStyle w:val="14"/>
        <w:rPr>
          <w:rFonts w:asciiTheme="minorHAnsi" w:eastAsiaTheme="minorEastAsia" w:hAnsiTheme="minorHAnsi" w:cstheme="minorBidi"/>
          <w:b w:val="0"/>
          <w:bCs w:val="0"/>
          <w:lang w:eastAsia="ru-RU"/>
        </w:rPr>
      </w:pPr>
      <w:hyperlink w:anchor="_Toc179475768" w:history="1">
        <w:r w:rsidR="00E678F6" w:rsidRPr="00E678F6">
          <w:rPr>
            <w:rStyle w:val="af0"/>
            <w:color w:val="auto"/>
            <w:u w:val="none"/>
          </w:rPr>
          <w:t>«СГ.04 ФИЗИЧЕСАЯ КУЛЬТУРА»</w:t>
        </w:r>
        <w:r w:rsidR="00E678F6" w:rsidRPr="00E678F6">
          <w:rPr>
            <w:webHidden/>
          </w:rPr>
          <w:tab/>
        </w:r>
        <w:r w:rsidR="00E678F6" w:rsidRPr="00E678F6">
          <w:rPr>
            <w:webHidden/>
          </w:rPr>
          <w:fldChar w:fldCharType="begin"/>
        </w:r>
        <w:r w:rsidR="00E678F6" w:rsidRPr="00E678F6">
          <w:rPr>
            <w:webHidden/>
          </w:rPr>
          <w:instrText xml:space="preserve"> PAGEREF _Toc179475768 \h </w:instrText>
        </w:r>
        <w:r w:rsidR="00E678F6" w:rsidRPr="00E678F6">
          <w:rPr>
            <w:webHidden/>
          </w:rPr>
        </w:r>
        <w:r w:rsidR="00E678F6" w:rsidRPr="00E678F6">
          <w:rPr>
            <w:webHidden/>
          </w:rPr>
          <w:fldChar w:fldCharType="separate"/>
        </w:r>
        <w:r w:rsidR="00E678F6" w:rsidRPr="00E678F6">
          <w:rPr>
            <w:webHidden/>
          </w:rPr>
          <w:t>8</w:t>
        </w:r>
        <w:r w:rsidR="0090794F">
          <w:rPr>
            <w:webHidden/>
          </w:rPr>
          <w:t>8</w:t>
        </w:r>
        <w:r w:rsidR="00E678F6" w:rsidRPr="00E678F6">
          <w:rPr>
            <w:webHidden/>
          </w:rPr>
          <w:fldChar w:fldCharType="end"/>
        </w:r>
      </w:hyperlink>
    </w:p>
    <w:p w14:paraId="75463FF0" w14:textId="54DB56C2" w:rsidR="00E678F6" w:rsidRPr="00E678F6" w:rsidRDefault="00171BBF" w:rsidP="00E678F6">
      <w:pPr>
        <w:pStyle w:val="14"/>
        <w:rPr>
          <w:rFonts w:asciiTheme="minorHAnsi" w:eastAsiaTheme="minorEastAsia" w:hAnsiTheme="minorHAnsi" w:cstheme="minorBidi"/>
          <w:b w:val="0"/>
          <w:bCs w:val="0"/>
          <w:lang w:eastAsia="ru-RU"/>
        </w:rPr>
      </w:pPr>
      <w:hyperlink w:anchor="_Toc179475765" w:history="1">
        <w:r w:rsidR="00E678F6" w:rsidRPr="00E678F6">
          <w:rPr>
            <w:rStyle w:val="af0"/>
            <w:color w:val="auto"/>
            <w:u w:val="none"/>
          </w:rPr>
          <w:t>«СГ.0</w:t>
        </w:r>
        <w:r w:rsidR="00E678F6">
          <w:rPr>
            <w:rStyle w:val="af0"/>
            <w:color w:val="auto"/>
            <w:u w:val="none"/>
          </w:rPr>
          <w:t>5</w:t>
        </w:r>
        <w:r w:rsidR="00E678F6" w:rsidRPr="00E678F6">
          <w:rPr>
            <w:rStyle w:val="af0"/>
            <w:color w:val="auto"/>
            <w:u w:val="none"/>
          </w:rPr>
          <w:t xml:space="preserve"> </w:t>
        </w:r>
        <w:r w:rsidR="00384766" w:rsidRPr="00131FB5">
          <w:t>ОСНОВЫ ФИНАНСОВОЙ ГРАМОТНОСТИ</w:t>
        </w:r>
        <w:r w:rsidR="00E678F6" w:rsidRPr="00E678F6">
          <w:rPr>
            <w:rStyle w:val="af0"/>
            <w:color w:val="auto"/>
            <w:u w:val="none"/>
          </w:rPr>
          <w:t>»</w:t>
        </w:r>
        <w:r w:rsidR="00E678F6" w:rsidRPr="00E678F6">
          <w:rPr>
            <w:webHidden/>
          </w:rPr>
          <w:tab/>
        </w:r>
        <w:r w:rsidR="00E678F6" w:rsidRPr="00E678F6">
          <w:rPr>
            <w:webHidden/>
          </w:rPr>
          <w:fldChar w:fldCharType="begin"/>
        </w:r>
        <w:r w:rsidR="00E678F6" w:rsidRPr="00E678F6">
          <w:rPr>
            <w:webHidden/>
          </w:rPr>
          <w:instrText xml:space="preserve"> PAGEREF _Toc179475765 \h </w:instrText>
        </w:r>
        <w:r w:rsidR="00E678F6" w:rsidRPr="00E678F6">
          <w:rPr>
            <w:webHidden/>
          </w:rPr>
        </w:r>
        <w:r w:rsidR="00E678F6" w:rsidRPr="00E678F6">
          <w:rPr>
            <w:webHidden/>
          </w:rPr>
          <w:fldChar w:fldCharType="separate"/>
        </w:r>
        <w:r w:rsidR="00E678F6" w:rsidRPr="00E678F6">
          <w:rPr>
            <w:webHidden/>
          </w:rPr>
          <w:t>8</w:t>
        </w:r>
        <w:r w:rsidR="0090794F">
          <w:rPr>
            <w:webHidden/>
          </w:rPr>
          <w:t>9</w:t>
        </w:r>
        <w:r w:rsidR="00E678F6" w:rsidRPr="00E678F6">
          <w:rPr>
            <w:webHidden/>
          </w:rPr>
          <w:fldChar w:fldCharType="end"/>
        </w:r>
      </w:hyperlink>
    </w:p>
    <w:p w14:paraId="230FDC91" w14:textId="46FB4479" w:rsidR="00E678F6" w:rsidRPr="00E678F6" w:rsidRDefault="00171BBF" w:rsidP="00E678F6">
      <w:pPr>
        <w:pStyle w:val="14"/>
        <w:rPr>
          <w:rFonts w:asciiTheme="minorHAnsi" w:eastAsiaTheme="minorEastAsia" w:hAnsiTheme="minorHAnsi" w:cstheme="minorBidi"/>
          <w:b w:val="0"/>
          <w:bCs w:val="0"/>
          <w:lang w:eastAsia="ru-RU"/>
        </w:rPr>
      </w:pPr>
      <w:hyperlink w:anchor="_Toc179475768" w:history="1">
        <w:r w:rsidR="00E678F6" w:rsidRPr="00E678F6">
          <w:rPr>
            <w:rStyle w:val="af0"/>
            <w:color w:val="auto"/>
            <w:u w:val="none"/>
          </w:rPr>
          <w:t>«СГ.0</w:t>
        </w:r>
        <w:r w:rsidR="00E678F6">
          <w:rPr>
            <w:rStyle w:val="af0"/>
            <w:color w:val="auto"/>
            <w:u w:val="none"/>
          </w:rPr>
          <w:t>6</w:t>
        </w:r>
        <w:r w:rsidR="00E678F6" w:rsidRPr="00E678F6">
          <w:rPr>
            <w:rStyle w:val="af0"/>
            <w:color w:val="auto"/>
            <w:u w:val="none"/>
          </w:rPr>
          <w:t xml:space="preserve"> </w:t>
        </w:r>
        <w:r w:rsidR="00E678F6" w:rsidRPr="00131FB5">
          <w:t>ОСНОВЫ БЕРЕЖЛИВОГО ПРОИЗВОДСТВА</w:t>
        </w:r>
        <w:r w:rsidR="00E678F6" w:rsidRPr="00E678F6">
          <w:rPr>
            <w:rStyle w:val="af0"/>
            <w:color w:val="auto"/>
            <w:u w:val="none"/>
          </w:rPr>
          <w:t>»</w:t>
        </w:r>
        <w:r w:rsidR="00E678F6" w:rsidRPr="00E678F6">
          <w:rPr>
            <w:webHidden/>
          </w:rPr>
          <w:tab/>
        </w:r>
        <w:r w:rsidR="00E678F6" w:rsidRPr="00E678F6">
          <w:rPr>
            <w:webHidden/>
          </w:rPr>
          <w:fldChar w:fldCharType="begin"/>
        </w:r>
        <w:r w:rsidR="00E678F6" w:rsidRPr="00E678F6">
          <w:rPr>
            <w:webHidden/>
          </w:rPr>
          <w:instrText xml:space="preserve"> PAGEREF _Toc179475768 \h </w:instrText>
        </w:r>
        <w:r w:rsidR="00E678F6" w:rsidRPr="00E678F6">
          <w:rPr>
            <w:webHidden/>
          </w:rPr>
        </w:r>
        <w:r w:rsidR="00E678F6" w:rsidRPr="00E678F6">
          <w:rPr>
            <w:webHidden/>
          </w:rPr>
          <w:fldChar w:fldCharType="separate"/>
        </w:r>
        <w:r w:rsidR="00E678F6" w:rsidRPr="00E678F6">
          <w:rPr>
            <w:webHidden/>
          </w:rPr>
          <w:t>84</w:t>
        </w:r>
        <w:r w:rsidR="00E678F6" w:rsidRPr="00E678F6">
          <w:rPr>
            <w:webHidden/>
          </w:rPr>
          <w:fldChar w:fldCharType="end"/>
        </w:r>
      </w:hyperlink>
    </w:p>
    <w:p w14:paraId="15516DDC" w14:textId="695653D0" w:rsidR="00CD2973" w:rsidRDefault="00896BB3" w:rsidP="00E678F6">
      <w:pPr>
        <w:pStyle w:val="14"/>
        <w:rPr>
          <w:rFonts w:eastAsia="Times New Roman"/>
          <w:b w:val="0"/>
          <w:bCs w:val="0"/>
          <w:sz w:val="24"/>
          <w:szCs w:val="24"/>
          <w:lang w:eastAsia="ru-RU"/>
        </w:rPr>
      </w:pPr>
      <w:r>
        <w:rPr>
          <w:rFonts w:eastAsia="Times New Roman"/>
          <w:sz w:val="24"/>
          <w:szCs w:val="24"/>
          <w:lang w:eastAsia="ru-RU"/>
        </w:rPr>
        <w:fldChar w:fldCharType="begin"/>
      </w:r>
      <w:r>
        <w:rPr>
          <w:rFonts w:eastAsia="Times New Roman"/>
          <w:sz w:val="24"/>
          <w:szCs w:val="24"/>
          <w:lang w:eastAsia="ru-RU"/>
        </w:rPr>
        <w:instrText xml:space="preserve"> TOC \o "3-3" \h \z \t "Заголовок 1;1;Заголовок 2;2;Заголовок1;1;Заголовок;1" </w:instrText>
      </w:r>
      <w:r w:rsidR="00171BBF">
        <w:rPr>
          <w:rFonts w:eastAsia="Times New Roman"/>
          <w:sz w:val="24"/>
          <w:szCs w:val="24"/>
          <w:lang w:eastAsia="ru-RU"/>
        </w:rPr>
        <w:fldChar w:fldCharType="separate"/>
      </w:r>
      <w:r>
        <w:rPr>
          <w:rFonts w:eastAsia="Times New Roman"/>
          <w:b w:val="0"/>
          <w:bCs w:val="0"/>
          <w:sz w:val="24"/>
          <w:szCs w:val="24"/>
          <w:lang w:eastAsia="ru-RU"/>
        </w:rPr>
        <w:fldChar w:fldCharType="end"/>
      </w:r>
    </w:p>
    <w:p w14:paraId="3F3455FE" w14:textId="55D3C771" w:rsidR="00502F97" w:rsidRDefault="00502F97" w:rsidP="002E72D3">
      <w:pPr>
        <w:rPr>
          <w:rFonts w:ascii="Times New Roman" w:hAnsi="Times New Roman" w:cs="Times New Roman"/>
          <w:b/>
          <w:i/>
          <w:sz w:val="24"/>
          <w:szCs w:val="24"/>
        </w:rPr>
      </w:pPr>
    </w:p>
    <w:p w14:paraId="38970F8B" w14:textId="163C2B01" w:rsidR="00502F97" w:rsidRDefault="00502F97" w:rsidP="00CD2973">
      <w:pPr>
        <w:jc w:val="center"/>
        <w:rPr>
          <w:rFonts w:ascii="Times New Roman" w:hAnsi="Times New Roman" w:cs="Times New Roman"/>
          <w:b/>
          <w:i/>
          <w:sz w:val="24"/>
          <w:szCs w:val="24"/>
        </w:rPr>
      </w:pPr>
    </w:p>
    <w:p w14:paraId="1D4A813C" w14:textId="4E4C934B" w:rsidR="00502F97" w:rsidRDefault="00502F97" w:rsidP="00CD2973">
      <w:pPr>
        <w:jc w:val="center"/>
        <w:rPr>
          <w:rFonts w:ascii="Times New Roman" w:hAnsi="Times New Roman" w:cs="Times New Roman"/>
          <w:b/>
          <w:i/>
          <w:sz w:val="24"/>
          <w:szCs w:val="24"/>
        </w:rPr>
      </w:pPr>
    </w:p>
    <w:p w14:paraId="6ABB7C6F" w14:textId="35A1A683" w:rsidR="00502F97" w:rsidRDefault="00502F97" w:rsidP="00CD2973">
      <w:pPr>
        <w:jc w:val="center"/>
        <w:rPr>
          <w:rFonts w:ascii="Times New Roman" w:hAnsi="Times New Roman" w:cs="Times New Roman"/>
          <w:b/>
          <w:i/>
          <w:sz w:val="24"/>
          <w:szCs w:val="24"/>
        </w:rPr>
      </w:pPr>
    </w:p>
    <w:p w14:paraId="157DB08E" w14:textId="11EAFD92" w:rsidR="00502F97" w:rsidRDefault="00502F97" w:rsidP="00CD2973">
      <w:pPr>
        <w:jc w:val="center"/>
        <w:rPr>
          <w:rFonts w:ascii="Times New Roman" w:hAnsi="Times New Roman" w:cs="Times New Roman"/>
          <w:b/>
          <w:i/>
          <w:sz w:val="24"/>
          <w:szCs w:val="24"/>
        </w:rPr>
      </w:pPr>
    </w:p>
    <w:p w14:paraId="7F0E968A" w14:textId="6DB2176D" w:rsidR="00502F97" w:rsidRDefault="00502F97" w:rsidP="00CD2973">
      <w:pPr>
        <w:jc w:val="center"/>
        <w:rPr>
          <w:rFonts w:ascii="Times New Roman" w:hAnsi="Times New Roman" w:cs="Times New Roman"/>
          <w:b/>
          <w:i/>
          <w:sz w:val="24"/>
          <w:szCs w:val="24"/>
        </w:rPr>
      </w:pPr>
    </w:p>
    <w:p w14:paraId="6439B4FE" w14:textId="77777777" w:rsidR="00502F97" w:rsidRDefault="00502F97" w:rsidP="00CD2973">
      <w:pPr>
        <w:jc w:val="center"/>
        <w:rPr>
          <w:rFonts w:ascii="Times New Roman" w:hAnsi="Times New Roman" w:cs="Times New Roman"/>
          <w:b/>
          <w:i/>
          <w:sz w:val="24"/>
          <w:szCs w:val="24"/>
        </w:rPr>
      </w:pPr>
    </w:p>
    <w:p w14:paraId="713A0927" w14:textId="5A7E0338" w:rsidR="008018C7" w:rsidRDefault="008018C7" w:rsidP="00CD2973">
      <w:pPr>
        <w:jc w:val="center"/>
        <w:rPr>
          <w:rFonts w:ascii="Times New Roman" w:hAnsi="Times New Roman" w:cs="Times New Roman"/>
          <w:b/>
          <w:i/>
          <w:sz w:val="24"/>
          <w:szCs w:val="24"/>
        </w:rPr>
      </w:pPr>
    </w:p>
    <w:p w14:paraId="2F4E6478" w14:textId="6D71235C" w:rsidR="008018C7" w:rsidRDefault="008018C7" w:rsidP="00CD2973">
      <w:pPr>
        <w:jc w:val="center"/>
        <w:rPr>
          <w:rFonts w:ascii="Times New Roman" w:hAnsi="Times New Roman" w:cs="Times New Roman"/>
          <w:b/>
          <w:i/>
          <w:sz w:val="24"/>
          <w:szCs w:val="24"/>
        </w:rPr>
      </w:pPr>
    </w:p>
    <w:p w14:paraId="28668379" w14:textId="2BBC2841" w:rsidR="008018C7" w:rsidRDefault="008018C7" w:rsidP="00CD2973">
      <w:pPr>
        <w:jc w:val="center"/>
        <w:rPr>
          <w:rFonts w:ascii="Times New Roman" w:hAnsi="Times New Roman" w:cs="Times New Roman"/>
          <w:b/>
          <w:i/>
          <w:sz w:val="24"/>
          <w:szCs w:val="24"/>
        </w:rPr>
      </w:pPr>
    </w:p>
    <w:p w14:paraId="6C610560" w14:textId="611823D1" w:rsidR="00502F97" w:rsidRDefault="00502F97" w:rsidP="00CD2973">
      <w:pPr>
        <w:jc w:val="center"/>
        <w:rPr>
          <w:rFonts w:ascii="Times New Roman" w:hAnsi="Times New Roman" w:cs="Times New Roman"/>
          <w:b/>
          <w:i/>
          <w:sz w:val="24"/>
          <w:szCs w:val="24"/>
        </w:rPr>
      </w:pPr>
    </w:p>
    <w:p w14:paraId="7622F126" w14:textId="358A320C" w:rsidR="00502F97" w:rsidRDefault="00502F97" w:rsidP="00CD2973">
      <w:pPr>
        <w:jc w:val="center"/>
        <w:rPr>
          <w:rFonts w:ascii="Times New Roman" w:hAnsi="Times New Roman" w:cs="Times New Roman"/>
          <w:b/>
          <w:i/>
          <w:sz w:val="24"/>
          <w:szCs w:val="24"/>
        </w:rPr>
      </w:pPr>
    </w:p>
    <w:p w14:paraId="11AEB7ED" w14:textId="77777777" w:rsidR="00502F97" w:rsidRDefault="00502F97" w:rsidP="00CD2973">
      <w:pPr>
        <w:jc w:val="center"/>
        <w:rPr>
          <w:rFonts w:ascii="Times New Roman" w:hAnsi="Times New Roman" w:cs="Times New Roman"/>
          <w:b/>
          <w:i/>
          <w:sz w:val="24"/>
          <w:szCs w:val="24"/>
        </w:rPr>
      </w:pPr>
    </w:p>
    <w:p w14:paraId="311C4237" w14:textId="24251053" w:rsidR="008018C7" w:rsidRDefault="008018C7" w:rsidP="00CD2973">
      <w:pPr>
        <w:jc w:val="center"/>
        <w:rPr>
          <w:rFonts w:ascii="Times New Roman" w:hAnsi="Times New Roman" w:cs="Times New Roman"/>
          <w:b/>
          <w:i/>
          <w:sz w:val="24"/>
          <w:szCs w:val="24"/>
        </w:rPr>
      </w:pPr>
    </w:p>
    <w:p w14:paraId="6FF0472B" w14:textId="355AB977" w:rsidR="00CD2973" w:rsidRPr="00A0276D" w:rsidRDefault="00955D56" w:rsidP="00955D56">
      <w:pPr>
        <w:pStyle w:val="1d"/>
        <w:jc w:val="center"/>
        <w:rPr>
          <w:b/>
          <w:iCs/>
          <w:lang w:val="ru-RU"/>
        </w:rPr>
      </w:pPr>
      <w:bookmarkStart w:id="3" w:name="_Toc156228940"/>
      <w:bookmarkStart w:id="4" w:name="_Toc156295008"/>
      <w:r w:rsidRPr="00A0276D">
        <w:rPr>
          <w:b/>
          <w:bCs/>
          <w:lang w:val="ru-RU"/>
        </w:rPr>
        <w:t>202</w:t>
      </w:r>
      <w:r w:rsidR="00E678F6">
        <w:rPr>
          <w:b/>
          <w:bCs/>
          <w:lang w:val="ru-RU"/>
        </w:rPr>
        <w:t>5</w:t>
      </w:r>
      <w:r w:rsidRPr="00A0276D">
        <w:rPr>
          <w:b/>
          <w:bCs/>
          <w:lang w:val="ru-RU"/>
        </w:rPr>
        <w:t xml:space="preserve"> г.</w:t>
      </w:r>
      <w:bookmarkEnd w:id="3"/>
      <w:bookmarkEnd w:id="4"/>
    </w:p>
    <w:p w14:paraId="76A94161" w14:textId="77777777" w:rsidR="006E7FF4" w:rsidRDefault="006E7FF4">
      <w:pPr>
        <w:rPr>
          <w:rFonts w:ascii="Times New Roman" w:hAnsi="Times New Roman" w:cs="Times New Roman"/>
          <w:b/>
          <w:color w:val="000000"/>
          <w:sz w:val="24"/>
          <w:szCs w:val="24"/>
        </w:rPr>
      </w:pPr>
      <w:r>
        <w:rPr>
          <w:rFonts w:ascii="Times New Roman" w:hAnsi="Times New Roman" w:cs="Times New Roman"/>
          <w:b/>
          <w:color w:val="000000"/>
          <w:sz w:val="24"/>
          <w:szCs w:val="24"/>
        </w:rPr>
        <w:br w:type="page"/>
      </w:r>
    </w:p>
    <w:p w14:paraId="36652B3B" w14:textId="244E4EA9" w:rsidR="005B3E50" w:rsidRPr="0090794F" w:rsidRDefault="005B3E50" w:rsidP="005B3E50">
      <w:pPr>
        <w:jc w:val="right"/>
        <w:rPr>
          <w:rFonts w:ascii="Times New Roman" w:hAnsi="Times New Roman" w:cs="Times New Roman"/>
          <w:b/>
          <w:bCs/>
          <w:sz w:val="24"/>
          <w:szCs w:val="24"/>
        </w:rPr>
      </w:pPr>
      <w:r w:rsidRPr="0090794F">
        <w:rPr>
          <w:rFonts w:ascii="Times New Roman" w:hAnsi="Times New Roman" w:cs="Times New Roman"/>
          <w:b/>
          <w:bCs/>
          <w:sz w:val="24"/>
          <w:szCs w:val="24"/>
        </w:rPr>
        <w:lastRenderedPageBreak/>
        <w:t>Приложение 2.1</w:t>
      </w:r>
    </w:p>
    <w:p w14:paraId="623848DA" w14:textId="2F1811FF" w:rsidR="005B3E50" w:rsidRPr="0090794F" w:rsidRDefault="005B3E50" w:rsidP="005B3E50">
      <w:pPr>
        <w:jc w:val="right"/>
        <w:rPr>
          <w:rFonts w:ascii="Times New Roman" w:hAnsi="Times New Roman" w:cs="Times New Roman"/>
          <w:b/>
          <w:bCs/>
          <w:sz w:val="24"/>
          <w:szCs w:val="24"/>
        </w:rPr>
      </w:pPr>
      <w:r w:rsidRPr="0090794F">
        <w:rPr>
          <w:rFonts w:ascii="Times New Roman" w:hAnsi="Times New Roman" w:cs="Times New Roman"/>
          <w:b/>
          <w:bCs/>
          <w:sz w:val="24"/>
          <w:szCs w:val="24"/>
        </w:rPr>
        <w:t>к ПОП</w:t>
      </w:r>
      <w:r w:rsidR="00BD64D2">
        <w:rPr>
          <w:rFonts w:ascii="Times New Roman" w:hAnsi="Times New Roman" w:cs="Times New Roman"/>
          <w:b/>
          <w:bCs/>
          <w:sz w:val="24"/>
          <w:szCs w:val="24"/>
        </w:rPr>
        <w:t xml:space="preserve"> СПО</w:t>
      </w:r>
      <w:r w:rsidRPr="0090794F">
        <w:rPr>
          <w:rFonts w:ascii="Times New Roman" w:hAnsi="Times New Roman" w:cs="Times New Roman"/>
          <w:b/>
          <w:bCs/>
          <w:sz w:val="24"/>
          <w:szCs w:val="24"/>
        </w:rPr>
        <w:t xml:space="preserve"> по специальности</w:t>
      </w:r>
    </w:p>
    <w:p w14:paraId="244FCBE8" w14:textId="77777777" w:rsidR="005B3E50" w:rsidRPr="0090794F" w:rsidRDefault="005B3E50" w:rsidP="005B3E50">
      <w:pPr>
        <w:jc w:val="right"/>
        <w:rPr>
          <w:rFonts w:ascii="Times New Roman" w:hAnsi="Times New Roman" w:cs="Times New Roman"/>
          <w:b/>
          <w:bCs/>
          <w:sz w:val="24"/>
          <w:szCs w:val="24"/>
        </w:rPr>
      </w:pPr>
      <w:r w:rsidRPr="0090794F">
        <w:rPr>
          <w:rFonts w:ascii="Times New Roman" w:hAnsi="Times New Roman" w:cs="Times New Roman"/>
          <w:b/>
          <w:bCs/>
          <w:sz w:val="24"/>
          <w:szCs w:val="24"/>
        </w:rPr>
        <w:t>13.02.07 Электроснабжение</w:t>
      </w:r>
    </w:p>
    <w:p w14:paraId="291A8465" w14:textId="77777777" w:rsidR="00E678F6" w:rsidRPr="0090794F" w:rsidRDefault="00E678F6" w:rsidP="00E678F6">
      <w:pPr>
        <w:jc w:val="center"/>
        <w:rPr>
          <w:rFonts w:ascii="Times New Roman" w:hAnsi="Times New Roman" w:cs="Times New Roman"/>
          <w:b/>
          <w:i/>
          <w:sz w:val="24"/>
          <w:szCs w:val="24"/>
        </w:rPr>
      </w:pPr>
    </w:p>
    <w:p w14:paraId="7955D87A" w14:textId="77777777" w:rsidR="00E678F6" w:rsidRPr="0090794F" w:rsidRDefault="00E678F6" w:rsidP="00E678F6">
      <w:pPr>
        <w:jc w:val="center"/>
        <w:rPr>
          <w:rFonts w:ascii="Times New Roman" w:hAnsi="Times New Roman" w:cs="Times New Roman"/>
          <w:b/>
          <w:i/>
          <w:sz w:val="24"/>
          <w:szCs w:val="24"/>
        </w:rPr>
      </w:pPr>
    </w:p>
    <w:p w14:paraId="6D5EAC97" w14:textId="77777777" w:rsidR="00E678F6" w:rsidRPr="0090794F" w:rsidRDefault="00E678F6" w:rsidP="00E678F6">
      <w:pPr>
        <w:jc w:val="center"/>
        <w:rPr>
          <w:rFonts w:ascii="Times New Roman" w:hAnsi="Times New Roman" w:cs="Times New Roman"/>
          <w:b/>
          <w:i/>
          <w:sz w:val="24"/>
          <w:szCs w:val="24"/>
        </w:rPr>
      </w:pPr>
    </w:p>
    <w:p w14:paraId="641008D3" w14:textId="77777777" w:rsidR="00E678F6" w:rsidRPr="0090794F" w:rsidRDefault="00E678F6" w:rsidP="00E678F6">
      <w:pPr>
        <w:jc w:val="center"/>
        <w:rPr>
          <w:rFonts w:ascii="Times New Roman" w:hAnsi="Times New Roman" w:cs="Times New Roman"/>
          <w:b/>
          <w:i/>
          <w:sz w:val="24"/>
          <w:szCs w:val="24"/>
        </w:rPr>
      </w:pPr>
    </w:p>
    <w:p w14:paraId="562F7D1D" w14:textId="77777777" w:rsidR="00E678F6" w:rsidRPr="0090794F" w:rsidRDefault="00E678F6" w:rsidP="00E678F6">
      <w:pPr>
        <w:jc w:val="center"/>
        <w:rPr>
          <w:rFonts w:ascii="Times New Roman" w:hAnsi="Times New Roman" w:cs="Times New Roman"/>
          <w:b/>
          <w:i/>
          <w:sz w:val="24"/>
          <w:szCs w:val="24"/>
        </w:rPr>
      </w:pPr>
    </w:p>
    <w:p w14:paraId="76DFA20A" w14:textId="77777777" w:rsidR="00E678F6" w:rsidRPr="0090794F" w:rsidRDefault="00E678F6" w:rsidP="00E678F6">
      <w:pPr>
        <w:jc w:val="center"/>
        <w:rPr>
          <w:rFonts w:ascii="Times New Roman" w:hAnsi="Times New Roman" w:cs="Times New Roman"/>
          <w:b/>
          <w:i/>
          <w:sz w:val="24"/>
          <w:szCs w:val="24"/>
        </w:rPr>
      </w:pPr>
    </w:p>
    <w:p w14:paraId="7C585809" w14:textId="77777777" w:rsidR="00E678F6" w:rsidRPr="0090794F" w:rsidRDefault="00E678F6" w:rsidP="00E678F6">
      <w:pPr>
        <w:jc w:val="center"/>
        <w:rPr>
          <w:rFonts w:ascii="Times New Roman" w:hAnsi="Times New Roman" w:cs="Times New Roman"/>
          <w:b/>
          <w:i/>
          <w:sz w:val="24"/>
          <w:szCs w:val="24"/>
        </w:rPr>
      </w:pPr>
    </w:p>
    <w:p w14:paraId="64363B97" w14:textId="77777777" w:rsidR="00E678F6" w:rsidRPr="0090794F" w:rsidRDefault="00E678F6" w:rsidP="00E678F6">
      <w:pPr>
        <w:jc w:val="center"/>
        <w:rPr>
          <w:rFonts w:ascii="Times New Roman" w:hAnsi="Times New Roman" w:cs="Times New Roman"/>
          <w:b/>
          <w:i/>
          <w:sz w:val="24"/>
          <w:szCs w:val="24"/>
        </w:rPr>
      </w:pPr>
    </w:p>
    <w:p w14:paraId="0F990678" w14:textId="77777777" w:rsidR="00E678F6" w:rsidRPr="0090794F" w:rsidRDefault="00E678F6" w:rsidP="00E678F6">
      <w:pPr>
        <w:jc w:val="center"/>
        <w:rPr>
          <w:rFonts w:ascii="Times New Roman" w:hAnsi="Times New Roman" w:cs="Times New Roman"/>
          <w:b/>
          <w:i/>
          <w:sz w:val="24"/>
          <w:szCs w:val="24"/>
        </w:rPr>
      </w:pPr>
    </w:p>
    <w:p w14:paraId="7C99F1AC" w14:textId="77777777" w:rsidR="00E678F6" w:rsidRPr="0090794F" w:rsidRDefault="00E678F6" w:rsidP="00E678F6">
      <w:pPr>
        <w:jc w:val="center"/>
        <w:rPr>
          <w:rFonts w:ascii="Times New Roman" w:hAnsi="Times New Roman" w:cs="Times New Roman"/>
          <w:b/>
          <w:i/>
          <w:sz w:val="24"/>
          <w:szCs w:val="24"/>
        </w:rPr>
      </w:pPr>
    </w:p>
    <w:p w14:paraId="38D949A6" w14:textId="77777777" w:rsidR="00E678F6" w:rsidRPr="0090794F" w:rsidRDefault="00E678F6" w:rsidP="00E678F6">
      <w:pPr>
        <w:jc w:val="center"/>
        <w:rPr>
          <w:rFonts w:ascii="Times New Roman" w:hAnsi="Times New Roman" w:cs="Times New Roman"/>
          <w:b/>
          <w:sz w:val="24"/>
          <w:szCs w:val="24"/>
        </w:rPr>
      </w:pPr>
      <w:r w:rsidRPr="0090794F">
        <w:rPr>
          <w:rFonts w:ascii="Times New Roman" w:hAnsi="Times New Roman" w:cs="Times New Roman"/>
          <w:b/>
          <w:sz w:val="24"/>
          <w:szCs w:val="24"/>
        </w:rPr>
        <w:t>ПРИМЕРНАЯ РАБОЧАЯ ПРОГРАММА УЧЕБНОЙ ДИСЦИПЛИНЫ</w:t>
      </w:r>
    </w:p>
    <w:p w14:paraId="17F2D4C4" w14:textId="77777777" w:rsidR="00FF5184" w:rsidRPr="0090794F" w:rsidRDefault="00FF5184" w:rsidP="00E678F6">
      <w:pPr>
        <w:jc w:val="center"/>
        <w:rPr>
          <w:rFonts w:ascii="Times New Roman" w:hAnsi="Times New Roman" w:cs="Times New Roman"/>
          <w:b/>
          <w:iCs/>
          <w:sz w:val="24"/>
          <w:szCs w:val="24"/>
        </w:rPr>
      </w:pPr>
    </w:p>
    <w:p w14:paraId="02EB2A05" w14:textId="0B10A0BB" w:rsidR="00E678F6" w:rsidRPr="0090794F" w:rsidRDefault="00E678F6" w:rsidP="00E678F6">
      <w:pPr>
        <w:jc w:val="center"/>
        <w:rPr>
          <w:rFonts w:ascii="Times New Roman" w:hAnsi="Times New Roman" w:cs="Times New Roman"/>
          <w:b/>
          <w:iCs/>
          <w:sz w:val="24"/>
          <w:szCs w:val="24"/>
        </w:rPr>
      </w:pPr>
      <w:r w:rsidRPr="0090794F">
        <w:rPr>
          <w:rFonts w:ascii="Times New Roman" w:hAnsi="Times New Roman" w:cs="Times New Roman"/>
          <w:b/>
          <w:iCs/>
          <w:sz w:val="24"/>
          <w:szCs w:val="24"/>
        </w:rPr>
        <w:t>«ОП.01 ИНЖЕНЕРНАЯ И КОМПЬЮТЕРНАЯ ГРАФИКА»</w:t>
      </w:r>
    </w:p>
    <w:p w14:paraId="12B7A496" w14:textId="77777777" w:rsidR="00E678F6" w:rsidRPr="0090794F" w:rsidRDefault="00E678F6" w:rsidP="00E678F6">
      <w:pPr>
        <w:jc w:val="center"/>
        <w:rPr>
          <w:rFonts w:ascii="Times New Roman" w:hAnsi="Times New Roman" w:cs="Times New Roman"/>
          <w:b/>
          <w:i/>
          <w:sz w:val="24"/>
          <w:szCs w:val="24"/>
        </w:rPr>
      </w:pPr>
    </w:p>
    <w:p w14:paraId="2A31CCC3" w14:textId="77777777" w:rsidR="00E678F6" w:rsidRPr="0090794F" w:rsidRDefault="00E678F6" w:rsidP="00E678F6">
      <w:pPr>
        <w:rPr>
          <w:rFonts w:ascii="Times New Roman" w:hAnsi="Times New Roman" w:cs="Times New Roman"/>
          <w:b/>
          <w:i/>
          <w:sz w:val="24"/>
          <w:szCs w:val="24"/>
        </w:rPr>
      </w:pPr>
    </w:p>
    <w:p w14:paraId="53891D25" w14:textId="77777777" w:rsidR="00E678F6" w:rsidRPr="0090794F" w:rsidRDefault="00E678F6" w:rsidP="00E678F6">
      <w:pPr>
        <w:rPr>
          <w:rFonts w:ascii="Times New Roman" w:hAnsi="Times New Roman" w:cs="Times New Roman"/>
          <w:b/>
          <w:i/>
          <w:sz w:val="24"/>
          <w:szCs w:val="24"/>
        </w:rPr>
      </w:pPr>
    </w:p>
    <w:p w14:paraId="4E2FF925" w14:textId="77777777" w:rsidR="00E678F6" w:rsidRPr="0090794F" w:rsidRDefault="00E678F6" w:rsidP="00E678F6">
      <w:pPr>
        <w:rPr>
          <w:rFonts w:ascii="Times New Roman" w:hAnsi="Times New Roman" w:cs="Times New Roman"/>
          <w:b/>
          <w:i/>
          <w:sz w:val="24"/>
          <w:szCs w:val="24"/>
        </w:rPr>
      </w:pPr>
    </w:p>
    <w:p w14:paraId="2175DF14" w14:textId="77777777" w:rsidR="00E678F6" w:rsidRPr="0090794F" w:rsidRDefault="00E678F6" w:rsidP="00E678F6">
      <w:pPr>
        <w:rPr>
          <w:rFonts w:ascii="Times New Roman" w:hAnsi="Times New Roman" w:cs="Times New Roman"/>
          <w:b/>
          <w:i/>
          <w:sz w:val="24"/>
          <w:szCs w:val="24"/>
        </w:rPr>
      </w:pPr>
    </w:p>
    <w:p w14:paraId="41FBC58D" w14:textId="77777777" w:rsidR="00E678F6" w:rsidRPr="0090794F" w:rsidRDefault="00E678F6" w:rsidP="00E678F6">
      <w:pPr>
        <w:rPr>
          <w:rFonts w:ascii="Times New Roman" w:hAnsi="Times New Roman" w:cs="Times New Roman"/>
          <w:b/>
          <w:i/>
          <w:sz w:val="24"/>
          <w:szCs w:val="24"/>
        </w:rPr>
      </w:pPr>
    </w:p>
    <w:p w14:paraId="72D69068" w14:textId="77777777" w:rsidR="00E678F6" w:rsidRPr="0090794F" w:rsidRDefault="00E678F6" w:rsidP="00E678F6">
      <w:pPr>
        <w:rPr>
          <w:rFonts w:ascii="Times New Roman" w:hAnsi="Times New Roman" w:cs="Times New Roman"/>
          <w:b/>
          <w:i/>
          <w:sz w:val="24"/>
          <w:szCs w:val="24"/>
        </w:rPr>
      </w:pPr>
    </w:p>
    <w:p w14:paraId="2C6ECBFC" w14:textId="77777777" w:rsidR="00E678F6" w:rsidRPr="0090794F" w:rsidRDefault="00E678F6" w:rsidP="00E678F6">
      <w:pPr>
        <w:rPr>
          <w:rFonts w:ascii="Times New Roman" w:hAnsi="Times New Roman" w:cs="Times New Roman"/>
          <w:b/>
          <w:i/>
          <w:sz w:val="24"/>
          <w:szCs w:val="24"/>
        </w:rPr>
      </w:pPr>
    </w:p>
    <w:p w14:paraId="31945319" w14:textId="77777777" w:rsidR="00E678F6" w:rsidRPr="0090794F" w:rsidRDefault="00E678F6" w:rsidP="00E678F6">
      <w:pPr>
        <w:rPr>
          <w:rFonts w:ascii="Times New Roman" w:hAnsi="Times New Roman" w:cs="Times New Roman"/>
          <w:b/>
          <w:i/>
          <w:sz w:val="24"/>
          <w:szCs w:val="24"/>
        </w:rPr>
      </w:pPr>
    </w:p>
    <w:p w14:paraId="2244A3AD" w14:textId="77777777" w:rsidR="00E678F6" w:rsidRPr="0090794F" w:rsidRDefault="00E678F6" w:rsidP="00E678F6">
      <w:pPr>
        <w:rPr>
          <w:rFonts w:ascii="Times New Roman" w:hAnsi="Times New Roman" w:cs="Times New Roman"/>
          <w:b/>
          <w:i/>
          <w:sz w:val="24"/>
          <w:szCs w:val="24"/>
        </w:rPr>
      </w:pPr>
    </w:p>
    <w:p w14:paraId="3E47E32A" w14:textId="77777777" w:rsidR="00E678F6" w:rsidRPr="0090794F" w:rsidRDefault="00E678F6" w:rsidP="00E678F6">
      <w:pPr>
        <w:rPr>
          <w:rFonts w:ascii="Times New Roman" w:hAnsi="Times New Roman" w:cs="Times New Roman"/>
          <w:b/>
          <w:i/>
          <w:sz w:val="24"/>
          <w:szCs w:val="24"/>
        </w:rPr>
      </w:pPr>
    </w:p>
    <w:p w14:paraId="66E28863" w14:textId="77777777" w:rsidR="00E678F6" w:rsidRPr="0090794F" w:rsidRDefault="00E678F6" w:rsidP="00E678F6">
      <w:pPr>
        <w:rPr>
          <w:rFonts w:ascii="Times New Roman" w:hAnsi="Times New Roman" w:cs="Times New Roman"/>
          <w:b/>
          <w:i/>
          <w:sz w:val="24"/>
          <w:szCs w:val="24"/>
        </w:rPr>
      </w:pPr>
    </w:p>
    <w:p w14:paraId="1B973EC5" w14:textId="402C9038" w:rsidR="00E678F6" w:rsidRPr="0090794F" w:rsidRDefault="00E678F6" w:rsidP="00E678F6">
      <w:pPr>
        <w:rPr>
          <w:rFonts w:ascii="Times New Roman" w:hAnsi="Times New Roman" w:cs="Times New Roman"/>
          <w:b/>
          <w:i/>
          <w:sz w:val="24"/>
          <w:szCs w:val="24"/>
        </w:rPr>
      </w:pPr>
    </w:p>
    <w:p w14:paraId="08A5995A" w14:textId="53F8BF7A" w:rsidR="00E678F6" w:rsidRPr="0090794F" w:rsidRDefault="00E678F6" w:rsidP="00E678F6">
      <w:pPr>
        <w:rPr>
          <w:rFonts w:ascii="Times New Roman" w:hAnsi="Times New Roman" w:cs="Times New Roman"/>
          <w:b/>
          <w:i/>
          <w:sz w:val="24"/>
          <w:szCs w:val="24"/>
        </w:rPr>
      </w:pPr>
    </w:p>
    <w:p w14:paraId="08D6847D" w14:textId="28A568BB" w:rsidR="00E678F6" w:rsidRPr="0090794F" w:rsidRDefault="00E678F6" w:rsidP="00E678F6">
      <w:pPr>
        <w:rPr>
          <w:rFonts w:ascii="Times New Roman" w:hAnsi="Times New Roman" w:cs="Times New Roman"/>
          <w:b/>
          <w:i/>
          <w:sz w:val="24"/>
          <w:szCs w:val="24"/>
        </w:rPr>
      </w:pPr>
    </w:p>
    <w:p w14:paraId="6CAFA60C" w14:textId="29820B94" w:rsidR="00E678F6" w:rsidRPr="0090794F" w:rsidRDefault="00E678F6" w:rsidP="00E678F6">
      <w:pPr>
        <w:rPr>
          <w:rFonts w:ascii="Times New Roman" w:hAnsi="Times New Roman" w:cs="Times New Roman"/>
          <w:b/>
          <w:i/>
          <w:sz w:val="24"/>
          <w:szCs w:val="24"/>
        </w:rPr>
      </w:pPr>
    </w:p>
    <w:p w14:paraId="7D02F1EC" w14:textId="7507DDAC" w:rsidR="00E678F6" w:rsidRPr="0090794F" w:rsidRDefault="00E678F6" w:rsidP="00E678F6">
      <w:pPr>
        <w:rPr>
          <w:rFonts w:ascii="Times New Roman" w:hAnsi="Times New Roman" w:cs="Times New Roman"/>
          <w:b/>
          <w:i/>
          <w:sz w:val="24"/>
          <w:szCs w:val="24"/>
        </w:rPr>
      </w:pPr>
    </w:p>
    <w:p w14:paraId="49D001E6" w14:textId="4BE5BC7B" w:rsidR="00E678F6" w:rsidRPr="0090794F" w:rsidRDefault="00E678F6" w:rsidP="00E678F6">
      <w:pPr>
        <w:rPr>
          <w:rFonts w:ascii="Times New Roman" w:hAnsi="Times New Roman" w:cs="Times New Roman"/>
          <w:b/>
          <w:i/>
          <w:sz w:val="24"/>
          <w:szCs w:val="24"/>
        </w:rPr>
      </w:pPr>
    </w:p>
    <w:p w14:paraId="477C920D" w14:textId="10FBCE9F" w:rsidR="00E678F6" w:rsidRPr="0090794F" w:rsidRDefault="00E678F6" w:rsidP="00E678F6">
      <w:pPr>
        <w:rPr>
          <w:rFonts w:ascii="Times New Roman" w:hAnsi="Times New Roman" w:cs="Times New Roman"/>
          <w:b/>
          <w:i/>
          <w:sz w:val="24"/>
          <w:szCs w:val="24"/>
        </w:rPr>
      </w:pPr>
    </w:p>
    <w:p w14:paraId="273271B2" w14:textId="55407B86" w:rsidR="00E678F6" w:rsidRPr="0090794F" w:rsidRDefault="00E678F6" w:rsidP="00E678F6">
      <w:pPr>
        <w:rPr>
          <w:rFonts w:ascii="Times New Roman" w:hAnsi="Times New Roman" w:cs="Times New Roman"/>
          <w:b/>
          <w:i/>
          <w:sz w:val="24"/>
          <w:szCs w:val="24"/>
        </w:rPr>
      </w:pPr>
    </w:p>
    <w:p w14:paraId="25CFB6EC" w14:textId="2CA93D26" w:rsidR="00E678F6" w:rsidRPr="0090794F" w:rsidRDefault="00E678F6" w:rsidP="00E678F6">
      <w:pPr>
        <w:rPr>
          <w:rFonts w:ascii="Times New Roman" w:hAnsi="Times New Roman" w:cs="Times New Roman"/>
          <w:b/>
          <w:i/>
          <w:sz w:val="24"/>
          <w:szCs w:val="24"/>
        </w:rPr>
      </w:pPr>
    </w:p>
    <w:p w14:paraId="739BA43B" w14:textId="34F86BF0" w:rsidR="00E678F6" w:rsidRPr="0090794F" w:rsidRDefault="00E678F6" w:rsidP="00E678F6">
      <w:pPr>
        <w:rPr>
          <w:rFonts w:ascii="Times New Roman" w:hAnsi="Times New Roman" w:cs="Times New Roman"/>
          <w:b/>
          <w:i/>
          <w:sz w:val="24"/>
          <w:szCs w:val="24"/>
        </w:rPr>
      </w:pPr>
    </w:p>
    <w:p w14:paraId="39519D72" w14:textId="0B11EE4B" w:rsidR="00E678F6" w:rsidRPr="0090794F" w:rsidRDefault="00E678F6" w:rsidP="00E678F6">
      <w:pPr>
        <w:rPr>
          <w:rFonts w:ascii="Times New Roman" w:hAnsi="Times New Roman" w:cs="Times New Roman"/>
          <w:b/>
          <w:i/>
          <w:sz w:val="24"/>
          <w:szCs w:val="24"/>
        </w:rPr>
      </w:pPr>
    </w:p>
    <w:p w14:paraId="49EF587C" w14:textId="7E227173" w:rsidR="00E678F6" w:rsidRPr="0090794F" w:rsidRDefault="00E678F6" w:rsidP="00E678F6">
      <w:pPr>
        <w:rPr>
          <w:rFonts w:ascii="Times New Roman" w:hAnsi="Times New Roman" w:cs="Times New Roman"/>
          <w:b/>
          <w:i/>
          <w:sz w:val="24"/>
          <w:szCs w:val="24"/>
        </w:rPr>
      </w:pPr>
    </w:p>
    <w:p w14:paraId="0A6731E8" w14:textId="33F23EC4" w:rsidR="00E678F6" w:rsidRPr="0090794F" w:rsidRDefault="00E678F6" w:rsidP="00E678F6">
      <w:pPr>
        <w:rPr>
          <w:rFonts w:ascii="Times New Roman" w:hAnsi="Times New Roman" w:cs="Times New Roman"/>
          <w:b/>
          <w:i/>
          <w:sz w:val="24"/>
          <w:szCs w:val="24"/>
        </w:rPr>
      </w:pPr>
    </w:p>
    <w:p w14:paraId="6F5EA27E" w14:textId="1C8CABF2" w:rsidR="00E678F6" w:rsidRPr="0090794F" w:rsidRDefault="00E678F6" w:rsidP="00E678F6">
      <w:pPr>
        <w:rPr>
          <w:rFonts w:ascii="Times New Roman" w:hAnsi="Times New Roman" w:cs="Times New Roman"/>
          <w:b/>
          <w:i/>
          <w:sz w:val="24"/>
          <w:szCs w:val="24"/>
        </w:rPr>
      </w:pPr>
    </w:p>
    <w:p w14:paraId="5BAD133E" w14:textId="19C8116F" w:rsidR="00E678F6" w:rsidRPr="0090794F" w:rsidRDefault="00E678F6" w:rsidP="00E678F6">
      <w:pPr>
        <w:rPr>
          <w:rFonts w:ascii="Times New Roman" w:hAnsi="Times New Roman" w:cs="Times New Roman"/>
          <w:b/>
          <w:i/>
          <w:sz w:val="24"/>
          <w:szCs w:val="24"/>
        </w:rPr>
      </w:pPr>
    </w:p>
    <w:p w14:paraId="2B5195FC" w14:textId="73F3A309" w:rsidR="00E678F6" w:rsidRPr="0090794F" w:rsidRDefault="00E678F6" w:rsidP="00E678F6">
      <w:pPr>
        <w:rPr>
          <w:rFonts w:ascii="Times New Roman" w:hAnsi="Times New Roman" w:cs="Times New Roman"/>
          <w:b/>
          <w:i/>
          <w:sz w:val="24"/>
          <w:szCs w:val="24"/>
        </w:rPr>
      </w:pPr>
    </w:p>
    <w:p w14:paraId="64C27CD7" w14:textId="77777777" w:rsidR="00E678F6" w:rsidRPr="0090794F" w:rsidRDefault="00E678F6" w:rsidP="00E678F6">
      <w:pPr>
        <w:rPr>
          <w:rFonts w:ascii="Times New Roman" w:hAnsi="Times New Roman" w:cs="Times New Roman"/>
          <w:b/>
          <w:i/>
          <w:sz w:val="24"/>
          <w:szCs w:val="24"/>
        </w:rPr>
      </w:pPr>
    </w:p>
    <w:p w14:paraId="144FC843" w14:textId="77777777" w:rsidR="00E678F6" w:rsidRPr="0090794F" w:rsidRDefault="00E678F6" w:rsidP="00E678F6">
      <w:pPr>
        <w:rPr>
          <w:rFonts w:ascii="Times New Roman" w:hAnsi="Times New Roman" w:cs="Times New Roman"/>
          <w:b/>
          <w:i/>
          <w:sz w:val="24"/>
          <w:szCs w:val="24"/>
        </w:rPr>
      </w:pPr>
    </w:p>
    <w:p w14:paraId="53C26AC3" w14:textId="77777777" w:rsidR="00E678F6" w:rsidRPr="0090794F" w:rsidRDefault="00E678F6" w:rsidP="00E678F6">
      <w:pPr>
        <w:rPr>
          <w:rFonts w:ascii="Times New Roman" w:hAnsi="Times New Roman" w:cs="Times New Roman"/>
          <w:b/>
          <w:i/>
          <w:sz w:val="24"/>
          <w:szCs w:val="24"/>
        </w:rPr>
      </w:pPr>
    </w:p>
    <w:p w14:paraId="64868C0F" w14:textId="51F58692" w:rsidR="00E678F6" w:rsidRPr="0090794F" w:rsidRDefault="00E678F6" w:rsidP="00E678F6">
      <w:pPr>
        <w:jc w:val="center"/>
        <w:rPr>
          <w:rFonts w:ascii="Times New Roman" w:hAnsi="Times New Roman" w:cs="Times New Roman"/>
          <w:b/>
          <w:i/>
          <w:sz w:val="24"/>
          <w:szCs w:val="24"/>
          <w:vertAlign w:val="superscript"/>
        </w:rPr>
      </w:pPr>
      <w:r w:rsidRPr="0090794F">
        <w:rPr>
          <w:rFonts w:ascii="Times New Roman" w:hAnsi="Times New Roman" w:cs="Times New Roman"/>
          <w:b/>
          <w:bCs/>
          <w:i/>
          <w:sz w:val="24"/>
          <w:szCs w:val="24"/>
        </w:rPr>
        <w:br w:type="page"/>
      </w:r>
    </w:p>
    <w:p w14:paraId="3D2533C6" w14:textId="77777777" w:rsidR="005454E5" w:rsidRPr="0090794F" w:rsidRDefault="005454E5" w:rsidP="005454E5">
      <w:pPr>
        <w:pStyle w:val="1f"/>
        <w:rPr>
          <w:rFonts w:ascii="Times New Roman" w:hAnsi="Times New Roman"/>
          <w:lang w:val="ru-RU"/>
        </w:rPr>
      </w:pPr>
      <w:bookmarkStart w:id="5" w:name="_Toc158389378"/>
      <w:bookmarkStart w:id="6" w:name="_Toc158393482"/>
      <w:bookmarkStart w:id="7" w:name="_Toc158397939"/>
      <w:r w:rsidRPr="0090794F">
        <w:rPr>
          <w:rFonts w:ascii="Times New Roman" w:hAnsi="Times New Roman"/>
          <w:lang w:val="ru-RU"/>
        </w:rPr>
        <w:lastRenderedPageBreak/>
        <w:t>СОДЕРЖАНИЕ ПРОГРАММЫ</w:t>
      </w:r>
      <w:bookmarkEnd w:id="5"/>
      <w:bookmarkEnd w:id="6"/>
      <w:bookmarkEnd w:id="7"/>
    </w:p>
    <w:p w14:paraId="5740026D" w14:textId="77777777" w:rsidR="005454E5" w:rsidRPr="0090794F" w:rsidRDefault="005454E5" w:rsidP="005454E5">
      <w:pPr>
        <w:pStyle w:val="14"/>
        <w:rPr>
          <w:rFonts w:eastAsiaTheme="minorEastAsia"/>
          <w:sz w:val="24"/>
          <w:szCs w:val="24"/>
          <w:lang w:eastAsia="ru-RU"/>
        </w:rPr>
      </w:pPr>
      <w:r w:rsidRPr="0090794F">
        <w:rPr>
          <w:sz w:val="24"/>
          <w:szCs w:val="24"/>
        </w:rPr>
        <w:fldChar w:fldCharType="begin"/>
      </w:r>
      <w:r w:rsidRPr="0090794F">
        <w:rPr>
          <w:sz w:val="24"/>
          <w:szCs w:val="24"/>
        </w:rPr>
        <w:instrText xml:space="preserve"> TOC \h \z \t "Раздел 1;1;Раздел 1.1;2" </w:instrText>
      </w:r>
      <w:r w:rsidRPr="0090794F">
        <w:rPr>
          <w:sz w:val="24"/>
          <w:szCs w:val="24"/>
        </w:rPr>
        <w:fldChar w:fldCharType="separate"/>
      </w:r>
      <w:hyperlink w:anchor="_Toc156294875" w:history="1"/>
    </w:p>
    <w:p w14:paraId="4DAA0516" w14:textId="77777777" w:rsidR="005454E5" w:rsidRPr="0090794F" w:rsidRDefault="00171BBF" w:rsidP="005454E5">
      <w:pPr>
        <w:pStyle w:val="14"/>
        <w:rPr>
          <w:rFonts w:eastAsiaTheme="minorEastAsia"/>
          <w:sz w:val="24"/>
          <w:szCs w:val="24"/>
          <w:lang w:eastAsia="ru-RU"/>
        </w:rPr>
      </w:pPr>
      <w:hyperlink w:anchor="_Toc156294876" w:history="1">
        <w:r w:rsidR="005454E5" w:rsidRPr="0090794F">
          <w:rPr>
            <w:rStyle w:val="af0"/>
            <w:b w:val="0"/>
            <w:bCs w:val="0"/>
            <w:color w:val="auto"/>
            <w:sz w:val="24"/>
            <w:szCs w:val="24"/>
          </w:rPr>
          <w:t>1. ОБЩАЯ ХАРАКТЕРИСТИКА</w:t>
        </w:r>
        <w:r w:rsidR="005454E5" w:rsidRPr="0090794F">
          <w:rPr>
            <w:webHidden/>
            <w:sz w:val="24"/>
            <w:szCs w:val="24"/>
          </w:rPr>
          <w:tab/>
        </w:r>
        <w:r w:rsidR="005454E5" w:rsidRPr="0090794F">
          <w:rPr>
            <w:webHidden/>
            <w:sz w:val="24"/>
            <w:szCs w:val="24"/>
          </w:rPr>
          <w:fldChar w:fldCharType="begin"/>
        </w:r>
        <w:r w:rsidR="005454E5" w:rsidRPr="0090794F">
          <w:rPr>
            <w:webHidden/>
            <w:sz w:val="24"/>
            <w:szCs w:val="24"/>
          </w:rPr>
          <w:instrText xml:space="preserve"> PAGEREF _Toc156294876 \h </w:instrText>
        </w:r>
        <w:r w:rsidR="005454E5" w:rsidRPr="0090794F">
          <w:rPr>
            <w:webHidden/>
            <w:sz w:val="24"/>
            <w:szCs w:val="24"/>
          </w:rPr>
        </w:r>
        <w:r w:rsidR="005454E5" w:rsidRPr="0090794F">
          <w:rPr>
            <w:webHidden/>
            <w:sz w:val="24"/>
            <w:szCs w:val="24"/>
          </w:rPr>
          <w:fldChar w:fldCharType="separate"/>
        </w:r>
        <w:r w:rsidR="005454E5" w:rsidRPr="0090794F">
          <w:rPr>
            <w:webHidden/>
            <w:sz w:val="24"/>
            <w:szCs w:val="24"/>
          </w:rPr>
          <w:t>4</w:t>
        </w:r>
        <w:r w:rsidR="005454E5" w:rsidRPr="0090794F">
          <w:rPr>
            <w:webHidden/>
            <w:sz w:val="24"/>
            <w:szCs w:val="24"/>
          </w:rPr>
          <w:fldChar w:fldCharType="end"/>
        </w:r>
      </w:hyperlink>
    </w:p>
    <w:p w14:paraId="0E91EFA4" w14:textId="77777777" w:rsidR="005454E5" w:rsidRPr="0090794F" w:rsidRDefault="00171BBF" w:rsidP="005454E5">
      <w:pPr>
        <w:pStyle w:val="21"/>
        <w:rPr>
          <w:rFonts w:eastAsiaTheme="minorEastAsia"/>
          <w:i w:val="0"/>
          <w:iCs w:val="0"/>
        </w:rPr>
      </w:pPr>
      <w:hyperlink w:anchor="_Toc156294877" w:history="1">
        <w:r w:rsidR="005454E5" w:rsidRPr="0090794F">
          <w:rPr>
            <w:rStyle w:val="af0"/>
            <w:i w:val="0"/>
            <w:iCs w:val="0"/>
            <w:color w:val="auto"/>
          </w:rPr>
          <w:t>1.1. Цель и место дисциплины в структуре образовательной программы</w:t>
        </w:r>
        <w:r w:rsidR="005454E5" w:rsidRPr="0090794F">
          <w:rPr>
            <w:i w:val="0"/>
            <w:iCs w:val="0"/>
            <w:webHidden/>
          </w:rPr>
          <w:tab/>
        </w:r>
        <w:r w:rsidR="005454E5" w:rsidRPr="0090794F">
          <w:rPr>
            <w:i w:val="0"/>
            <w:iCs w:val="0"/>
            <w:webHidden/>
          </w:rPr>
          <w:fldChar w:fldCharType="begin"/>
        </w:r>
        <w:r w:rsidR="005454E5" w:rsidRPr="0090794F">
          <w:rPr>
            <w:i w:val="0"/>
            <w:iCs w:val="0"/>
            <w:webHidden/>
          </w:rPr>
          <w:instrText xml:space="preserve"> PAGEREF _Toc156294877 \h </w:instrText>
        </w:r>
        <w:r w:rsidR="005454E5" w:rsidRPr="0090794F">
          <w:rPr>
            <w:i w:val="0"/>
            <w:iCs w:val="0"/>
            <w:webHidden/>
          </w:rPr>
        </w:r>
        <w:r w:rsidR="005454E5" w:rsidRPr="0090794F">
          <w:rPr>
            <w:i w:val="0"/>
            <w:iCs w:val="0"/>
            <w:webHidden/>
          </w:rPr>
          <w:fldChar w:fldCharType="separate"/>
        </w:r>
        <w:r w:rsidR="005454E5" w:rsidRPr="0090794F">
          <w:rPr>
            <w:i w:val="0"/>
            <w:iCs w:val="0"/>
            <w:webHidden/>
          </w:rPr>
          <w:t>4</w:t>
        </w:r>
        <w:r w:rsidR="005454E5" w:rsidRPr="0090794F">
          <w:rPr>
            <w:i w:val="0"/>
            <w:iCs w:val="0"/>
            <w:webHidden/>
          </w:rPr>
          <w:fldChar w:fldCharType="end"/>
        </w:r>
      </w:hyperlink>
    </w:p>
    <w:p w14:paraId="0FA32778" w14:textId="77777777" w:rsidR="005454E5" w:rsidRPr="0090794F" w:rsidRDefault="00171BBF" w:rsidP="005454E5">
      <w:pPr>
        <w:pStyle w:val="21"/>
        <w:rPr>
          <w:rFonts w:eastAsiaTheme="minorEastAsia"/>
          <w:i w:val="0"/>
          <w:iCs w:val="0"/>
        </w:rPr>
      </w:pPr>
      <w:hyperlink w:anchor="_Toc156294878" w:history="1">
        <w:r w:rsidR="005454E5" w:rsidRPr="0090794F">
          <w:rPr>
            <w:rStyle w:val="af0"/>
            <w:i w:val="0"/>
            <w:iCs w:val="0"/>
            <w:color w:val="auto"/>
          </w:rPr>
          <w:t>1.2. Планируемые результаты освоения дисциплины</w:t>
        </w:r>
        <w:r w:rsidR="005454E5" w:rsidRPr="0090794F">
          <w:rPr>
            <w:i w:val="0"/>
            <w:iCs w:val="0"/>
            <w:webHidden/>
          </w:rPr>
          <w:tab/>
        </w:r>
        <w:r w:rsidR="005454E5" w:rsidRPr="0090794F">
          <w:rPr>
            <w:i w:val="0"/>
            <w:iCs w:val="0"/>
            <w:webHidden/>
          </w:rPr>
          <w:fldChar w:fldCharType="begin"/>
        </w:r>
        <w:r w:rsidR="005454E5" w:rsidRPr="0090794F">
          <w:rPr>
            <w:i w:val="0"/>
            <w:iCs w:val="0"/>
            <w:webHidden/>
          </w:rPr>
          <w:instrText xml:space="preserve"> PAGEREF _Toc156294878 \h </w:instrText>
        </w:r>
        <w:r w:rsidR="005454E5" w:rsidRPr="0090794F">
          <w:rPr>
            <w:i w:val="0"/>
            <w:iCs w:val="0"/>
            <w:webHidden/>
          </w:rPr>
        </w:r>
        <w:r w:rsidR="005454E5" w:rsidRPr="0090794F">
          <w:rPr>
            <w:i w:val="0"/>
            <w:iCs w:val="0"/>
            <w:webHidden/>
          </w:rPr>
          <w:fldChar w:fldCharType="separate"/>
        </w:r>
        <w:r w:rsidR="005454E5" w:rsidRPr="0090794F">
          <w:rPr>
            <w:i w:val="0"/>
            <w:iCs w:val="0"/>
            <w:webHidden/>
          </w:rPr>
          <w:t>4</w:t>
        </w:r>
        <w:r w:rsidR="005454E5" w:rsidRPr="0090794F">
          <w:rPr>
            <w:i w:val="0"/>
            <w:iCs w:val="0"/>
            <w:webHidden/>
          </w:rPr>
          <w:fldChar w:fldCharType="end"/>
        </w:r>
      </w:hyperlink>
    </w:p>
    <w:p w14:paraId="012DE59D" w14:textId="77777777" w:rsidR="005454E5" w:rsidRPr="0090794F" w:rsidRDefault="00171BBF" w:rsidP="005454E5">
      <w:pPr>
        <w:pStyle w:val="14"/>
        <w:rPr>
          <w:rFonts w:eastAsiaTheme="minorEastAsia"/>
          <w:sz w:val="24"/>
          <w:szCs w:val="24"/>
          <w:lang w:eastAsia="ru-RU"/>
        </w:rPr>
      </w:pPr>
      <w:hyperlink w:anchor="_Toc156294879" w:history="1">
        <w:r w:rsidR="005454E5" w:rsidRPr="0090794F">
          <w:rPr>
            <w:rStyle w:val="af0"/>
            <w:b w:val="0"/>
            <w:bCs w:val="0"/>
            <w:color w:val="auto"/>
            <w:sz w:val="24"/>
            <w:szCs w:val="24"/>
          </w:rPr>
          <w:t>2. СТРУКТУРА И СОДЕРЖАНИЕ ДИСЦИПЛИНЫ</w:t>
        </w:r>
        <w:r w:rsidR="005454E5" w:rsidRPr="0090794F">
          <w:rPr>
            <w:webHidden/>
            <w:sz w:val="24"/>
            <w:szCs w:val="24"/>
          </w:rPr>
          <w:tab/>
        </w:r>
        <w:r w:rsidR="005454E5" w:rsidRPr="0090794F">
          <w:rPr>
            <w:webHidden/>
            <w:sz w:val="24"/>
            <w:szCs w:val="24"/>
          </w:rPr>
          <w:fldChar w:fldCharType="begin"/>
        </w:r>
        <w:r w:rsidR="005454E5" w:rsidRPr="0090794F">
          <w:rPr>
            <w:webHidden/>
            <w:sz w:val="24"/>
            <w:szCs w:val="24"/>
          </w:rPr>
          <w:instrText xml:space="preserve"> PAGEREF _Toc156294879 \h </w:instrText>
        </w:r>
        <w:r w:rsidR="005454E5" w:rsidRPr="0090794F">
          <w:rPr>
            <w:webHidden/>
            <w:sz w:val="24"/>
            <w:szCs w:val="24"/>
          </w:rPr>
        </w:r>
        <w:r w:rsidR="005454E5" w:rsidRPr="0090794F">
          <w:rPr>
            <w:webHidden/>
            <w:sz w:val="24"/>
            <w:szCs w:val="24"/>
          </w:rPr>
          <w:fldChar w:fldCharType="separate"/>
        </w:r>
        <w:r w:rsidR="005454E5" w:rsidRPr="0090794F">
          <w:rPr>
            <w:webHidden/>
            <w:sz w:val="24"/>
            <w:szCs w:val="24"/>
          </w:rPr>
          <w:t>4</w:t>
        </w:r>
        <w:r w:rsidR="005454E5" w:rsidRPr="0090794F">
          <w:rPr>
            <w:webHidden/>
            <w:sz w:val="24"/>
            <w:szCs w:val="24"/>
          </w:rPr>
          <w:fldChar w:fldCharType="end"/>
        </w:r>
      </w:hyperlink>
    </w:p>
    <w:p w14:paraId="58CE624B" w14:textId="77777777" w:rsidR="005454E5" w:rsidRPr="0090794F" w:rsidRDefault="00171BBF" w:rsidP="005454E5">
      <w:pPr>
        <w:pStyle w:val="21"/>
        <w:rPr>
          <w:rFonts w:eastAsiaTheme="minorEastAsia"/>
          <w:i w:val="0"/>
          <w:iCs w:val="0"/>
        </w:rPr>
      </w:pPr>
      <w:hyperlink w:anchor="_Toc156294880" w:history="1">
        <w:r w:rsidR="005454E5" w:rsidRPr="0090794F">
          <w:rPr>
            <w:rStyle w:val="af0"/>
            <w:i w:val="0"/>
            <w:iCs w:val="0"/>
            <w:color w:val="auto"/>
          </w:rPr>
          <w:t>2.1. Трудоемкость освоения дисциплины</w:t>
        </w:r>
        <w:r w:rsidR="005454E5" w:rsidRPr="0090794F">
          <w:rPr>
            <w:i w:val="0"/>
            <w:iCs w:val="0"/>
            <w:webHidden/>
          </w:rPr>
          <w:tab/>
        </w:r>
        <w:r w:rsidR="005454E5" w:rsidRPr="0090794F">
          <w:rPr>
            <w:i w:val="0"/>
            <w:iCs w:val="0"/>
            <w:webHidden/>
          </w:rPr>
          <w:fldChar w:fldCharType="begin"/>
        </w:r>
        <w:r w:rsidR="005454E5" w:rsidRPr="0090794F">
          <w:rPr>
            <w:i w:val="0"/>
            <w:iCs w:val="0"/>
            <w:webHidden/>
          </w:rPr>
          <w:instrText xml:space="preserve"> PAGEREF _Toc156294880 \h </w:instrText>
        </w:r>
        <w:r w:rsidR="005454E5" w:rsidRPr="0090794F">
          <w:rPr>
            <w:i w:val="0"/>
            <w:iCs w:val="0"/>
            <w:webHidden/>
          </w:rPr>
        </w:r>
        <w:r w:rsidR="005454E5" w:rsidRPr="0090794F">
          <w:rPr>
            <w:i w:val="0"/>
            <w:iCs w:val="0"/>
            <w:webHidden/>
          </w:rPr>
          <w:fldChar w:fldCharType="separate"/>
        </w:r>
        <w:r w:rsidR="005454E5" w:rsidRPr="0090794F">
          <w:rPr>
            <w:i w:val="0"/>
            <w:iCs w:val="0"/>
            <w:webHidden/>
          </w:rPr>
          <w:t>4</w:t>
        </w:r>
        <w:r w:rsidR="005454E5" w:rsidRPr="0090794F">
          <w:rPr>
            <w:i w:val="0"/>
            <w:iCs w:val="0"/>
            <w:webHidden/>
          </w:rPr>
          <w:fldChar w:fldCharType="end"/>
        </w:r>
      </w:hyperlink>
    </w:p>
    <w:p w14:paraId="009DC22D" w14:textId="77777777" w:rsidR="005454E5" w:rsidRPr="0090794F" w:rsidRDefault="00171BBF" w:rsidP="005454E5">
      <w:pPr>
        <w:pStyle w:val="21"/>
        <w:rPr>
          <w:rFonts w:eastAsiaTheme="minorEastAsia"/>
          <w:i w:val="0"/>
          <w:iCs w:val="0"/>
        </w:rPr>
      </w:pPr>
      <w:hyperlink w:anchor="_Toc156294881" w:history="1">
        <w:r w:rsidR="005454E5" w:rsidRPr="0090794F">
          <w:rPr>
            <w:rStyle w:val="af0"/>
            <w:i w:val="0"/>
            <w:iCs w:val="0"/>
            <w:color w:val="auto"/>
          </w:rPr>
          <w:t>2.2. Примерное содержание дисциплины</w:t>
        </w:r>
        <w:r w:rsidR="005454E5" w:rsidRPr="0090794F">
          <w:rPr>
            <w:i w:val="0"/>
            <w:iCs w:val="0"/>
            <w:webHidden/>
          </w:rPr>
          <w:tab/>
        </w:r>
        <w:r w:rsidR="005454E5" w:rsidRPr="0090794F">
          <w:rPr>
            <w:i w:val="0"/>
            <w:iCs w:val="0"/>
            <w:webHidden/>
          </w:rPr>
          <w:fldChar w:fldCharType="begin"/>
        </w:r>
        <w:r w:rsidR="005454E5" w:rsidRPr="0090794F">
          <w:rPr>
            <w:i w:val="0"/>
            <w:iCs w:val="0"/>
            <w:webHidden/>
          </w:rPr>
          <w:instrText xml:space="preserve"> PAGEREF _Toc156294881 \h </w:instrText>
        </w:r>
        <w:r w:rsidR="005454E5" w:rsidRPr="0090794F">
          <w:rPr>
            <w:i w:val="0"/>
            <w:iCs w:val="0"/>
            <w:webHidden/>
          </w:rPr>
        </w:r>
        <w:r w:rsidR="005454E5" w:rsidRPr="0090794F">
          <w:rPr>
            <w:i w:val="0"/>
            <w:iCs w:val="0"/>
            <w:webHidden/>
          </w:rPr>
          <w:fldChar w:fldCharType="separate"/>
        </w:r>
        <w:r w:rsidR="005454E5" w:rsidRPr="0090794F">
          <w:rPr>
            <w:i w:val="0"/>
            <w:iCs w:val="0"/>
            <w:webHidden/>
          </w:rPr>
          <w:t>5</w:t>
        </w:r>
        <w:r w:rsidR="005454E5" w:rsidRPr="0090794F">
          <w:rPr>
            <w:i w:val="0"/>
            <w:iCs w:val="0"/>
            <w:webHidden/>
          </w:rPr>
          <w:fldChar w:fldCharType="end"/>
        </w:r>
      </w:hyperlink>
    </w:p>
    <w:p w14:paraId="3F2ED8A4" w14:textId="77777777" w:rsidR="005454E5" w:rsidRPr="0090794F" w:rsidRDefault="00171BBF" w:rsidP="005454E5">
      <w:pPr>
        <w:pStyle w:val="14"/>
        <w:rPr>
          <w:rFonts w:eastAsiaTheme="minorEastAsia"/>
          <w:sz w:val="24"/>
          <w:szCs w:val="24"/>
          <w:lang w:eastAsia="ru-RU"/>
        </w:rPr>
      </w:pPr>
      <w:hyperlink w:anchor="_Toc156294884" w:history="1">
        <w:r w:rsidR="005454E5" w:rsidRPr="0090794F">
          <w:rPr>
            <w:rStyle w:val="af0"/>
            <w:b w:val="0"/>
            <w:bCs w:val="0"/>
            <w:color w:val="auto"/>
            <w:sz w:val="24"/>
            <w:szCs w:val="24"/>
          </w:rPr>
          <w:t>3. УСЛОВИЯ РЕАЛИЗАЦИИ ДИСЦИПЛИНЫ</w:t>
        </w:r>
        <w:r w:rsidR="005454E5" w:rsidRPr="0090794F">
          <w:rPr>
            <w:webHidden/>
            <w:sz w:val="24"/>
            <w:szCs w:val="24"/>
          </w:rPr>
          <w:tab/>
        </w:r>
        <w:r w:rsidR="005454E5" w:rsidRPr="0090794F">
          <w:rPr>
            <w:webHidden/>
            <w:sz w:val="24"/>
            <w:szCs w:val="24"/>
          </w:rPr>
          <w:fldChar w:fldCharType="begin"/>
        </w:r>
        <w:r w:rsidR="005454E5" w:rsidRPr="0090794F">
          <w:rPr>
            <w:webHidden/>
            <w:sz w:val="24"/>
            <w:szCs w:val="24"/>
          </w:rPr>
          <w:instrText xml:space="preserve"> PAGEREF _Toc156294884 \h </w:instrText>
        </w:r>
        <w:r w:rsidR="005454E5" w:rsidRPr="0090794F">
          <w:rPr>
            <w:webHidden/>
            <w:sz w:val="24"/>
            <w:szCs w:val="24"/>
          </w:rPr>
        </w:r>
        <w:r w:rsidR="005454E5" w:rsidRPr="0090794F">
          <w:rPr>
            <w:webHidden/>
            <w:sz w:val="24"/>
            <w:szCs w:val="24"/>
          </w:rPr>
          <w:fldChar w:fldCharType="separate"/>
        </w:r>
        <w:r w:rsidR="005454E5" w:rsidRPr="0090794F">
          <w:rPr>
            <w:webHidden/>
            <w:sz w:val="24"/>
            <w:szCs w:val="24"/>
          </w:rPr>
          <w:t>6</w:t>
        </w:r>
        <w:r w:rsidR="005454E5" w:rsidRPr="0090794F">
          <w:rPr>
            <w:webHidden/>
            <w:sz w:val="24"/>
            <w:szCs w:val="24"/>
          </w:rPr>
          <w:fldChar w:fldCharType="end"/>
        </w:r>
      </w:hyperlink>
    </w:p>
    <w:p w14:paraId="0339F070" w14:textId="77777777" w:rsidR="005454E5" w:rsidRPr="0090794F" w:rsidRDefault="00171BBF" w:rsidP="005454E5">
      <w:pPr>
        <w:pStyle w:val="21"/>
        <w:rPr>
          <w:rFonts w:eastAsiaTheme="minorEastAsia"/>
          <w:i w:val="0"/>
          <w:iCs w:val="0"/>
        </w:rPr>
      </w:pPr>
      <w:hyperlink w:anchor="_Toc156294885" w:history="1">
        <w:r w:rsidR="005454E5" w:rsidRPr="0090794F">
          <w:rPr>
            <w:rStyle w:val="af0"/>
            <w:i w:val="0"/>
            <w:iCs w:val="0"/>
            <w:color w:val="auto"/>
          </w:rPr>
          <w:t>3.1. Материально-техническое обеспечение</w:t>
        </w:r>
        <w:r w:rsidR="005454E5" w:rsidRPr="0090794F">
          <w:rPr>
            <w:i w:val="0"/>
            <w:iCs w:val="0"/>
            <w:webHidden/>
          </w:rPr>
          <w:tab/>
        </w:r>
        <w:r w:rsidR="005454E5" w:rsidRPr="0090794F">
          <w:rPr>
            <w:i w:val="0"/>
            <w:iCs w:val="0"/>
            <w:webHidden/>
          </w:rPr>
          <w:fldChar w:fldCharType="begin"/>
        </w:r>
        <w:r w:rsidR="005454E5" w:rsidRPr="0090794F">
          <w:rPr>
            <w:i w:val="0"/>
            <w:iCs w:val="0"/>
            <w:webHidden/>
          </w:rPr>
          <w:instrText xml:space="preserve"> PAGEREF _Toc156294885 \h </w:instrText>
        </w:r>
        <w:r w:rsidR="005454E5" w:rsidRPr="0090794F">
          <w:rPr>
            <w:i w:val="0"/>
            <w:iCs w:val="0"/>
            <w:webHidden/>
          </w:rPr>
        </w:r>
        <w:r w:rsidR="005454E5" w:rsidRPr="0090794F">
          <w:rPr>
            <w:i w:val="0"/>
            <w:iCs w:val="0"/>
            <w:webHidden/>
          </w:rPr>
          <w:fldChar w:fldCharType="separate"/>
        </w:r>
        <w:r w:rsidR="005454E5" w:rsidRPr="0090794F">
          <w:rPr>
            <w:i w:val="0"/>
            <w:iCs w:val="0"/>
            <w:webHidden/>
          </w:rPr>
          <w:t>6</w:t>
        </w:r>
        <w:r w:rsidR="005454E5" w:rsidRPr="0090794F">
          <w:rPr>
            <w:i w:val="0"/>
            <w:iCs w:val="0"/>
            <w:webHidden/>
          </w:rPr>
          <w:fldChar w:fldCharType="end"/>
        </w:r>
      </w:hyperlink>
    </w:p>
    <w:p w14:paraId="60C9A3FF" w14:textId="77777777" w:rsidR="005454E5" w:rsidRPr="0090794F" w:rsidRDefault="00171BBF" w:rsidP="005454E5">
      <w:pPr>
        <w:pStyle w:val="21"/>
        <w:rPr>
          <w:rFonts w:eastAsiaTheme="minorEastAsia"/>
          <w:i w:val="0"/>
          <w:iCs w:val="0"/>
        </w:rPr>
      </w:pPr>
      <w:hyperlink w:anchor="_Toc156294886" w:history="1">
        <w:r w:rsidR="005454E5" w:rsidRPr="0090794F">
          <w:rPr>
            <w:rStyle w:val="af0"/>
            <w:i w:val="0"/>
            <w:iCs w:val="0"/>
            <w:color w:val="auto"/>
          </w:rPr>
          <w:t>3.2. Учебно-методическое обеспечение</w:t>
        </w:r>
        <w:r w:rsidR="005454E5" w:rsidRPr="0090794F">
          <w:rPr>
            <w:i w:val="0"/>
            <w:iCs w:val="0"/>
            <w:webHidden/>
          </w:rPr>
          <w:tab/>
        </w:r>
        <w:r w:rsidR="005454E5" w:rsidRPr="0090794F">
          <w:rPr>
            <w:i w:val="0"/>
            <w:iCs w:val="0"/>
            <w:webHidden/>
          </w:rPr>
          <w:fldChar w:fldCharType="begin"/>
        </w:r>
        <w:r w:rsidR="005454E5" w:rsidRPr="0090794F">
          <w:rPr>
            <w:i w:val="0"/>
            <w:iCs w:val="0"/>
            <w:webHidden/>
          </w:rPr>
          <w:instrText xml:space="preserve"> PAGEREF _Toc156294886 \h </w:instrText>
        </w:r>
        <w:r w:rsidR="005454E5" w:rsidRPr="0090794F">
          <w:rPr>
            <w:i w:val="0"/>
            <w:iCs w:val="0"/>
            <w:webHidden/>
          </w:rPr>
        </w:r>
        <w:r w:rsidR="005454E5" w:rsidRPr="0090794F">
          <w:rPr>
            <w:i w:val="0"/>
            <w:iCs w:val="0"/>
            <w:webHidden/>
          </w:rPr>
          <w:fldChar w:fldCharType="separate"/>
        </w:r>
        <w:r w:rsidR="005454E5" w:rsidRPr="0090794F">
          <w:rPr>
            <w:i w:val="0"/>
            <w:iCs w:val="0"/>
            <w:webHidden/>
          </w:rPr>
          <w:t>6</w:t>
        </w:r>
        <w:r w:rsidR="005454E5" w:rsidRPr="0090794F">
          <w:rPr>
            <w:i w:val="0"/>
            <w:iCs w:val="0"/>
            <w:webHidden/>
          </w:rPr>
          <w:fldChar w:fldCharType="end"/>
        </w:r>
      </w:hyperlink>
    </w:p>
    <w:p w14:paraId="32A54708" w14:textId="77777777" w:rsidR="005454E5" w:rsidRPr="0090794F" w:rsidRDefault="00171BBF" w:rsidP="005454E5">
      <w:pPr>
        <w:pStyle w:val="14"/>
        <w:rPr>
          <w:rFonts w:eastAsiaTheme="minorEastAsia"/>
          <w:sz w:val="24"/>
          <w:szCs w:val="24"/>
          <w:lang w:eastAsia="ru-RU"/>
        </w:rPr>
      </w:pPr>
      <w:hyperlink w:anchor="_Toc156294887" w:history="1">
        <w:r w:rsidR="005454E5" w:rsidRPr="0090794F">
          <w:rPr>
            <w:rStyle w:val="af0"/>
            <w:b w:val="0"/>
            <w:bCs w:val="0"/>
            <w:color w:val="auto"/>
            <w:sz w:val="24"/>
            <w:szCs w:val="24"/>
          </w:rPr>
          <w:t>4. КОНТРОЛЬ И ОЦЕНКА РЕЗУЛЬТАТОВ ОСВОЕНИЯ ДИСЦИПЛИНЫ</w:t>
        </w:r>
        <w:r w:rsidR="005454E5" w:rsidRPr="0090794F">
          <w:rPr>
            <w:webHidden/>
            <w:sz w:val="24"/>
            <w:szCs w:val="24"/>
          </w:rPr>
          <w:tab/>
        </w:r>
        <w:r w:rsidR="005454E5" w:rsidRPr="0090794F">
          <w:rPr>
            <w:webHidden/>
            <w:sz w:val="24"/>
            <w:szCs w:val="24"/>
          </w:rPr>
          <w:fldChar w:fldCharType="begin"/>
        </w:r>
        <w:r w:rsidR="005454E5" w:rsidRPr="0090794F">
          <w:rPr>
            <w:webHidden/>
            <w:sz w:val="24"/>
            <w:szCs w:val="24"/>
          </w:rPr>
          <w:instrText xml:space="preserve"> PAGEREF _Toc156294887 \h </w:instrText>
        </w:r>
        <w:r w:rsidR="005454E5" w:rsidRPr="0090794F">
          <w:rPr>
            <w:webHidden/>
            <w:sz w:val="24"/>
            <w:szCs w:val="24"/>
          </w:rPr>
        </w:r>
        <w:r w:rsidR="005454E5" w:rsidRPr="0090794F">
          <w:rPr>
            <w:webHidden/>
            <w:sz w:val="24"/>
            <w:szCs w:val="24"/>
          </w:rPr>
          <w:fldChar w:fldCharType="separate"/>
        </w:r>
        <w:r w:rsidR="005454E5" w:rsidRPr="0090794F">
          <w:rPr>
            <w:webHidden/>
            <w:sz w:val="24"/>
            <w:szCs w:val="24"/>
          </w:rPr>
          <w:t>6</w:t>
        </w:r>
        <w:r w:rsidR="005454E5" w:rsidRPr="0090794F">
          <w:rPr>
            <w:webHidden/>
            <w:sz w:val="24"/>
            <w:szCs w:val="24"/>
          </w:rPr>
          <w:fldChar w:fldCharType="end"/>
        </w:r>
      </w:hyperlink>
    </w:p>
    <w:p w14:paraId="479946C4" w14:textId="21121272" w:rsidR="00E678F6" w:rsidRPr="0090794F" w:rsidRDefault="005454E5" w:rsidP="00FF5184">
      <w:pPr>
        <w:suppressAutoHyphens/>
        <w:spacing w:line="276" w:lineRule="auto"/>
        <w:ind w:left="720"/>
        <w:jc w:val="center"/>
        <w:rPr>
          <w:rFonts w:ascii="Times New Roman" w:hAnsi="Times New Roman" w:cs="Times New Roman"/>
          <w:b/>
          <w:sz w:val="24"/>
          <w:szCs w:val="24"/>
        </w:rPr>
      </w:pPr>
      <w:r w:rsidRPr="0090794F">
        <w:rPr>
          <w:rFonts w:ascii="Times New Roman" w:hAnsi="Times New Roman" w:cs="Times New Roman"/>
          <w:b/>
          <w:bCs/>
          <w:sz w:val="24"/>
          <w:szCs w:val="24"/>
        </w:rPr>
        <w:fldChar w:fldCharType="end"/>
      </w:r>
      <w:r w:rsidR="00E678F6" w:rsidRPr="0090794F">
        <w:rPr>
          <w:rFonts w:ascii="Times New Roman" w:hAnsi="Times New Roman" w:cs="Times New Roman"/>
          <w:b/>
          <w:i/>
          <w:sz w:val="24"/>
          <w:szCs w:val="24"/>
          <w:u w:val="single"/>
        </w:rPr>
        <w:br w:type="page"/>
      </w:r>
      <w:r w:rsidRPr="0090794F">
        <w:rPr>
          <w:rFonts w:ascii="Times New Roman" w:hAnsi="Times New Roman" w:cs="Times New Roman"/>
          <w:b/>
          <w:iCs/>
          <w:sz w:val="24"/>
          <w:szCs w:val="24"/>
        </w:rPr>
        <w:lastRenderedPageBreak/>
        <w:t>1</w:t>
      </w:r>
      <w:r w:rsidRPr="0090794F">
        <w:rPr>
          <w:rFonts w:ascii="Times New Roman" w:hAnsi="Times New Roman" w:cs="Times New Roman"/>
          <w:b/>
          <w:i/>
          <w:sz w:val="24"/>
          <w:szCs w:val="24"/>
          <w:u w:val="single"/>
        </w:rPr>
        <w:t>.</w:t>
      </w:r>
      <w:r w:rsidR="00E678F6" w:rsidRPr="0090794F">
        <w:rPr>
          <w:rFonts w:ascii="Times New Roman" w:hAnsi="Times New Roman" w:cs="Times New Roman"/>
          <w:b/>
          <w:sz w:val="24"/>
          <w:szCs w:val="24"/>
        </w:rPr>
        <w:t>ОБЩАЯ ХАРАКТЕРИСТИКА ПРИМЕРНОЙ РАБОЧЕЙ ПРОГРАММЫ УЧЕБНОЙ ДИСЦИПЛИНЫ</w:t>
      </w:r>
    </w:p>
    <w:p w14:paraId="5E3CA099" w14:textId="77777777" w:rsidR="00E678F6" w:rsidRPr="0090794F" w:rsidRDefault="00E678F6" w:rsidP="00E678F6">
      <w:pPr>
        <w:suppressAutoHyphens/>
        <w:ind w:left="720"/>
        <w:jc w:val="center"/>
        <w:rPr>
          <w:rFonts w:ascii="Times New Roman" w:hAnsi="Times New Roman" w:cs="Times New Roman"/>
          <w:b/>
          <w:sz w:val="24"/>
          <w:szCs w:val="24"/>
        </w:rPr>
      </w:pPr>
      <w:r w:rsidRPr="0090794F">
        <w:rPr>
          <w:rFonts w:ascii="Times New Roman" w:hAnsi="Times New Roman" w:cs="Times New Roman"/>
          <w:b/>
          <w:sz w:val="24"/>
          <w:szCs w:val="24"/>
        </w:rPr>
        <w:t>«ОП.01 Инженерная и компьютерная графика»</w:t>
      </w:r>
    </w:p>
    <w:p w14:paraId="56E9EDCA" w14:textId="77777777" w:rsidR="00E678F6" w:rsidRPr="0090794F" w:rsidRDefault="00E678F6" w:rsidP="00E678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hAnsi="Times New Roman" w:cs="Times New Roman"/>
          <w:b/>
          <w:sz w:val="24"/>
          <w:szCs w:val="24"/>
        </w:rPr>
      </w:pPr>
    </w:p>
    <w:p w14:paraId="0F5B4145" w14:textId="77777777" w:rsidR="00916F4B" w:rsidRPr="0090794F" w:rsidRDefault="00916F4B" w:rsidP="007F1E1E">
      <w:pPr>
        <w:pStyle w:val="114"/>
        <w:rPr>
          <w:rFonts w:ascii="Times New Roman" w:hAnsi="Times New Roman"/>
        </w:rPr>
      </w:pPr>
      <w:bookmarkStart w:id="8" w:name="_Hlk190438053"/>
      <w:r w:rsidRPr="0090794F">
        <w:rPr>
          <w:rFonts w:ascii="Times New Roman" w:hAnsi="Times New Roman"/>
        </w:rPr>
        <w:t>1.1. Цель и место дисциплины в структуре образовательной программы</w:t>
      </w:r>
    </w:p>
    <w:p w14:paraId="3AE3B7F4" w14:textId="27FD17EF" w:rsidR="00916F4B" w:rsidRPr="0090794F" w:rsidRDefault="00916F4B" w:rsidP="007F1E1E">
      <w:pPr>
        <w:suppressAutoHyphens/>
        <w:spacing w:line="276" w:lineRule="auto"/>
        <w:ind w:firstLine="709"/>
        <w:jc w:val="both"/>
        <w:rPr>
          <w:rFonts w:ascii="Times New Roman" w:eastAsia="Times New Roman" w:hAnsi="Times New Roman" w:cs="Times New Roman"/>
          <w:sz w:val="24"/>
          <w:szCs w:val="24"/>
          <w:lang w:eastAsia="ru-RU"/>
        </w:rPr>
      </w:pPr>
      <w:r w:rsidRPr="0090794F">
        <w:rPr>
          <w:rFonts w:ascii="Times New Roman" w:eastAsia="Times New Roman" w:hAnsi="Times New Roman" w:cs="Times New Roman"/>
          <w:sz w:val="24"/>
          <w:szCs w:val="24"/>
          <w:lang w:eastAsia="ru-RU"/>
        </w:rPr>
        <w:t xml:space="preserve">Цель дисциплины </w:t>
      </w:r>
      <w:r w:rsidRPr="0090794F">
        <w:rPr>
          <w:rFonts w:ascii="Times New Roman" w:hAnsi="Times New Roman" w:cs="Times New Roman"/>
          <w:sz w:val="24"/>
          <w:szCs w:val="24"/>
        </w:rPr>
        <w:t xml:space="preserve">«Инженерная </w:t>
      </w:r>
      <w:r w:rsidRPr="0090794F">
        <w:rPr>
          <w:rFonts w:ascii="Times New Roman" w:hAnsi="Times New Roman" w:cs="Times New Roman"/>
          <w:bCs/>
          <w:sz w:val="24"/>
          <w:szCs w:val="24"/>
        </w:rPr>
        <w:t>и компьютерная графика</w:t>
      </w:r>
      <w:r w:rsidRPr="0090794F">
        <w:rPr>
          <w:rFonts w:ascii="Times New Roman" w:hAnsi="Times New Roman" w:cs="Times New Roman"/>
          <w:sz w:val="24"/>
          <w:szCs w:val="24"/>
        </w:rPr>
        <w:t>»</w:t>
      </w:r>
      <w:r w:rsidRPr="0090794F">
        <w:rPr>
          <w:rFonts w:ascii="Times New Roman" w:eastAsia="Times New Roman" w:hAnsi="Times New Roman" w:cs="Times New Roman"/>
          <w:sz w:val="24"/>
          <w:szCs w:val="24"/>
          <w:lang w:eastAsia="ru-RU"/>
        </w:rPr>
        <w:t>: формирование способностей разрабатывать и использовать графическую документацию в соответствии с имеющимися стандартами и инструкциями.</w:t>
      </w:r>
    </w:p>
    <w:p w14:paraId="4D14D4D8" w14:textId="338BFBD9" w:rsidR="00916F4B" w:rsidRPr="0090794F" w:rsidRDefault="00916F4B" w:rsidP="007F1E1E">
      <w:pPr>
        <w:suppressAutoHyphens/>
        <w:spacing w:line="276" w:lineRule="auto"/>
        <w:ind w:firstLine="709"/>
        <w:jc w:val="both"/>
        <w:rPr>
          <w:rFonts w:ascii="Times New Roman" w:hAnsi="Times New Roman" w:cs="Times New Roman"/>
          <w:sz w:val="24"/>
          <w:szCs w:val="24"/>
        </w:rPr>
      </w:pPr>
      <w:r w:rsidRPr="0090794F">
        <w:rPr>
          <w:rFonts w:ascii="Times New Roman" w:hAnsi="Times New Roman" w:cs="Times New Roman"/>
          <w:sz w:val="24"/>
          <w:szCs w:val="24"/>
        </w:rPr>
        <w:t xml:space="preserve">Дисциплина «Инженерная </w:t>
      </w:r>
      <w:r w:rsidRPr="0090794F">
        <w:rPr>
          <w:rFonts w:ascii="Times New Roman" w:hAnsi="Times New Roman" w:cs="Times New Roman"/>
          <w:bCs/>
          <w:sz w:val="24"/>
          <w:szCs w:val="24"/>
        </w:rPr>
        <w:t>и компьютерная графика</w:t>
      </w:r>
      <w:r w:rsidRPr="0090794F">
        <w:rPr>
          <w:rFonts w:ascii="Times New Roman" w:hAnsi="Times New Roman" w:cs="Times New Roman"/>
          <w:sz w:val="24"/>
          <w:szCs w:val="24"/>
        </w:rPr>
        <w:t>» включена в обязательную часть общепрофессионального цикла образовательной программы.</w:t>
      </w:r>
    </w:p>
    <w:p w14:paraId="33364E11" w14:textId="77777777" w:rsidR="00916F4B" w:rsidRPr="0090794F" w:rsidRDefault="00916F4B" w:rsidP="007F1E1E">
      <w:pPr>
        <w:suppressAutoHyphens/>
        <w:spacing w:line="276" w:lineRule="auto"/>
        <w:ind w:firstLine="709"/>
        <w:jc w:val="both"/>
        <w:rPr>
          <w:rFonts w:ascii="Times New Roman" w:hAnsi="Times New Roman" w:cs="Times New Roman"/>
          <w:sz w:val="24"/>
          <w:szCs w:val="24"/>
        </w:rPr>
      </w:pPr>
    </w:p>
    <w:p w14:paraId="455DB5B9" w14:textId="77777777" w:rsidR="00916F4B" w:rsidRPr="0090794F" w:rsidRDefault="00916F4B" w:rsidP="007F1E1E">
      <w:pPr>
        <w:pStyle w:val="114"/>
        <w:rPr>
          <w:rFonts w:ascii="Times New Roman" w:hAnsi="Times New Roman"/>
        </w:rPr>
      </w:pPr>
      <w:r w:rsidRPr="0090794F">
        <w:rPr>
          <w:rFonts w:ascii="Times New Roman" w:hAnsi="Times New Roman"/>
        </w:rPr>
        <w:t>1.2. Планируемые результаты освоения дисциплины</w:t>
      </w:r>
    </w:p>
    <w:p w14:paraId="371141FD" w14:textId="6763F998" w:rsidR="00916F4B" w:rsidRPr="0090794F" w:rsidRDefault="00916F4B" w:rsidP="007F1E1E">
      <w:pPr>
        <w:ind w:firstLine="709"/>
        <w:jc w:val="both"/>
        <w:rPr>
          <w:rFonts w:ascii="Times New Roman" w:eastAsia="Times New Roman" w:hAnsi="Times New Roman" w:cs="Times New Roman"/>
          <w:sz w:val="24"/>
          <w:szCs w:val="24"/>
          <w:lang w:eastAsia="ru-RU"/>
        </w:rPr>
      </w:pPr>
      <w:r w:rsidRPr="0090794F">
        <w:rPr>
          <w:rFonts w:ascii="Times New Roman" w:eastAsia="Times New Roman" w:hAnsi="Times New Roman" w:cs="Times New Roman"/>
          <w:sz w:val="24"/>
          <w:szCs w:val="24"/>
          <w:lang w:eastAsia="ru-RU"/>
        </w:rPr>
        <w:t>Результаты освоения дисциплины соотносятся с планируемыми результатами освоения образовательной программы, представленными в матрице компетенций выпускника (п. 4.3.3 ПОП</w:t>
      </w:r>
      <w:r w:rsidR="00BD64D2">
        <w:rPr>
          <w:rFonts w:ascii="Times New Roman" w:eastAsia="Times New Roman" w:hAnsi="Times New Roman" w:cs="Times New Roman"/>
          <w:sz w:val="24"/>
          <w:szCs w:val="24"/>
          <w:lang w:eastAsia="ru-RU"/>
        </w:rPr>
        <w:t xml:space="preserve"> СПО</w:t>
      </w:r>
      <w:r w:rsidRPr="0090794F">
        <w:rPr>
          <w:rFonts w:ascii="Times New Roman" w:eastAsia="Times New Roman" w:hAnsi="Times New Roman" w:cs="Times New Roman"/>
          <w:sz w:val="24"/>
          <w:szCs w:val="24"/>
          <w:lang w:eastAsia="ru-RU"/>
        </w:rPr>
        <w:t>).</w:t>
      </w:r>
    </w:p>
    <w:p w14:paraId="2C1D6133" w14:textId="77777777" w:rsidR="00916F4B" w:rsidRPr="0090794F" w:rsidRDefault="00916F4B" w:rsidP="00916F4B">
      <w:pPr>
        <w:spacing w:after="120"/>
        <w:ind w:firstLine="709"/>
        <w:rPr>
          <w:rFonts w:ascii="Times New Roman" w:hAnsi="Times New Roman" w:cs="Times New Roman"/>
          <w:bCs/>
          <w:sz w:val="24"/>
          <w:szCs w:val="24"/>
        </w:rPr>
      </w:pPr>
      <w:r w:rsidRPr="0090794F">
        <w:rPr>
          <w:rFonts w:ascii="Times New Roman" w:hAnsi="Times New Roman" w:cs="Times New Roman"/>
          <w:bCs/>
          <w:sz w:val="24"/>
          <w:szCs w:val="24"/>
        </w:rPr>
        <w:t>В результате освоения дисциплины обучающийся должен:</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01"/>
        <w:gridCol w:w="2602"/>
        <w:gridCol w:w="3046"/>
        <w:gridCol w:w="3046"/>
      </w:tblGrid>
      <w:tr w:rsidR="0090794F" w:rsidRPr="0090794F" w14:paraId="13A8CA15" w14:textId="413B05A5" w:rsidTr="00D44AD3">
        <w:trPr>
          <w:trHeight w:val="649"/>
        </w:trPr>
        <w:tc>
          <w:tcPr>
            <w:tcW w:w="736" w:type="pct"/>
            <w:hideMark/>
          </w:tcPr>
          <w:bookmarkEnd w:id="8"/>
          <w:p w14:paraId="17BEE7BB" w14:textId="5DCAEF3E" w:rsidR="00D44AD3" w:rsidRPr="00361D03" w:rsidRDefault="00D44AD3" w:rsidP="007F1E1E">
            <w:pPr>
              <w:suppressAutoHyphens/>
              <w:jc w:val="center"/>
              <w:rPr>
                <w:rFonts w:ascii="Times New Roman" w:hAnsi="Times New Roman" w:cs="Times New Roman"/>
                <w:b/>
                <w:bCs/>
                <w:sz w:val="24"/>
                <w:szCs w:val="24"/>
              </w:rPr>
            </w:pPr>
            <w:r w:rsidRPr="00361D03">
              <w:rPr>
                <w:rFonts w:ascii="Times New Roman" w:hAnsi="Times New Roman" w:cs="Times New Roman"/>
                <w:b/>
                <w:bCs/>
                <w:sz w:val="24"/>
                <w:szCs w:val="24"/>
              </w:rPr>
              <w:t xml:space="preserve">Код </w:t>
            </w:r>
          </w:p>
          <w:p w14:paraId="11CCBC2A" w14:textId="77777777" w:rsidR="00D44AD3" w:rsidRPr="00361D03" w:rsidRDefault="00D44AD3" w:rsidP="007F1E1E">
            <w:pPr>
              <w:suppressAutoHyphens/>
              <w:jc w:val="center"/>
              <w:rPr>
                <w:rFonts w:ascii="Times New Roman" w:hAnsi="Times New Roman" w:cs="Times New Roman"/>
                <w:b/>
                <w:bCs/>
                <w:sz w:val="24"/>
                <w:szCs w:val="24"/>
              </w:rPr>
            </w:pPr>
            <w:r w:rsidRPr="00361D03">
              <w:rPr>
                <w:rFonts w:ascii="Times New Roman" w:hAnsi="Times New Roman" w:cs="Times New Roman"/>
                <w:b/>
                <w:bCs/>
                <w:sz w:val="24"/>
                <w:szCs w:val="24"/>
              </w:rPr>
              <w:t>ПК, ОК</w:t>
            </w:r>
          </w:p>
        </w:tc>
        <w:tc>
          <w:tcPr>
            <w:tcW w:w="1276" w:type="pct"/>
            <w:hideMark/>
          </w:tcPr>
          <w:p w14:paraId="765B58D1" w14:textId="77777777" w:rsidR="00D44AD3" w:rsidRPr="00361D03" w:rsidRDefault="00D44AD3" w:rsidP="007F1E1E">
            <w:pPr>
              <w:suppressAutoHyphens/>
              <w:jc w:val="center"/>
              <w:rPr>
                <w:rFonts w:ascii="Times New Roman" w:hAnsi="Times New Roman" w:cs="Times New Roman"/>
                <w:b/>
                <w:bCs/>
                <w:sz w:val="24"/>
                <w:szCs w:val="24"/>
              </w:rPr>
            </w:pPr>
            <w:r w:rsidRPr="00361D03">
              <w:rPr>
                <w:rFonts w:ascii="Times New Roman" w:hAnsi="Times New Roman" w:cs="Times New Roman"/>
                <w:b/>
                <w:bCs/>
                <w:sz w:val="24"/>
                <w:szCs w:val="24"/>
              </w:rPr>
              <w:t>Умения</w:t>
            </w:r>
          </w:p>
        </w:tc>
        <w:tc>
          <w:tcPr>
            <w:tcW w:w="1494" w:type="pct"/>
            <w:hideMark/>
          </w:tcPr>
          <w:p w14:paraId="296B47A8" w14:textId="77777777" w:rsidR="00D44AD3" w:rsidRPr="00361D03" w:rsidRDefault="00D44AD3" w:rsidP="007F1E1E">
            <w:pPr>
              <w:suppressAutoHyphens/>
              <w:jc w:val="center"/>
              <w:rPr>
                <w:rFonts w:ascii="Times New Roman" w:hAnsi="Times New Roman" w:cs="Times New Roman"/>
                <w:b/>
                <w:bCs/>
                <w:sz w:val="24"/>
                <w:szCs w:val="24"/>
              </w:rPr>
            </w:pPr>
            <w:r w:rsidRPr="00361D03">
              <w:rPr>
                <w:rFonts w:ascii="Times New Roman" w:hAnsi="Times New Roman" w:cs="Times New Roman"/>
                <w:b/>
                <w:bCs/>
                <w:sz w:val="24"/>
                <w:szCs w:val="24"/>
              </w:rPr>
              <w:t>Знания</w:t>
            </w:r>
          </w:p>
        </w:tc>
        <w:tc>
          <w:tcPr>
            <w:tcW w:w="1494" w:type="pct"/>
          </w:tcPr>
          <w:p w14:paraId="10546B9A" w14:textId="5629EDF9" w:rsidR="00D44AD3" w:rsidRPr="00361D03" w:rsidRDefault="00D44AD3" w:rsidP="007F1E1E">
            <w:pPr>
              <w:suppressAutoHyphens/>
              <w:jc w:val="center"/>
              <w:rPr>
                <w:rFonts w:ascii="Times New Roman" w:hAnsi="Times New Roman" w:cs="Times New Roman"/>
                <w:b/>
                <w:bCs/>
                <w:sz w:val="24"/>
                <w:szCs w:val="24"/>
              </w:rPr>
            </w:pPr>
            <w:r w:rsidRPr="00361D03">
              <w:rPr>
                <w:rFonts w:ascii="Times New Roman" w:hAnsi="Times New Roman" w:cs="Times New Roman"/>
                <w:b/>
                <w:bCs/>
                <w:sz w:val="24"/>
                <w:szCs w:val="24"/>
              </w:rPr>
              <w:t>Навыки</w:t>
            </w:r>
          </w:p>
        </w:tc>
      </w:tr>
      <w:tr w:rsidR="00D44AD3" w:rsidRPr="0090794F" w14:paraId="1D1B754E" w14:textId="11B0B290" w:rsidTr="00D44AD3">
        <w:trPr>
          <w:trHeight w:val="212"/>
        </w:trPr>
        <w:tc>
          <w:tcPr>
            <w:tcW w:w="736" w:type="pct"/>
          </w:tcPr>
          <w:p w14:paraId="4D5D3722" w14:textId="77777777" w:rsidR="00D44AD3" w:rsidRPr="0090794F" w:rsidRDefault="00D44AD3" w:rsidP="007F1E1E">
            <w:pPr>
              <w:suppressAutoHyphens/>
              <w:jc w:val="center"/>
              <w:rPr>
                <w:rFonts w:ascii="Times New Roman" w:hAnsi="Times New Roman" w:cs="Times New Roman"/>
                <w:sz w:val="24"/>
                <w:szCs w:val="24"/>
              </w:rPr>
            </w:pPr>
            <w:r w:rsidRPr="0090794F">
              <w:rPr>
                <w:rFonts w:ascii="Times New Roman" w:hAnsi="Times New Roman" w:cs="Times New Roman"/>
                <w:sz w:val="24"/>
                <w:szCs w:val="24"/>
              </w:rPr>
              <w:t>ОК 01,</w:t>
            </w:r>
          </w:p>
          <w:p w14:paraId="0C18F357" w14:textId="77777777" w:rsidR="00D44AD3" w:rsidRPr="0090794F" w:rsidRDefault="00D44AD3" w:rsidP="007F1E1E">
            <w:pPr>
              <w:suppressAutoHyphens/>
              <w:jc w:val="center"/>
              <w:rPr>
                <w:rFonts w:ascii="Times New Roman" w:hAnsi="Times New Roman" w:cs="Times New Roman"/>
                <w:sz w:val="24"/>
                <w:szCs w:val="24"/>
              </w:rPr>
            </w:pPr>
            <w:r w:rsidRPr="0090794F">
              <w:rPr>
                <w:rFonts w:ascii="Times New Roman" w:hAnsi="Times New Roman" w:cs="Times New Roman"/>
                <w:sz w:val="24"/>
                <w:szCs w:val="24"/>
              </w:rPr>
              <w:t>ОК 02,</w:t>
            </w:r>
          </w:p>
          <w:p w14:paraId="343BF7DE" w14:textId="77777777" w:rsidR="00D44AD3" w:rsidRPr="0090794F" w:rsidRDefault="00D44AD3" w:rsidP="007F1E1E">
            <w:pPr>
              <w:suppressAutoHyphens/>
              <w:jc w:val="center"/>
              <w:rPr>
                <w:rFonts w:ascii="Times New Roman" w:hAnsi="Times New Roman" w:cs="Times New Roman"/>
                <w:sz w:val="24"/>
                <w:szCs w:val="24"/>
              </w:rPr>
            </w:pPr>
            <w:r w:rsidRPr="0090794F">
              <w:rPr>
                <w:rFonts w:ascii="Times New Roman" w:hAnsi="Times New Roman" w:cs="Times New Roman"/>
                <w:sz w:val="24"/>
                <w:szCs w:val="24"/>
              </w:rPr>
              <w:t>ОК 03,</w:t>
            </w:r>
          </w:p>
          <w:p w14:paraId="7BA0E061" w14:textId="77777777" w:rsidR="00D44AD3" w:rsidRPr="0090794F" w:rsidRDefault="00D44AD3" w:rsidP="007F1E1E">
            <w:pPr>
              <w:suppressAutoHyphens/>
              <w:jc w:val="center"/>
              <w:rPr>
                <w:rFonts w:ascii="Times New Roman" w:hAnsi="Times New Roman" w:cs="Times New Roman"/>
                <w:sz w:val="24"/>
                <w:szCs w:val="24"/>
              </w:rPr>
            </w:pPr>
            <w:r w:rsidRPr="0090794F">
              <w:rPr>
                <w:rFonts w:ascii="Times New Roman" w:hAnsi="Times New Roman" w:cs="Times New Roman"/>
                <w:sz w:val="24"/>
                <w:szCs w:val="24"/>
              </w:rPr>
              <w:t>ОК 04,</w:t>
            </w:r>
          </w:p>
          <w:p w14:paraId="65CCD62F" w14:textId="77777777" w:rsidR="00D44AD3" w:rsidRPr="0090794F" w:rsidRDefault="00D44AD3" w:rsidP="007F1E1E">
            <w:pPr>
              <w:suppressAutoHyphens/>
              <w:jc w:val="center"/>
              <w:rPr>
                <w:rFonts w:ascii="Times New Roman" w:hAnsi="Times New Roman" w:cs="Times New Roman"/>
                <w:sz w:val="24"/>
                <w:szCs w:val="24"/>
              </w:rPr>
            </w:pPr>
            <w:r w:rsidRPr="0090794F">
              <w:rPr>
                <w:rFonts w:ascii="Times New Roman" w:hAnsi="Times New Roman" w:cs="Times New Roman"/>
                <w:sz w:val="24"/>
                <w:szCs w:val="24"/>
              </w:rPr>
              <w:t>ОК 05,</w:t>
            </w:r>
          </w:p>
          <w:p w14:paraId="7E41A71B" w14:textId="77777777" w:rsidR="00D44AD3" w:rsidRPr="0090794F" w:rsidRDefault="00D44AD3" w:rsidP="007F1E1E">
            <w:pPr>
              <w:suppressAutoHyphens/>
              <w:jc w:val="center"/>
              <w:rPr>
                <w:rFonts w:ascii="Times New Roman" w:hAnsi="Times New Roman" w:cs="Times New Roman"/>
                <w:sz w:val="24"/>
                <w:szCs w:val="24"/>
              </w:rPr>
            </w:pPr>
            <w:r w:rsidRPr="0090794F">
              <w:rPr>
                <w:rFonts w:ascii="Times New Roman" w:hAnsi="Times New Roman" w:cs="Times New Roman"/>
                <w:sz w:val="24"/>
                <w:szCs w:val="24"/>
              </w:rPr>
              <w:t>ОК 09</w:t>
            </w:r>
          </w:p>
          <w:p w14:paraId="37B4B570" w14:textId="77777777" w:rsidR="00D44AD3" w:rsidRPr="0090794F" w:rsidRDefault="00D44AD3" w:rsidP="007F1E1E">
            <w:pPr>
              <w:suppressAutoHyphens/>
              <w:jc w:val="center"/>
              <w:rPr>
                <w:rFonts w:ascii="Times New Roman" w:hAnsi="Times New Roman" w:cs="Times New Roman"/>
                <w:sz w:val="24"/>
                <w:szCs w:val="24"/>
              </w:rPr>
            </w:pPr>
            <w:r w:rsidRPr="0090794F">
              <w:rPr>
                <w:rFonts w:ascii="Times New Roman" w:hAnsi="Times New Roman" w:cs="Times New Roman"/>
                <w:sz w:val="24"/>
                <w:szCs w:val="24"/>
              </w:rPr>
              <w:t>ПК.2.3, ПК.3.1, ПК.4.1,</w:t>
            </w:r>
          </w:p>
          <w:p w14:paraId="2AA162A1" w14:textId="77777777" w:rsidR="00D44AD3" w:rsidRPr="0090794F" w:rsidRDefault="00D44AD3" w:rsidP="007F1E1E">
            <w:pPr>
              <w:suppressAutoHyphens/>
              <w:jc w:val="center"/>
              <w:rPr>
                <w:rFonts w:ascii="Times New Roman" w:hAnsi="Times New Roman" w:cs="Times New Roman"/>
                <w:sz w:val="24"/>
                <w:szCs w:val="24"/>
              </w:rPr>
            </w:pPr>
            <w:r w:rsidRPr="0090794F">
              <w:rPr>
                <w:rFonts w:ascii="Times New Roman" w:hAnsi="Times New Roman" w:cs="Times New Roman"/>
                <w:sz w:val="24"/>
                <w:szCs w:val="24"/>
              </w:rPr>
              <w:t>ПК.5.1</w:t>
            </w:r>
          </w:p>
        </w:tc>
        <w:tc>
          <w:tcPr>
            <w:tcW w:w="1276" w:type="pct"/>
          </w:tcPr>
          <w:p w14:paraId="0C518545" w14:textId="77777777" w:rsidR="00D44AD3" w:rsidRPr="0090794F" w:rsidRDefault="00D44AD3" w:rsidP="0064355B">
            <w:pPr>
              <w:numPr>
                <w:ilvl w:val="0"/>
                <w:numId w:val="1"/>
              </w:numPr>
              <w:tabs>
                <w:tab w:val="left" w:pos="181"/>
              </w:tabs>
              <w:ind w:left="0" w:hanging="39"/>
              <w:rPr>
                <w:rStyle w:val="afb"/>
                <w:i w:val="0"/>
                <w:sz w:val="24"/>
                <w:szCs w:val="24"/>
              </w:rPr>
            </w:pPr>
            <w:r w:rsidRPr="0090794F">
              <w:rPr>
                <w:rStyle w:val="afb"/>
                <w:i w:val="0"/>
                <w:sz w:val="24"/>
                <w:szCs w:val="24"/>
              </w:rPr>
              <w:t>оформлять технологическую и конструкторскую документацию в соответствии с действующей нормативно-технической документацией;</w:t>
            </w:r>
          </w:p>
          <w:p w14:paraId="2E72662F" w14:textId="77777777" w:rsidR="00D44AD3" w:rsidRPr="0090794F" w:rsidRDefault="00D44AD3" w:rsidP="0064355B">
            <w:pPr>
              <w:numPr>
                <w:ilvl w:val="0"/>
                <w:numId w:val="1"/>
              </w:numPr>
              <w:tabs>
                <w:tab w:val="left" w:pos="181"/>
              </w:tabs>
              <w:ind w:left="0" w:hanging="39"/>
              <w:rPr>
                <w:rStyle w:val="afb"/>
                <w:i w:val="0"/>
                <w:sz w:val="24"/>
                <w:szCs w:val="24"/>
              </w:rPr>
            </w:pPr>
            <w:r w:rsidRPr="0090794F">
              <w:rPr>
                <w:rStyle w:val="afb"/>
                <w:i w:val="0"/>
                <w:sz w:val="24"/>
                <w:szCs w:val="24"/>
              </w:rPr>
              <w:t>соблюдать требования государственных стандартов Единой системы конструкторской документации (далее – ЕСКД) и Единой системы технологической документации (далее -- ЕСТД);</w:t>
            </w:r>
          </w:p>
          <w:p w14:paraId="75C6E2CD" w14:textId="77777777" w:rsidR="00D44AD3" w:rsidRPr="0090794F" w:rsidRDefault="00D44AD3" w:rsidP="0064355B">
            <w:pPr>
              <w:numPr>
                <w:ilvl w:val="0"/>
                <w:numId w:val="1"/>
              </w:numPr>
              <w:tabs>
                <w:tab w:val="left" w:pos="181"/>
              </w:tabs>
              <w:ind w:left="0" w:hanging="39"/>
              <w:rPr>
                <w:rStyle w:val="afb"/>
                <w:i w:val="0"/>
                <w:sz w:val="24"/>
                <w:szCs w:val="24"/>
              </w:rPr>
            </w:pPr>
            <w:r w:rsidRPr="0090794F">
              <w:rPr>
                <w:rStyle w:val="afb"/>
                <w:i w:val="0"/>
                <w:sz w:val="24"/>
                <w:szCs w:val="24"/>
              </w:rPr>
              <w:t>читать рабочие и сборочные чертежи несложных деталей;</w:t>
            </w:r>
          </w:p>
          <w:p w14:paraId="69F7C87C" w14:textId="77777777" w:rsidR="00D44AD3" w:rsidRPr="0090794F" w:rsidRDefault="00D44AD3" w:rsidP="0064355B">
            <w:pPr>
              <w:numPr>
                <w:ilvl w:val="0"/>
                <w:numId w:val="1"/>
              </w:numPr>
              <w:tabs>
                <w:tab w:val="left" w:pos="181"/>
              </w:tabs>
              <w:ind w:left="0" w:hanging="39"/>
              <w:rPr>
                <w:rStyle w:val="afb"/>
                <w:i w:val="0"/>
                <w:sz w:val="24"/>
                <w:szCs w:val="24"/>
              </w:rPr>
            </w:pPr>
            <w:r w:rsidRPr="0090794F">
              <w:rPr>
                <w:rStyle w:val="afb"/>
                <w:i w:val="0"/>
                <w:sz w:val="24"/>
                <w:szCs w:val="24"/>
              </w:rPr>
              <w:t>составлять эскизы, схемы, чертежи сложных деталей;</w:t>
            </w:r>
          </w:p>
          <w:p w14:paraId="61D31A2E" w14:textId="77777777" w:rsidR="00D44AD3" w:rsidRPr="0090794F" w:rsidRDefault="00D44AD3" w:rsidP="0064355B">
            <w:pPr>
              <w:numPr>
                <w:ilvl w:val="0"/>
                <w:numId w:val="1"/>
              </w:numPr>
              <w:tabs>
                <w:tab w:val="left" w:pos="181"/>
              </w:tabs>
              <w:ind w:left="0" w:hanging="39"/>
              <w:rPr>
                <w:rStyle w:val="afb"/>
                <w:i w:val="0"/>
                <w:sz w:val="24"/>
                <w:szCs w:val="24"/>
              </w:rPr>
            </w:pPr>
            <w:r w:rsidRPr="0090794F">
              <w:rPr>
                <w:rStyle w:val="afb"/>
                <w:i w:val="0"/>
                <w:sz w:val="24"/>
                <w:szCs w:val="24"/>
              </w:rPr>
              <w:t xml:space="preserve">применять сетевые компьютерные технологии, стандартные офисные </w:t>
            </w:r>
            <w:r w:rsidRPr="0090794F">
              <w:rPr>
                <w:rStyle w:val="afb"/>
                <w:i w:val="0"/>
                <w:sz w:val="24"/>
                <w:szCs w:val="24"/>
              </w:rPr>
              <w:lastRenderedPageBreak/>
              <w:t>приложения на уровне пользователя.</w:t>
            </w:r>
          </w:p>
        </w:tc>
        <w:tc>
          <w:tcPr>
            <w:tcW w:w="1494" w:type="pct"/>
          </w:tcPr>
          <w:p w14:paraId="7AA04E71" w14:textId="77777777" w:rsidR="00D44AD3" w:rsidRPr="0090794F" w:rsidRDefault="00D44AD3" w:rsidP="0064355B">
            <w:pPr>
              <w:numPr>
                <w:ilvl w:val="0"/>
                <w:numId w:val="1"/>
              </w:numPr>
              <w:tabs>
                <w:tab w:val="left" w:pos="181"/>
              </w:tabs>
              <w:ind w:left="0" w:hanging="39"/>
              <w:rPr>
                <w:rStyle w:val="afb"/>
                <w:i w:val="0"/>
                <w:sz w:val="24"/>
                <w:szCs w:val="24"/>
              </w:rPr>
            </w:pPr>
            <w:r w:rsidRPr="0090794F">
              <w:rPr>
                <w:rStyle w:val="afb"/>
                <w:i w:val="0"/>
                <w:sz w:val="24"/>
                <w:szCs w:val="24"/>
              </w:rPr>
              <w:lastRenderedPageBreak/>
              <w:t>правила оформления и чтения конструкторской и технологической документации;</w:t>
            </w:r>
          </w:p>
          <w:p w14:paraId="72EE4F4A" w14:textId="77777777" w:rsidR="00D44AD3" w:rsidRPr="0090794F" w:rsidRDefault="00D44AD3" w:rsidP="0064355B">
            <w:pPr>
              <w:numPr>
                <w:ilvl w:val="0"/>
                <w:numId w:val="1"/>
              </w:numPr>
              <w:tabs>
                <w:tab w:val="left" w:pos="181"/>
              </w:tabs>
              <w:ind w:left="0" w:hanging="39"/>
              <w:rPr>
                <w:rStyle w:val="afb"/>
                <w:i w:val="0"/>
                <w:sz w:val="24"/>
                <w:szCs w:val="24"/>
              </w:rPr>
            </w:pPr>
            <w:r w:rsidRPr="0090794F">
              <w:rPr>
                <w:rStyle w:val="afb"/>
                <w:i w:val="0"/>
                <w:sz w:val="24"/>
                <w:szCs w:val="24"/>
              </w:rPr>
              <w:t>требования государственных стандартов Единой системы конструкторской документации (далее – ЕСКД) и Единой системы технологической документации (далее – ЕСТД).</w:t>
            </w:r>
          </w:p>
          <w:p w14:paraId="3B64CF08" w14:textId="77777777" w:rsidR="00D44AD3" w:rsidRPr="0090794F" w:rsidRDefault="00D44AD3" w:rsidP="0064355B">
            <w:pPr>
              <w:numPr>
                <w:ilvl w:val="0"/>
                <w:numId w:val="1"/>
              </w:numPr>
              <w:tabs>
                <w:tab w:val="left" w:pos="181"/>
              </w:tabs>
              <w:ind w:left="0" w:hanging="39"/>
              <w:rPr>
                <w:rStyle w:val="afb"/>
                <w:i w:val="0"/>
                <w:sz w:val="24"/>
                <w:szCs w:val="24"/>
              </w:rPr>
            </w:pPr>
            <w:r w:rsidRPr="0090794F">
              <w:rPr>
                <w:rStyle w:val="afb"/>
                <w:i w:val="0"/>
                <w:sz w:val="24"/>
                <w:szCs w:val="24"/>
              </w:rPr>
              <w:t>правила выполнения чертежей, технических рисунков, эскизов и схем, правила построения технических деталей;</w:t>
            </w:r>
          </w:p>
          <w:p w14:paraId="25673735" w14:textId="77777777" w:rsidR="00D44AD3" w:rsidRPr="0090794F" w:rsidRDefault="00D44AD3" w:rsidP="0064355B">
            <w:pPr>
              <w:numPr>
                <w:ilvl w:val="0"/>
                <w:numId w:val="1"/>
              </w:numPr>
              <w:tabs>
                <w:tab w:val="left" w:pos="181"/>
              </w:tabs>
              <w:ind w:left="0" w:hanging="39"/>
              <w:rPr>
                <w:rStyle w:val="afb"/>
                <w:i w:val="0"/>
                <w:sz w:val="24"/>
                <w:szCs w:val="24"/>
              </w:rPr>
            </w:pPr>
            <w:r w:rsidRPr="0090794F">
              <w:rPr>
                <w:rStyle w:val="afb"/>
                <w:i w:val="0"/>
                <w:sz w:val="24"/>
                <w:szCs w:val="24"/>
              </w:rPr>
              <w:t>способы графического представления электротехнического оборудования и выполнения принципиальных схем;</w:t>
            </w:r>
          </w:p>
          <w:p w14:paraId="03BDA2CE" w14:textId="77777777" w:rsidR="00D44AD3" w:rsidRPr="0090794F" w:rsidRDefault="00D44AD3" w:rsidP="0064355B">
            <w:pPr>
              <w:numPr>
                <w:ilvl w:val="0"/>
                <w:numId w:val="1"/>
              </w:numPr>
              <w:tabs>
                <w:tab w:val="left" w:pos="181"/>
              </w:tabs>
              <w:ind w:left="0" w:hanging="39"/>
              <w:rPr>
                <w:rStyle w:val="afb"/>
                <w:i w:val="0"/>
                <w:sz w:val="24"/>
                <w:szCs w:val="24"/>
              </w:rPr>
            </w:pPr>
            <w:r w:rsidRPr="0090794F">
              <w:rPr>
                <w:rStyle w:val="afb"/>
                <w:i w:val="0"/>
                <w:sz w:val="24"/>
                <w:szCs w:val="24"/>
              </w:rPr>
              <w:t>типы и назначение спецификаций, правила их чтения и составления.</w:t>
            </w:r>
          </w:p>
        </w:tc>
        <w:tc>
          <w:tcPr>
            <w:tcW w:w="1494" w:type="pct"/>
          </w:tcPr>
          <w:p w14:paraId="42BEF9F5" w14:textId="77777777" w:rsidR="00D44AD3" w:rsidRPr="0090794F" w:rsidRDefault="00D44AD3" w:rsidP="0064355B">
            <w:pPr>
              <w:numPr>
                <w:ilvl w:val="0"/>
                <w:numId w:val="1"/>
              </w:numPr>
              <w:tabs>
                <w:tab w:val="left" w:pos="181"/>
              </w:tabs>
              <w:ind w:left="0" w:hanging="39"/>
              <w:rPr>
                <w:rStyle w:val="afb"/>
                <w:i w:val="0"/>
                <w:sz w:val="24"/>
                <w:szCs w:val="24"/>
              </w:rPr>
            </w:pPr>
          </w:p>
        </w:tc>
      </w:tr>
    </w:tbl>
    <w:p w14:paraId="00054A92" w14:textId="77777777" w:rsidR="00E678F6" w:rsidRPr="0090794F" w:rsidRDefault="00E678F6" w:rsidP="00361D03">
      <w:pPr>
        <w:suppressAutoHyphens/>
        <w:spacing w:after="240"/>
        <w:rPr>
          <w:rFonts w:ascii="Times New Roman" w:hAnsi="Times New Roman" w:cs="Times New Roman"/>
          <w:b/>
          <w:sz w:val="24"/>
          <w:szCs w:val="24"/>
        </w:rPr>
      </w:pPr>
    </w:p>
    <w:p w14:paraId="57F811F0" w14:textId="2059D712" w:rsidR="005B3E50" w:rsidRPr="0090794F" w:rsidRDefault="005B3E50" w:rsidP="005B3E50">
      <w:pPr>
        <w:pStyle w:val="1f"/>
        <w:rPr>
          <w:rFonts w:ascii="Times New Roman" w:hAnsi="Times New Roman"/>
          <w:lang w:val="ru-RU"/>
        </w:rPr>
      </w:pPr>
      <w:r w:rsidRPr="0090794F">
        <w:rPr>
          <w:rFonts w:ascii="Times New Roman" w:hAnsi="Times New Roman"/>
        </w:rPr>
        <w:t xml:space="preserve">2. Структура и содержание </w:t>
      </w:r>
      <w:r w:rsidRPr="0090794F">
        <w:rPr>
          <w:rFonts w:ascii="Times New Roman" w:hAnsi="Times New Roman"/>
          <w:lang w:val="ru-RU"/>
        </w:rPr>
        <w:t>ДИСЦИПЛИНЫ</w:t>
      </w:r>
    </w:p>
    <w:p w14:paraId="62D4FC60" w14:textId="77777777" w:rsidR="005B3E50" w:rsidRPr="0090794F" w:rsidRDefault="005B3E50" w:rsidP="005B3E50">
      <w:pPr>
        <w:pStyle w:val="114"/>
        <w:rPr>
          <w:rFonts w:ascii="Times New Roman" w:hAnsi="Times New Roman"/>
        </w:rPr>
      </w:pPr>
      <w:r w:rsidRPr="0090794F">
        <w:rPr>
          <w:rFonts w:ascii="Times New Roman" w:hAnsi="Times New Roman"/>
        </w:rPr>
        <w:t xml:space="preserve">2.1. Трудоемкость освоения дисциплины </w:t>
      </w:r>
    </w:p>
    <w:tbl>
      <w:tblPr>
        <w:tblW w:w="5000" w:type="pct"/>
        <w:tblInd w:w="-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shd w:val="clear" w:color="auto" w:fill="FFFFFF" w:themeFill="background1"/>
        <w:tblLook w:val="01E0" w:firstRow="1" w:lastRow="1" w:firstColumn="1" w:lastColumn="1" w:noHBand="0" w:noVBand="0"/>
      </w:tblPr>
      <w:tblGrid>
        <w:gridCol w:w="5092"/>
        <w:gridCol w:w="2470"/>
        <w:gridCol w:w="2627"/>
      </w:tblGrid>
      <w:tr w:rsidR="0090794F" w:rsidRPr="0090794F" w14:paraId="5CFA014B" w14:textId="77777777" w:rsidTr="00361D03">
        <w:trPr>
          <w:trHeight w:val="23"/>
        </w:trPr>
        <w:tc>
          <w:tcPr>
            <w:tcW w:w="2499" w:type="pct"/>
            <w:shd w:val="clear" w:color="auto" w:fill="FFFFFF" w:themeFill="background1"/>
            <w:vAlign w:val="center"/>
          </w:tcPr>
          <w:p w14:paraId="1FE2E710" w14:textId="77777777" w:rsidR="005B3E50" w:rsidRPr="0090794F" w:rsidRDefault="005B3E50" w:rsidP="007F1E1E">
            <w:pPr>
              <w:jc w:val="center"/>
              <w:rPr>
                <w:rFonts w:ascii="Times New Roman" w:hAnsi="Times New Roman" w:cs="Times New Roman"/>
                <w:b/>
                <w:sz w:val="24"/>
                <w:szCs w:val="24"/>
              </w:rPr>
            </w:pPr>
            <w:r w:rsidRPr="0090794F">
              <w:rPr>
                <w:rFonts w:ascii="Times New Roman" w:hAnsi="Times New Roman" w:cs="Times New Roman"/>
                <w:b/>
                <w:sz w:val="24"/>
                <w:szCs w:val="24"/>
              </w:rPr>
              <w:t>Наименование составных частей дисциплины</w:t>
            </w:r>
          </w:p>
        </w:tc>
        <w:tc>
          <w:tcPr>
            <w:tcW w:w="1212" w:type="pct"/>
            <w:shd w:val="clear" w:color="auto" w:fill="FFFFFF" w:themeFill="background1"/>
            <w:vAlign w:val="center"/>
          </w:tcPr>
          <w:p w14:paraId="5EC711C6" w14:textId="77777777" w:rsidR="005B3E50" w:rsidRPr="0090794F" w:rsidRDefault="005B3E50" w:rsidP="007F1E1E">
            <w:pPr>
              <w:jc w:val="center"/>
              <w:rPr>
                <w:rFonts w:ascii="Times New Roman" w:hAnsi="Times New Roman" w:cs="Times New Roman"/>
                <w:b/>
                <w:sz w:val="24"/>
                <w:szCs w:val="24"/>
              </w:rPr>
            </w:pPr>
            <w:r w:rsidRPr="0090794F">
              <w:rPr>
                <w:rFonts w:ascii="Times New Roman" w:hAnsi="Times New Roman" w:cs="Times New Roman"/>
                <w:b/>
                <w:sz w:val="24"/>
                <w:szCs w:val="24"/>
              </w:rPr>
              <w:t>Объем в часах</w:t>
            </w:r>
          </w:p>
        </w:tc>
        <w:tc>
          <w:tcPr>
            <w:tcW w:w="1289" w:type="pct"/>
            <w:shd w:val="clear" w:color="auto" w:fill="FFFFFF" w:themeFill="background1"/>
          </w:tcPr>
          <w:p w14:paraId="1601C547" w14:textId="77777777" w:rsidR="005B3E50" w:rsidRPr="0090794F" w:rsidRDefault="005B3E50" w:rsidP="007F1E1E">
            <w:pPr>
              <w:jc w:val="center"/>
              <w:rPr>
                <w:rFonts w:ascii="Times New Roman" w:hAnsi="Times New Roman" w:cs="Times New Roman"/>
                <w:b/>
                <w:sz w:val="24"/>
                <w:szCs w:val="24"/>
              </w:rPr>
            </w:pPr>
            <w:r w:rsidRPr="0090794F">
              <w:rPr>
                <w:rFonts w:ascii="Times New Roman" w:hAnsi="Times New Roman" w:cs="Times New Roman"/>
                <w:b/>
                <w:sz w:val="24"/>
                <w:szCs w:val="24"/>
              </w:rPr>
              <w:t>В т.ч. в форме практ. подготовки</w:t>
            </w:r>
          </w:p>
        </w:tc>
      </w:tr>
      <w:tr w:rsidR="0090794F" w:rsidRPr="0090794F" w14:paraId="5DCA8F25" w14:textId="77777777" w:rsidTr="00361D03">
        <w:trPr>
          <w:trHeight w:val="23"/>
        </w:trPr>
        <w:tc>
          <w:tcPr>
            <w:tcW w:w="2499" w:type="pct"/>
            <w:shd w:val="clear" w:color="auto" w:fill="FFFFFF" w:themeFill="background1"/>
            <w:vAlign w:val="center"/>
          </w:tcPr>
          <w:p w14:paraId="7E10858A" w14:textId="77777777" w:rsidR="005B3E50" w:rsidRPr="0090794F" w:rsidRDefault="005B3E50" w:rsidP="007F1E1E">
            <w:pPr>
              <w:jc w:val="both"/>
              <w:rPr>
                <w:rFonts w:ascii="Times New Roman" w:hAnsi="Times New Roman" w:cs="Times New Roman"/>
                <w:bCs/>
                <w:sz w:val="24"/>
                <w:szCs w:val="24"/>
              </w:rPr>
            </w:pPr>
            <w:r w:rsidRPr="0090794F">
              <w:rPr>
                <w:rFonts w:ascii="Times New Roman" w:hAnsi="Times New Roman" w:cs="Times New Roman"/>
                <w:bCs/>
                <w:sz w:val="24"/>
                <w:szCs w:val="24"/>
              </w:rPr>
              <w:t>Учебные занятия</w:t>
            </w:r>
          </w:p>
        </w:tc>
        <w:tc>
          <w:tcPr>
            <w:tcW w:w="1212" w:type="pct"/>
            <w:shd w:val="clear" w:color="auto" w:fill="FFFFFF" w:themeFill="background1"/>
            <w:vAlign w:val="center"/>
          </w:tcPr>
          <w:p w14:paraId="5AE00388" w14:textId="780DE019" w:rsidR="005B3E50" w:rsidRPr="0090794F" w:rsidRDefault="00FF5184" w:rsidP="007F1E1E">
            <w:pPr>
              <w:jc w:val="center"/>
              <w:rPr>
                <w:rFonts w:ascii="Times New Roman" w:hAnsi="Times New Roman" w:cs="Times New Roman"/>
                <w:bCs/>
                <w:sz w:val="24"/>
                <w:szCs w:val="24"/>
              </w:rPr>
            </w:pPr>
            <w:r w:rsidRPr="0090794F">
              <w:rPr>
                <w:rFonts w:ascii="Times New Roman" w:hAnsi="Times New Roman" w:cs="Times New Roman"/>
                <w:bCs/>
                <w:sz w:val="24"/>
                <w:szCs w:val="24"/>
              </w:rPr>
              <w:t>40</w:t>
            </w:r>
          </w:p>
        </w:tc>
        <w:tc>
          <w:tcPr>
            <w:tcW w:w="1289" w:type="pct"/>
            <w:shd w:val="clear" w:color="auto" w:fill="FFFFFF" w:themeFill="background1"/>
            <w:vAlign w:val="center"/>
          </w:tcPr>
          <w:p w14:paraId="5EF450BF" w14:textId="318505A6" w:rsidR="005B3E50" w:rsidRPr="0090794F" w:rsidRDefault="00FF5184" w:rsidP="007F1E1E">
            <w:pPr>
              <w:jc w:val="center"/>
              <w:rPr>
                <w:rFonts w:ascii="Times New Roman" w:hAnsi="Times New Roman" w:cs="Times New Roman"/>
                <w:bCs/>
                <w:sz w:val="24"/>
                <w:szCs w:val="24"/>
              </w:rPr>
            </w:pPr>
            <w:r w:rsidRPr="0090794F">
              <w:rPr>
                <w:rFonts w:ascii="Times New Roman" w:hAnsi="Times New Roman" w:cs="Times New Roman"/>
                <w:bCs/>
                <w:sz w:val="24"/>
                <w:szCs w:val="24"/>
              </w:rPr>
              <w:t>30</w:t>
            </w:r>
          </w:p>
        </w:tc>
      </w:tr>
      <w:tr w:rsidR="0090794F" w:rsidRPr="0090794F" w14:paraId="6FC72333" w14:textId="77777777" w:rsidTr="00361D03">
        <w:trPr>
          <w:trHeight w:val="23"/>
        </w:trPr>
        <w:tc>
          <w:tcPr>
            <w:tcW w:w="2499" w:type="pct"/>
            <w:shd w:val="clear" w:color="auto" w:fill="FFFFFF" w:themeFill="background1"/>
            <w:vAlign w:val="center"/>
          </w:tcPr>
          <w:p w14:paraId="3EE25D87" w14:textId="77777777" w:rsidR="005B3E50" w:rsidRPr="0090794F" w:rsidRDefault="005B3E50" w:rsidP="007F1E1E">
            <w:pPr>
              <w:jc w:val="both"/>
              <w:rPr>
                <w:rFonts w:ascii="Times New Roman" w:hAnsi="Times New Roman" w:cs="Times New Roman"/>
                <w:bCs/>
                <w:sz w:val="24"/>
                <w:szCs w:val="24"/>
              </w:rPr>
            </w:pPr>
            <w:r w:rsidRPr="0090794F">
              <w:rPr>
                <w:rFonts w:ascii="Times New Roman" w:hAnsi="Times New Roman" w:cs="Times New Roman"/>
                <w:bCs/>
                <w:sz w:val="24"/>
                <w:szCs w:val="24"/>
              </w:rPr>
              <w:t>Самостоятельная работа</w:t>
            </w:r>
          </w:p>
        </w:tc>
        <w:tc>
          <w:tcPr>
            <w:tcW w:w="1212" w:type="pct"/>
            <w:shd w:val="clear" w:color="auto" w:fill="FFFFFF" w:themeFill="background1"/>
            <w:vAlign w:val="center"/>
          </w:tcPr>
          <w:p w14:paraId="0D2ACAC7" w14:textId="77777777" w:rsidR="005B3E50" w:rsidRPr="0090794F" w:rsidRDefault="005B3E50" w:rsidP="007F1E1E">
            <w:pPr>
              <w:jc w:val="center"/>
              <w:rPr>
                <w:rFonts w:ascii="Times New Roman" w:hAnsi="Times New Roman" w:cs="Times New Roman"/>
                <w:bCs/>
                <w:sz w:val="24"/>
                <w:szCs w:val="24"/>
              </w:rPr>
            </w:pPr>
            <w:r w:rsidRPr="0090794F">
              <w:rPr>
                <w:rFonts w:ascii="Times New Roman" w:hAnsi="Times New Roman" w:cs="Times New Roman"/>
                <w:bCs/>
                <w:sz w:val="24"/>
                <w:szCs w:val="24"/>
              </w:rPr>
              <w:t>-</w:t>
            </w:r>
          </w:p>
        </w:tc>
        <w:tc>
          <w:tcPr>
            <w:tcW w:w="1289" w:type="pct"/>
            <w:shd w:val="clear" w:color="auto" w:fill="FFFFFF" w:themeFill="background1"/>
            <w:vAlign w:val="center"/>
          </w:tcPr>
          <w:p w14:paraId="3DB1F9C1" w14:textId="77777777" w:rsidR="005B3E50" w:rsidRPr="0090794F" w:rsidRDefault="005B3E50" w:rsidP="007F1E1E">
            <w:pPr>
              <w:jc w:val="center"/>
              <w:rPr>
                <w:rFonts w:ascii="Times New Roman" w:hAnsi="Times New Roman" w:cs="Times New Roman"/>
                <w:bCs/>
                <w:sz w:val="24"/>
                <w:szCs w:val="24"/>
              </w:rPr>
            </w:pPr>
            <w:r w:rsidRPr="0090794F">
              <w:rPr>
                <w:rFonts w:ascii="Times New Roman" w:hAnsi="Times New Roman" w:cs="Times New Roman"/>
                <w:bCs/>
                <w:sz w:val="24"/>
                <w:szCs w:val="24"/>
              </w:rPr>
              <w:t>-</w:t>
            </w:r>
          </w:p>
        </w:tc>
      </w:tr>
      <w:tr w:rsidR="0090794F" w:rsidRPr="0090794F" w14:paraId="7C4F55D1" w14:textId="77777777" w:rsidTr="00361D03">
        <w:trPr>
          <w:trHeight w:val="23"/>
        </w:trPr>
        <w:tc>
          <w:tcPr>
            <w:tcW w:w="2499" w:type="pct"/>
            <w:shd w:val="clear" w:color="auto" w:fill="FFFFFF" w:themeFill="background1"/>
            <w:vAlign w:val="center"/>
          </w:tcPr>
          <w:p w14:paraId="459E3D4F" w14:textId="77777777" w:rsidR="005B3E50" w:rsidRPr="0090794F" w:rsidRDefault="005B3E50" w:rsidP="007F1E1E">
            <w:pPr>
              <w:jc w:val="both"/>
              <w:rPr>
                <w:rFonts w:ascii="Times New Roman" w:hAnsi="Times New Roman" w:cs="Times New Roman"/>
                <w:bCs/>
                <w:sz w:val="24"/>
                <w:szCs w:val="24"/>
              </w:rPr>
            </w:pPr>
            <w:r w:rsidRPr="0090794F">
              <w:rPr>
                <w:rFonts w:ascii="Times New Roman" w:hAnsi="Times New Roman" w:cs="Times New Roman"/>
                <w:bCs/>
                <w:sz w:val="24"/>
                <w:szCs w:val="24"/>
              </w:rPr>
              <w:t xml:space="preserve">Промежуточная аттестация </w:t>
            </w:r>
          </w:p>
        </w:tc>
        <w:tc>
          <w:tcPr>
            <w:tcW w:w="1212" w:type="pct"/>
            <w:shd w:val="clear" w:color="auto" w:fill="FFFFFF" w:themeFill="background1"/>
            <w:vAlign w:val="center"/>
          </w:tcPr>
          <w:p w14:paraId="62A2DB2F" w14:textId="627F1C5F" w:rsidR="005B3E50" w:rsidRPr="0090794F" w:rsidRDefault="00FF5184" w:rsidP="007F1E1E">
            <w:pPr>
              <w:jc w:val="center"/>
              <w:rPr>
                <w:rFonts w:ascii="Times New Roman" w:hAnsi="Times New Roman" w:cs="Times New Roman"/>
                <w:bCs/>
                <w:sz w:val="24"/>
                <w:szCs w:val="24"/>
              </w:rPr>
            </w:pPr>
            <w:r w:rsidRPr="0090794F">
              <w:rPr>
                <w:rFonts w:ascii="Times New Roman" w:hAnsi="Times New Roman" w:cs="Times New Roman"/>
                <w:bCs/>
                <w:sz w:val="24"/>
                <w:szCs w:val="24"/>
              </w:rPr>
              <w:t>-</w:t>
            </w:r>
          </w:p>
        </w:tc>
        <w:tc>
          <w:tcPr>
            <w:tcW w:w="1289" w:type="pct"/>
            <w:shd w:val="clear" w:color="auto" w:fill="FFFFFF" w:themeFill="background1"/>
            <w:vAlign w:val="center"/>
          </w:tcPr>
          <w:p w14:paraId="1CBF91F6" w14:textId="0BD93AEC" w:rsidR="005B3E50" w:rsidRPr="0090794F" w:rsidRDefault="00FF5184" w:rsidP="007F1E1E">
            <w:pPr>
              <w:jc w:val="center"/>
              <w:rPr>
                <w:rFonts w:ascii="Times New Roman" w:hAnsi="Times New Roman" w:cs="Times New Roman"/>
                <w:bCs/>
                <w:sz w:val="24"/>
                <w:szCs w:val="24"/>
              </w:rPr>
            </w:pPr>
            <w:r w:rsidRPr="0090794F">
              <w:rPr>
                <w:rFonts w:ascii="Times New Roman" w:hAnsi="Times New Roman" w:cs="Times New Roman"/>
                <w:bCs/>
                <w:sz w:val="24"/>
                <w:szCs w:val="24"/>
              </w:rPr>
              <w:t>-</w:t>
            </w:r>
          </w:p>
        </w:tc>
      </w:tr>
      <w:tr w:rsidR="0090794F" w:rsidRPr="0090794F" w14:paraId="0B81BDE8" w14:textId="77777777" w:rsidTr="00361D03">
        <w:trPr>
          <w:trHeight w:val="23"/>
        </w:trPr>
        <w:tc>
          <w:tcPr>
            <w:tcW w:w="2499" w:type="pct"/>
            <w:shd w:val="clear" w:color="auto" w:fill="FFFFFF" w:themeFill="background1"/>
            <w:vAlign w:val="center"/>
          </w:tcPr>
          <w:p w14:paraId="0A9C2FC3" w14:textId="77777777" w:rsidR="005B3E50" w:rsidRPr="0090794F" w:rsidRDefault="005B3E50" w:rsidP="007F1E1E">
            <w:pPr>
              <w:jc w:val="both"/>
              <w:rPr>
                <w:rFonts w:ascii="Times New Roman" w:hAnsi="Times New Roman" w:cs="Times New Roman"/>
                <w:bCs/>
                <w:sz w:val="24"/>
                <w:szCs w:val="24"/>
              </w:rPr>
            </w:pPr>
            <w:r w:rsidRPr="0090794F">
              <w:rPr>
                <w:rFonts w:ascii="Times New Roman" w:hAnsi="Times New Roman" w:cs="Times New Roman"/>
                <w:bCs/>
                <w:sz w:val="24"/>
                <w:szCs w:val="24"/>
              </w:rPr>
              <w:t>Всего</w:t>
            </w:r>
          </w:p>
        </w:tc>
        <w:tc>
          <w:tcPr>
            <w:tcW w:w="1212" w:type="pct"/>
            <w:shd w:val="clear" w:color="auto" w:fill="FFFFFF" w:themeFill="background1"/>
            <w:vAlign w:val="center"/>
          </w:tcPr>
          <w:p w14:paraId="24E0F0A2" w14:textId="58D51614" w:rsidR="005B3E50" w:rsidRPr="0090794F" w:rsidRDefault="00FF5184" w:rsidP="007F1E1E">
            <w:pPr>
              <w:jc w:val="center"/>
              <w:rPr>
                <w:rFonts w:ascii="Times New Roman" w:hAnsi="Times New Roman" w:cs="Times New Roman"/>
                <w:b/>
                <w:sz w:val="24"/>
                <w:szCs w:val="24"/>
              </w:rPr>
            </w:pPr>
            <w:r w:rsidRPr="0090794F">
              <w:rPr>
                <w:rFonts w:ascii="Times New Roman" w:hAnsi="Times New Roman" w:cs="Times New Roman"/>
                <w:b/>
                <w:sz w:val="24"/>
                <w:szCs w:val="24"/>
              </w:rPr>
              <w:t>40</w:t>
            </w:r>
          </w:p>
        </w:tc>
        <w:tc>
          <w:tcPr>
            <w:tcW w:w="1289" w:type="pct"/>
            <w:shd w:val="clear" w:color="auto" w:fill="FFFFFF" w:themeFill="background1"/>
            <w:vAlign w:val="center"/>
          </w:tcPr>
          <w:p w14:paraId="647C3172" w14:textId="0042DDB6" w:rsidR="005B3E50" w:rsidRPr="0090794F" w:rsidRDefault="00FF5184" w:rsidP="007F1E1E">
            <w:pPr>
              <w:jc w:val="center"/>
              <w:rPr>
                <w:rFonts w:ascii="Times New Roman" w:hAnsi="Times New Roman" w:cs="Times New Roman"/>
                <w:b/>
                <w:sz w:val="24"/>
                <w:szCs w:val="24"/>
              </w:rPr>
            </w:pPr>
            <w:r w:rsidRPr="0090794F">
              <w:rPr>
                <w:rFonts w:ascii="Times New Roman" w:hAnsi="Times New Roman" w:cs="Times New Roman"/>
                <w:b/>
                <w:sz w:val="24"/>
                <w:szCs w:val="24"/>
              </w:rPr>
              <w:t>30</w:t>
            </w:r>
          </w:p>
        </w:tc>
      </w:tr>
    </w:tbl>
    <w:p w14:paraId="4CC151AC" w14:textId="77777777" w:rsidR="00361D03" w:rsidRDefault="00361D03" w:rsidP="00E678F6">
      <w:pPr>
        <w:ind w:firstLine="709"/>
        <w:rPr>
          <w:rFonts w:ascii="Times New Roman" w:hAnsi="Times New Roman" w:cs="Times New Roman"/>
          <w:b/>
          <w:sz w:val="24"/>
          <w:szCs w:val="24"/>
        </w:rPr>
      </w:pPr>
    </w:p>
    <w:p w14:paraId="0A562FC4" w14:textId="2F671D5C" w:rsidR="00E678F6" w:rsidRPr="0090794F" w:rsidRDefault="00E678F6" w:rsidP="00E678F6">
      <w:pPr>
        <w:ind w:firstLine="709"/>
        <w:rPr>
          <w:rFonts w:ascii="Times New Roman" w:hAnsi="Times New Roman" w:cs="Times New Roman"/>
          <w:b/>
          <w:bCs/>
          <w:sz w:val="24"/>
          <w:szCs w:val="24"/>
        </w:rPr>
      </w:pPr>
      <w:r w:rsidRPr="0090794F">
        <w:rPr>
          <w:rFonts w:ascii="Times New Roman" w:hAnsi="Times New Roman" w:cs="Times New Roman"/>
          <w:b/>
          <w:sz w:val="24"/>
          <w:szCs w:val="24"/>
        </w:rPr>
        <w:t xml:space="preserve">2.2. Тематический план и содержание учебной дисциплины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04"/>
        <w:gridCol w:w="8091"/>
      </w:tblGrid>
      <w:tr w:rsidR="0090794F" w:rsidRPr="0090794F" w14:paraId="507AB704" w14:textId="77777777" w:rsidTr="009C6306">
        <w:trPr>
          <w:trHeight w:val="20"/>
        </w:trPr>
        <w:tc>
          <w:tcPr>
            <w:tcW w:w="954" w:type="pct"/>
            <w:vAlign w:val="center"/>
          </w:tcPr>
          <w:p w14:paraId="2773338B" w14:textId="77777777" w:rsidR="00FF5184" w:rsidRPr="0090794F" w:rsidRDefault="00FF5184" w:rsidP="007F1E1E">
            <w:pPr>
              <w:suppressAutoHyphens/>
              <w:jc w:val="center"/>
              <w:rPr>
                <w:rFonts w:ascii="Times New Roman" w:hAnsi="Times New Roman" w:cs="Times New Roman"/>
                <w:b/>
                <w:bCs/>
                <w:sz w:val="24"/>
                <w:szCs w:val="24"/>
              </w:rPr>
            </w:pPr>
            <w:r w:rsidRPr="0090794F">
              <w:rPr>
                <w:rFonts w:ascii="Times New Roman" w:hAnsi="Times New Roman" w:cs="Times New Roman"/>
                <w:b/>
                <w:bCs/>
                <w:sz w:val="24"/>
                <w:szCs w:val="24"/>
              </w:rPr>
              <w:t>Наименование разделов и тем</w:t>
            </w:r>
          </w:p>
        </w:tc>
        <w:tc>
          <w:tcPr>
            <w:tcW w:w="4046" w:type="pct"/>
            <w:vAlign w:val="center"/>
          </w:tcPr>
          <w:p w14:paraId="098D1DF6" w14:textId="77777777" w:rsidR="00FF5184" w:rsidRPr="0090794F" w:rsidRDefault="00FF5184" w:rsidP="007F1E1E">
            <w:pPr>
              <w:suppressAutoHyphens/>
              <w:jc w:val="center"/>
              <w:rPr>
                <w:rFonts w:ascii="Times New Roman" w:hAnsi="Times New Roman" w:cs="Times New Roman"/>
                <w:b/>
                <w:bCs/>
                <w:sz w:val="24"/>
                <w:szCs w:val="24"/>
              </w:rPr>
            </w:pPr>
            <w:r w:rsidRPr="0090794F">
              <w:rPr>
                <w:rFonts w:ascii="Times New Roman" w:hAnsi="Times New Roman" w:cs="Times New Roman"/>
                <w:b/>
                <w:bCs/>
                <w:sz w:val="24"/>
                <w:szCs w:val="24"/>
              </w:rPr>
              <w:t>Содержание учебного материала и формы организации деятельности обучающихся</w:t>
            </w:r>
          </w:p>
        </w:tc>
      </w:tr>
      <w:tr w:rsidR="0090794F" w:rsidRPr="0090794F" w14:paraId="5887CE96" w14:textId="77777777" w:rsidTr="009C6306">
        <w:trPr>
          <w:trHeight w:val="20"/>
        </w:trPr>
        <w:tc>
          <w:tcPr>
            <w:tcW w:w="954" w:type="pct"/>
          </w:tcPr>
          <w:p w14:paraId="0ECBF8C9" w14:textId="77777777" w:rsidR="00FF5184" w:rsidRPr="0090794F" w:rsidRDefault="00FF5184" w:rsidP="007F1E1E">
            <w:pPr>
              <w:jc w:val="center"/>
              <w:rPr>
                <w:rFonts w:ascii="Times New Roman" w:hAnsi="Times New Roman" w:cs="Times New Roman"/>
                <w:b/>
                <w:bCs/>
                <w:i/>
                <w:iCs/>
                <w:sz w:val="24"/>
                <w:szCs w:val="24"/>
              </w:rPr>
            </w:pPr>
            <w:r w:rsidRPr="0090794F">
              <w:rPr>
                <w:rFonts w:ascii="Times New Roman" w:hAnsi="Times New Roman" w:cs="Times New Roman"/>
                <w:b/>
                <w:bCs/>
                <w:i/>
                <w:iCs/>
                <w:sz w:val="24"/>
                <w:szCs w:val="24"/>
              </w:rPr>
              <w:t>1</w:t>
            </w:r>
          </w:p>
        </w:tc>
        <w:tc>
          <w:tcPr>
            <w:tcW w:w="4046" w:type="pct"/>
          </w:tcPr>
          <w:p w14:paraId="4213F2D0" w14:textId="77777777" w:rsidR="00FF5184" w:rsidRPr="0090794F" w:rsidRDefault="00FF5184" w:rsidP="007F1E1E">
            <w:pPr>
              <w:jc w:val="center"/>
              <w:rPr>
                <w:rFonts w:ascii="Times New Roman" w:hAnsi="Times New Roman" w:cs="Times New Roman"/>
                <w:b/>
                <w:bCs/>
                <w:i/>
                <w:iCs/>
                <w:sz w:val="24"/>
                <w:szCs w:val="24"/>
              </w:rPr>
            </w:pPr>
            <w:r w:rsidRPr="0090794F">
              <w:rPr>
                <w:rFonts w:ascii="Times New Roman" w:hAnsi="Times New Roman" w:cs="Times New Roman"/>
                <w:b/>
                <w:bCs/>
                <w:i/>
                <w:iCs/>
                <w:sz w:val="24"/>
                <w:szCs w:val="24"/>
              </w:rPr>
              <w:t>2</w:t>
            </w:r>
          </w:p>
        </w:tc>
      </w:tr>
      <w:tr w:rsidR="0090794F" w:rsidRPr="0090794F" w14:paraId="0D3E752A" w14:textId="77777777" w:rsidTr="009C6306">
        <w:trPr>
          <w:trHeight w:val="20"/>
        </w:trPr>
        <w:tc>
          <w:tcPr>
            <w:tcW w:w="5000" w:type="pct"/>
            <w:gridSpan w:val="2"/>
          </w:tcPr>
          <w:p w14:paraId="6D0D3B56" w14:textId="01FD3C25" w:rsidR="00FF5184" w:rsidRPr="0090794F" w:rsidRDefault="00FF5184" w:rsidP="007F1E1E">
            <w:pPr>
              <w:spacing w:line="360" w:lineRule="auto"/>
              <w:rPr>
                <w:rFonts w:ascii="Times New Roman" w:hAnsi="Times New Roman" w:cs="Times New Roman"/>
                <w:b/>
                <w:bCs/>
                <w:sz w:val="24"/>
                <w:szCs w:val="24"/>
              </w:rPr>
            </w:pPr>
            <w:r w:rsidRPr="0090794F">
              <w:rPr>
                <w:rFonts w:ascii="Times New Roman" w:hAnsi="Times New Roman" w:cs="Times New Roman"/>
                <w:b/>
                <w:bCs/>
                <w:sz w:val="24"/>
                <w:szCs w:val="24"/>
              </w:rPr>
              <w:t>Раздел 1. Основы инженерной графики 22 ч.</w:t>
            </w:r>
          </w:p>
        </w:tc>
      </w:tr>
      <w:tr w:rsidR="0090794F" w:rsidRPr="0090794F" w14:paraId="540B7518" w14:textId="77777777" w:rsidTr="009C6306">
        <w:trPr>
          <w:trHeight w:val="20"/>
        </w:trPr>
        <w:tc>
          <w:tcPr>
            <w:tcW w:w="954" w:type="pct"/>
            <w:vMerge w:val="restart"/>
          </w:tcPr>
          <w:p w14:paraId="302173BF" w14:textId="77777777" w:rsidR="00FF5184" w:rsidRPr="0090794F" w:rsidRDefault="00FF5184" w:rsidP="007F1E1E">
            <w:pPr>
              <w:rPr>
                <w:rFonts w:ascii="Times New Roman" w:hAnsi="Times New Roman" w:cs="Times New Roman"/>
                <w:b/>
                <w:bCs/>
                <w:sz w:val="24"/>
                <w:szCs w:val="24"/>
              </w:rPr>
            </w:pPr>
            <w:r w:rsidRPr="0090794F">
              <w:rPr>
                <w:rFonts w:ascii="Times New Roman" w:hAnsi="Times New Roman" w:cs="Times New Roman"/>
                <w:b/>
                <w:bCs/>
                <w:sz w:val="24"/>
                <w:szCs w:val="24"/>
              </w:rPr>
              <w:t>Тема 1. Единая система конструкторской документации</w:t>
            </w:r>
          </w:p>
        </w:tc>
        <w:tc>
          <w:tcPr>
            <w:tcW w:w="4046" w:type="pct"/>
          </w:tcPr>
          <w:p w14:paraId="0E6235AA" w14:textId="77777777" w:rsidR="00FF5184" w:rsidRPr="0090794F" w:rsidRDefault="00FF5184" w:rsidP="007F1E1E">
            <w:pPr>
              <w:rPr>
                <w:rFonts w:ascii="Times New Roman" w:hAnsi="Times New Roman" w:cs="Times New Roman"/>
                <w:b/>
                <w:bCs/>
                <w:i/>
                <w:sz w:val="24"/>
                <w:szCs w:val="24"/>
              </w:rPr>
            </w:pPr>
            <w:r w:rsidRPr="0090794F">
              <w:rPr>
                <w:rFonts w:ascii="Times New Roman" w:hAnsi="Times New Roman" w:cs="Times New Roman"/>
                <w:b/>
                <w:bCs/>
                <w:sz w:val="24"/>
                <w:szCs w:val="24"/>
              </w:rPr>
              <w:t>Содержание учебного материала</w:t>
            </w:r>
          </w:p>
        </w:tc>
      </w:tr>
      <w:tr w:rsidR="0090794F" w:rsidRPr="0090794F" w14:paraId="6A8EC4F1" w14:textId="77777777" w:rsidTr="009C6306">
        <w:trPr>
          <w:trHeight w:val="20"/>
        </w:trPr>
        <w:tc>
          <w:tcPr>
            <w:tcW w:w="954" w:type="pct"/>
            <w:vMerge/>
          </w:tcPr>
          <w:p w14:paraId="569808C3" w14:textId="77777777" w:rsidR="00FF5184" w:rsidRPr="0090794F" w:rsidRDefault="00FF5184" w:rsidP="007F1E1E">
            <w:pPr>
              <w:rPr>
                <w:rFonts w:ascii="Times New Roman" w:hAnsi="Times New Roman" w:cs="Times New Roman"/>
                <w:b/>
                <w:bCs/>
                <w:i/>
                <w:sz w:val="24"/>
                <w:szCs w:val="24"/>
              </w:rPr>
            </w:pPr>
          </w:p>
        </w:tc>
        <w:tc>
          <w:tcPr>
            <w:tcW w:w="4046" w:type="pct"/>
          </w:tcPr>
          <w:p w14:paraId="21950206" w14:textId="77777777" w:rsidR="00FF5184" w:rsidRPr="0090794F" w:rsidRDefault="00FF5184" w:rsidP="007F1E1E">
            <w:pPr>
              <w:rPr>
                <w:rFonts w:ascii="Times New Roman" w:hAnsi="Times New Roman" w:cs="Times New Roman"/>
                <w:bCs/>
                <w:sz w:val="24"/>
                <w:szCs w:val="24"/>
              </w:rPr>
            </w:pPr>
            <w:r w:rsidRPr="0090794F">
              <w:rPr>
                <w:rFonts w:ascii="Times New Roman" w:hAnsi="Times New Roman" w:cs="Times New Roman"/>
                <w:bCs/>
                <w:sz w:val="24"/>
                <w:szCs w:val="24"/>
              </w:rPr>
              <w:t>1. Основные сведения по оформлению чертежей. ЕСКД.</w:t>
            </w:r>
          </w:p>
        </w:tc>
      </w:tr>
      <w:tr w:rsidR="0090794F" w:rsidRPr="0090794F" w14:paraId="1825EF3F" w14:textId="77777777" w:rsidTr="009C6306">
        <w:trPr>
          <w:trHeight w:val="20"/>
        </w:trPr>
        <w:tc>
          <w:tcPr>
            <w:tcW w:w="954" w:type="pct"/>
            <w:vMerge/>
          </w:tcPr>
          <w:p w14:paraId="02264ACA" w14:textId="77777777" w:rsidR="00FF5184" w:rsidRPr="0090794F" w:rsidRDefault="00FF5184" w:rsidP="007F1E1E">
            <w:pPr>
              <w:rPr>
                <w:rFonts w:ascii="Times New Roman" w:hAnsi="Times New Roman" w:cs="Times New Roman"/>
                <w:b/>
                <w:bCs/>
                <w:i/>
                <w:sz w:val="24"/>
                <w:szCs w:val="24"/>
              </w:rPr>
            </w:pPr>
          </w:p>
        </w:tc>
        <w:tc>
          <w:tcPr>
            <w:tcW w:w="4046" w:type="pct"/>
          </w:tcPr>
          <w:p w14:paraId="120FD6D1" w14:textId="77777777" w:rsidR="00FF5184" w:rsidRPr="0090794F" w:rsidRDefault="00FF5184" w:rsidP="007F1E1E">
            <w:pPr>
              <w:rPr>
                <w:rFonts w:ascii="Times New Roman" w:hAnsi="Times New Roman" w:cs="Times New Roman"/>
                <w:bCs/>
                <w:sz w:val="24"/>
                <w:szCs w:val="24"/>
              </w:rPr>
            </w:pPr>
            <w:r w:rsidRPr="0090794F">
              <w:rPr>
                <w:rFonts w:ascii="Times New Roman" w:hAnsi="Times New Roman" w:cs="Times New Roman"/>
                <w:bCs/>
                <w:sz w:val="24"/>
                <w:szCs w:val="24"/>
              </w:rPr>
              <w:t>2. Изучение ГОСТ 2.301-68 Форматы. ГОСТ 2.302-68 Масштабы. ГОСТ 2.104-2006 Основные надписи. ГОСТ 2.304-81 Шрифты чертежные.</w:t>
            </w:r>
          </w:p>
        </w:tc>
      </w:tr>
      <w:tr w:rsidR="0090794F" w:rsidRPr="0090794F" w14:paraId="5EE51B67" w14:textId="77777777" w:rsidTr="009C6306">
        <w:trPr>
          <w:trHeight w:val="20"/>
        </w:trPr>
        <w:tc>
          <w:tcPr>
            <w:tcW w:w="954" w:type="pct"/>
            <w:vMerge/>
          </w:tcPr>
          <w:p w14:paraId="02580ED2" w14:textId="77777777" w:rsidR="00FF5184" w:rsidRPr="0090794F" w:rsidRDefault="00FF5184" w:rsidP="007F1E1E">
            <w:pPr>
              <w:rPr>
                <w:rFonts w:ascii="Times New Roman" w:hAnsi="Times New Roman" w:cs="Times New Roman"/>
                <w:b/>
                <w:bCs/>
                <w:i/>
                <w:sz w:val="24"/>
                <w:szCs w:val="24"/>
              </w:rPr>
            </w:pPr>
          </w:p>
        </w:tc>
        <w:tc>
          <w:tcPr>
            <w:tcW w:w="4046" w:type="pct"/>
          </w:tcPr>
          <w:p w14:paraId="073D33FB" w14:textId="77777777" w:rsidR="00FF5184" w:rsidRPr="0090794F" w:rsidRDefault="00FF5184" w:rsidP="007F1E1E">
            <w:pPr>
              <w:rPr>
                <w:rFonts w:ascii="Times New Roman" w:hAnsi="Times New Roman" w:cs="Times New Roman"/>
                <w:bCs/>
                <w:sz w:val="24"/>
                <w:szCs w:val="24"/>
              </w:rPr>
            </w:pPr>
            <w:r w:rsidRPr="0090794F">
              <w:rPr>
                <w:rFonts w:ascii="Times New Roman" w:hAnsi="Times New Roman" w:cs="Times New Roman"/>
                <w:bCs/>
                <w:sz w:val="24"/>
                <w:szCs w:val="24"/>
              </w:rPr>
              <w:t>3. Изучение ГОСТ 2.303-68 Линии.</w:t>
            </w:r>
          </w:p>
        </w:tc>
      </w:tr>
      <w:tr w:rsidR="0090794F" w:rsidRPr="0090794F" w14:paraId="10C6D434" w14:textId="77777777" w:rsidTr="009C6306">
        <w:trPr>
          <w:trHeight w:val="20"/>
        </w:trPr>
        <w:tc>
          <w:tcPr>
            <w:tcW w:w="954" w:type="pct"/>
            <w:vMerge/>
          </w:tcPr>
          <w:p w14:paraId="16592B11" w14:textId="77777777" w:rsidR="00FF5184" w:rsidRPr="0090794F" w:rsidRDefault="00FF5184" w:rsidP="007F1E1E">
            <w:pPr>
              <w:rPr>
                <w:rFonts w:ascii="Times New Roman" w:hAnsi="Times New Roman" w:cs="Times New Roman"/>
                <w:b/>
                <w:bCs/>
                <w:i/>
                <w:sz w:val="24"/>
                <w:szCs w:val="24"/>
              </w:rPr>
            </w:pPr>
          </w:p>
        </w:tc>
        <w:tc>
          <w:tcPr>
            <w:tcW w:w="4046" w:type="pct"/>
          </w:tcPr>
          <w:p w14:paraId="75D5ED2F" w14:textId="77777777" w:rsidR="00FF5184" w:rsidRPr="0090794F" w:rsidRDefault="00FF5184" w:rsidP="007F1E1E">
            <w:pPr>
              <w:jc w:val="both"/>
              <w:rPr>
                <w:rFonts w:ascii="Times New Roman" w:hAnsi="Times New Roman" w:cs="Times New Roman"/>
                <w:b/>
                <w:i/>
                <w:sz w:val="24"/>
                <w:szCs w:val="24"/>
              </w:rPr>
            </w:pPr>
            <w:r w:rsidRPr="0090794F">
              <w:rPr>
                <w:rFonts w:ascii="Times New Roman" w:hAnsi="Times New Roman" w:cs="Times New Roman"/>
                <w:b/>
                <w:bCs/>
                <w:sz w:val="24"/>
                <w:szCs w:val="24"/>
              </w:rPr>
              <w:t>В том числе практических занятий</w:t>
            </w:r>
          </w:p>
        </w:tc>
      </w:tr>
      <w:tr w:rsidR="0090794F" w:rsidRPr="0090794F" w14:paraId="14DDD862" w14:textId="77777777" w:rsidTr="009C6306">
        <w:trPr>
          <w:trHeight w:val="20"/>
        </w:trPr>
        <w:tc>
          <w:tcPr>
            <w:tcW w:w="954" w:type="pct"/>
            <w:vMerge/>
          </w:tcPr>
          <w:p w14:paraId="36C77BA0" w14:textId="77777777" w:rsidR="00FF5184" w:rsidRPr="0090794F" w:rsidRDefault="00FF5184" w:rsidP="007F1E1E">
            <w:pPr>
              <w:rPr>
                <w:rFonts w:ascii="Times New Roman" w:hAnsi="Times New Roman" w:cs="Times New Roman"/>
                <w:b/>
                <w:bCs/>
                <w:i/>
                <w:sz w:val="24"/>
                <w:szCs w:val="24"/>
              </w:rPr>
            </w:pPr>
          </w:p>
        </w:tc>
        <w:tc>
          <w:tcPr>
            <w:tcW w:w="4046" w:type="pct"/>
          </w:tcPr>
          <w:p w14:paraId="1DDE6D76" w14:textId="77777777" w:rsidR="00FF5184" w:rsidRPr="0090794F" w:rsidRDefault="00FF5184" w:rsidP="007F1E1E">
            <w:pPr>
              <w:rPr>
                <w:rFonts w:ascii="Times New Roman" w:hAnsi="Times New Roman" w:cs="Times New Roman"/>
                <w:sz w:val="24"/>
                <w:szCs w:val="24"/>
              </w:rPr>
            </w:pPr>
            <w:r w:rsidRPr="0090794F">
              <w:rPr>
                <w:rFonts w:ascii="Times New Roman" w:hAnsi="Times New Roman" w:cs="Times New Roman"/>
                <w:sz w:val="24"/>
                <w:szCs w:val="24"/>
              </w:rPr>
              <w:t>Практическая работа 1. Выполнение основной надписи чертежа</w:t>
            </w:r>
          </w:p>
        </w:tc>
      </w:tr>
      <w:tr w:rsidR="0090794F" w:rsidRPr="0090794F" w14:paraId="2DA246F8" w14:textId="77777777" w:rsidTr="009C6306">
        <w:trPr>
          <w:trHeight w:val="20"/>
        </w:trPr>
        <w:tc>
          <w:tcPr>
            <w:tcW w:w="954" w:type="pct"/>
            <w:vMerge/>
          </w:tcPr>
          <w:p w14:paraId="1DC2E844" w14:textId="77777777" w:rsidR="00FF5184" w:rsidRPr="0090794F" w:rsidRDefault="00FF5184" w:rsidP="007F1E1E">
            <w:pPr>
              <w:rPr>
                <w:rFonts w:ascii="Times New Roman" w:hAnsi="Times New Roman" w:cs="Times New Roman"/>
                <w:b/>
                <w:bCs/>
                <w:i/>
                <w:sz w:val="24"/>
                <w:szCs w:val="24"/>
              </w:rPr>
            </w:pPr>
          </w:p>
        </w:tc>
        <w:tc>
          <w:tcPr>
            <w:tcW w:w="4046" w:type="pct"/>
          </w:tcPr>
          <w:p w14:paraId="5955492D" w14:textId="77777777" w:rsidR="00FF5184" w:rsidRPr="0090794F" w:rsidRDefault="00FF5184" w:rsidP="007F1E1E">
            <w:pPr>
              <w:rPr>
                <w:rFonts w:ascii="Times New Roman" w:hAnsi="Times New Roman" w:cs="Times New Roman"/>
                <w:sz w:val="24"/>
                <w:szCs w:val="24"/>
              </w:rPr>
            </w:pPr>
            <w:r w:rsidRPr="0090794F">
              <w:rPr>
                <w:rFonts w:ascii="Times New Roman" w:hAnsi="Times New Roman" w:cs="Times New Roman"/>
                <w:sz w:val="24"/>
                <w:szCs w:val="24"/>
              </w:rPr>
              <w:t>Практическая работа 2. Выполнение букв, цифр и надписей чертёжным шрифтом</w:t>
            </w:r>
          </w:p>
        </w:tc>
      </w:tr>
      <w:tr w:rsidR="0090794F" w:rsidRPr="0090794F" w14:paraId="42F0987C" w14:textId="77777777" w:rsidTr="009C6306">
        <w:trPr>
          <w:trHeight w:val="20"/>
        </w:trPr>
        <w:tc>
          <w:tcPr>
            <w:tcW w:w="954" w:type="pct"/>
            <w:vMerge/>
          </w:tcPr>
          <w:p w14:paraId="45897621" w14:textId="77777777" w:rsidR="00FF5184" w:rsidRPr="0090794F" w:rsidRDefault="00FF5184" w:rsidP="007F1E1E">
            <w:pPr>
              <w:rPr>
                <w:rFonts w:ascii="Times New Roman" w:hAnsi="Times New Roman" w:cs="Times New Roman"/>
                <w:b/>
                <w:bCs/>
                <w:sz w:val="24"/>
                <w:szCs w:val="24"/>
              </w:rPr>
            </w:pPr>
          </w:p>
        </w:tc>
        <w:tc>
          <w:tcPr>
            <w:tcW w:w="4046" w:type="pct"/>
          </w:tcPr>
          <w:p w14:paraId="4585A841" w14:textId="77777777" w:rsidR="00FF5184" w:rsidRPr="0090794F" w:rsidRDefault="00FF5184" w:rsidP="007F1E1E">
            <w:pPr>
              <w:rPr>
                <w:rFonts w:ascii="Times New Roman" w:hAnsi="Times New Roman" w:cs="Times New Roman"/>
                <w:b/>
                <w:bCs/>
                <w:sz w:val="24"/>
                <w:szCs w:val="24"/>
              </w:rPr>
            </w:pPr>
            <w:r w:rsidRPr="0090794F">
              <w:rPr>
                <w:rFonts w:ascii="Times New Roman" w:hAnsi="Times New Roman" w:cs="Times New Roman"/>
                <w:b/>
                <w:bCs/>
                <w:sz w:val="24"/>
                <w:szCs w:val="24"/>
              </w:rPr>
              <w:t>Самостоятельная работа обучающихся</w:t>
            </w:r>
            <w:r w:rsidRPr="0090794F">
              <w:rPr>
                <w:rStyle w:val="af3"/>
                <w:rFonts w:ascii="Times New Roman" w:hAnsi="Times New Roman"/>
                <w:b/>
                <w:bCs/>
                <w:sz w:val="24"/>
                <w:szCs w:val="24"/>
              </w:rPr>
              <w:footnoteReference w:id="1"/>
            </w:r>
          </w:p>
        </w:tc>
      </w:tr>
      <w:tr w:rsidR="0090794F" w:rsidRPr="0090794F" w14:paraId="6B4C5B35" w14:textId="77777777" w:rsidTr="009C6306">
        <w:trPr>
          <w:trHeight w:val="20"/>
        </w:trPr>
        <w:tc>
          <w:tcPr>
            <w:tcW w:w="954" w:type="pct"/>
            <w:vMerge w:val="restart"/>
          </w:tcPr>
          <w:p w14:paraId="23169607" w14:textId="77777777" w:rsidR="00FF5184" w:rsidRPr="0090794F" w:rsidRDefault="00FF5184" w:rsidP="007F1E1E">
            <w:pPr>
              <w:rPr>
                <w:rFonts w:ascii="Times New Roman" w:hAnsi="Times New Roman" w:cs="Times New Roman"/>
                <w:b/>
                <w:bCs/>
                <w:sz w:val="24"/>
                <w:szCs w:val="24"/>
              </w:rPr>
            </w:pPr>
            <w:r w:rsidRPr="0090794F">
              <w:rPr>
                <w:rFonts w:ascii="Times New Roman" w:hAnsi="Times New Roman" w:cs="Times New Roman"/>
                <w:b/>
                <w:bCs/>
                <w:sz w:val="24"/>
                <w:szCs w:val="24"/>
              </w:rPr>
              <w:t>Тема 2. Выполнение технических рисунков в машинной графике</w:t>
            </w:r>
          </w:p>
        </w:tc>
        <w:tc>
          <w:tcPr>
            <w:tcW w:w="4046" w:type="pct"/>
          </w:tcPr>
          <w:p w14:paraId="3486613C" w14:textId="77777777" w:rsidR="00FF5184" w:rsidRPr="0090794F" w:rsidRDefault="00FF5184" w:rsidP="007F1E1E">
            <w:pPr>
              <w:rPr>
                <w:rFonts w:ascii="Times New Roman" w:hAnsi="Times New Roman" w:cs="Times New Roman"/>
                <w:b/>
                <w:bCs/>
                <w:sz w:val="24"/>
                <w:szCs w:val="24"/>
              </w:rPr>
            </w:pPr>
            <w:r w:rsidRPr="0090794F">
              <w:rPr>
                <w:rFonts w:ascii="Times New Roman" w:hAnsi="Times New Roman" w:cs="Times New Roman"/>
                <w:b/>
                <w:bCs/>
                <w:sz w:val="24"/>
                <w:szCs w:val="24"/>
              </w:rPr>
              <w:t xml:space="preserve">Содержание учебного материала </w:t>
            </w:r>
          </w:p>
        </w:tc>
      </w:tr>
      <w:tr w:rsidR="0090794F" w:rsidRPr="0090794F" w14:paraId="0D72FD17" w14:textId="77777777" w:rsidTr="009C6306">
        <w:trPr>
          <w:trHeight w:val="20"/>
        </w:trPr>
        <w:tc>
          <w:tcPr>
            <w:tcW w:w="954" w:type="pct"/>
            <w:vMerge/>
          </w:tcPr>
          <w:p w14:paraId="6B53F8A9" w14:textId="77777777" w:rsidR="00FF5184" w:rsidRPr="0090794F" w:rsidRDefault="00FF5184" w:rsidP="007F1E1E">
            <w:pPr>
              <w:rPr>
                <w:rFonts w:ascii="Times New Roman" w:hAnsi="Times New Roman" w:cs="Times New Roman"/>
                <w:b/>
                <w:bCs/>
                <w:sz w:val="24"/>
                <w:szCs w:val="24"/>
              </w:rPr>
            </w:pPr>
          </w:p>
        </w:tc>
        <w:tc>
          <w:tcPr>
            <w:tcW w:w="4046" w:type="pct"/>
          </w:tcPr>
          <w:p w14:paraId="0F7767B4" w14:textId="77777777" w:rsidR="00FF5184" w:rsidRPr="0090794F" w:rsidRDefault="00FF5184" w:rsidP="007F1E1E">
            <w:pPr>
              <w:rPr>
                <w:rFonts w:ascii="Times New Roman" w:hAnsi="Times New Roman" w:cs="Times New Roman"/>
                <w:bCs/>
                <w:sz w:val="24"/>
                <w:szCs w:val="24"/>
              </w:rPr>
            </w:pPr>
            <w:r w:rsidRPr="0090794F">
              <w:rPr>
                <w:rFonts w:ascii="Times New Roman" w:hAnsi="Times New Roman" w:cs="Times New Roman"/>
                <w:bCs/>
                <w:sz w:val="24"/>
                <w:szCs w:val="24"/>
              </w:rPr>
              <w:t>1. Изучение ГОСТ 2.307-2011 Нанесение размеров и предельных отклонений</w:t>
            </w:r>
          </w:p>
        </w:tc>
      </w:tr>
      <w:tr w:rsidR="0090794F" w:rsidRPr="0090794F" w14:paraId="37A13B25" w14:textId="77777777" w:rsidTr="009C6306">
        <w:trPr>
          <w:trHeight w:val="20"/>
        </w:trPr>
        <w:tc>
          <w:tcPr>
            <w:tcW w:w="954" w:type="pct"/>
            <w:vMerge/>
          </w:tcPr>
          <w:p w14:paraId="0F64065F" w14:textId="77777777" w:rsidR="00FF5184" w:rsidRPr="0090794F" w:rsidRDefault="00FF5184" w:rsidP="007F1E1E">
            <w:pPr>
              <w:rPr>
                <w:rFonts w:ascii="Times New Roman" w:hAnsi="Times New Roman" w:cs="Times New Roman"/>
                <w:b/>
                <w:bCs/>
                <w:sz w:val="24"/>
                <w:szCs w:val="24"/>
              </w:rPr>
            </w:pPr>
          </w:p>
        </w:tc>
        <w:tc>
          <w:tcPr>
            <w:tcW w:w="4046" w:type="pct"/>
          </w:tcPr>
          <w:p w14:paraId="0B5518AC" w14:textId="77777777" w:rsidR="00FF5184" w:rsidRPr="0090794F" w:rsidRDefault="00FF5184" w:rsidP="007F1E1E">
            <w:pPr>
              <w:rPr>
                <w:rFonts w:ascii="Times New Roman" w:hAnsi="Times New Roman" w:cs="Times New Roman"/>
                <w:bCs/>
                <w:sz w:val="24"/>
                <w:szCs w:val="24"/>
              </w:rPr>
            </w:pPr>
            <w:r w:rsidRPr="0090794F">
              <w:rPr>
                <w:rFonts w:ascii="Times New Roman" w:hAnsi="Times New Roman" w:cs="Times New Roman"/>
                <w:bCs/>
                <w:sz w:val="24"/>
                <w:szCs w:val="24"/>
              </w:rPr>
              <w:t>2. Правила построения плоских фигур</w:t>
            </w:r>
          </w:p>
        </w:tc>
      </w:tr>
      <w:tr w:rsidR="0090794F" w:rsidRPr="0090794F" w14:paraId="2E115CF8" w14:textId="77777777" w:rsidTr="009C6306">
        <w:trPr>
          <w:trHeight w:val="20"/>
        </w:trPr>
        <w:tc>
          <w:tcPr>
            <w:tcW w:w="954" w:type="pct"/>
            <w:vMerge/>
          </w:tcPr>
          <w:p w14:paraId="3F66DA0D" w14:textId="77777777" w:rsidR="00FF5184" w:rsidRPr="0090794F" w:rsidRDefault="00FF5184" w:rsidP="007F1E1E">
            <w:pPr>
              <w:rPr>
                <w:rFonts w:ascii="Times New Roman" w:hAnsi="Times New Roman" w:cs="Times New Roman"/>
                <w:b/>
                <w:bCs/>
                <w:sz w:val="24"/>
                <w:szCs w:val="24"/>
              </w:rPr>
            </w:pPr>
          </w:p>
        </w:tc>
        <w:tc>
          <w:tcPr>
            <w:tcW w:w="4046" w:type="pct"/>
          </w:tcPr>
          <w:p w14:paraId="67C7F5DE" w14:textId="77777777" w:rsidR="00FF5184" w:rsidRPr="0090794F" w:rsidRDefault="00FF5184" w:rsidP="007F1E1E">
            <w:pPr>
              <w:rPr>
                <w:rFonts w:ascii="Times New Roman" w:hAnsi="Times New Roman" w:cs="Times New Roman"/>
                <w:bCs/>
                <w:sz w:val="24"/>
                <w:szCs w:val="24"/>
              </w:rPr>
            </w:pPr>
            <w:r w:rsidRPr="0090794F">
              <w:rPr>
                <w:rFonts w:ascii="Times New Roman" w:hAnsi="Times New Roman" w:cs="Times New Roman"/>
                <w:bCs/>
                <w:sz w:val="24"/>
                <w:szCs w:val="24"/>
              </w:rPr>
              <w:t>3. Приемы вычерчивания контуров технических деталей</w:t>
            </w:r>
          </w:p>
        </w:tc>
      </w:tr>
      <w:tr w:rsidR="0090794F" w:rsidRPr="0090794F" w14:paraId="0E3FE93D" w14:textId="77777777" w:rsidTr="009C6306">
        <w:trPr>
          <w:trHeight w:val="20"/>
        </w:trPr>
        <w:tc>
          <w:tcPr>
            <w:tcW w:w="954" w:type="pct"/>
            <w:vMerge/>
          </w:tcPr>
          <w:p w14:paraId="6B285B53" w14:textId="77777777" w:rsidR="00FF5184" w:rsidRPr="0090794F" w:rsidRDefault="00FF5184" w:rsidP="007F1E1E">
            <w:pPr>
              <w:rPr>
                <w:rFonts w:ascii="Times New Roman" w:hAnsi="Times New Roman" w:cs="Times New Roman"/>
                <w:b/>
                <w:bCs/>
                <w:sz w:val="24"/>
                <w:szCs w:val="24"/>
              </w:rPr>
            </w:pPr>
          </w:p>
        </w:tc>
        <w:tc>
          <w:tcPr>
            <w:tcW w:w="4046" w:type="pct"/>
          </w:tcPr>
          <w:p w14:paraId="06447911" w14:textId="77777777" w:rsidR="00FF5184" w:rsidRPr="0090794F" w:rsidRDefault="00FF5184" w:rsidP="007F1E1E">
            <w:pPr>
              <w:rPr>
                <w:rFonts w:ascii="Times New Roman" w:hAnsi="Times New Roman" w:cs="Times New Roman"/>
                <w:b/>
                <w:sz w:val="24"/>
                <w:szCs w:val="24"/>
              </w:rPr>
            </w:pPr>
            <w:r w:rsidRPr="0090794F">
              <w:rPr>
                <w:rFonts w:ascii="Times New Roman" w:hAnsi="Times New Roman" w:cs="Times New Roman"/>
                <w:b/>
                <w:bCs/>
                <w:sz w:val="24"/>
                <w:szCs w:val="24"/>
              </w:rPr>
              <w:t>В том числе практических занятий</w:t>
            </w:r>
          </w:p>
        </w:tc>
      </w:tr>
      <w:tr w:rsidR="0090794F" w:rsidRPr="0090794F" w14:paraId="496BC214" w14:textId="77777777" w:rsidTr="009C6306">
        <w:trPr>
          <w:trHeight w:val="20"/>
        </w:trPr>
        <w:tc>
          <w:tcPr>
            <w:tcW w:w="954" w:type="pct"/>
            <w:vMerge/>
          </w:tcPr>
          <w:p w14:paraId="44E38A46" w14:textId="77777777" w:rsidR="00FF5184" w:rsidRPr="0090794F" w:rsidRDefault="00FF5184" w:rsidP="007F1E1E">
            <w:pPr>
              <w:rPr>
                <w:rFonts w:ascii="Times New Roman" w:hAnsi="Times New Roman" w:cs="Times New Roman"/>
                <w:b/>
                <w:bCs/>
                <w:sz w:val="24"/>
                <w:szCs w:val="24"/>
              </w:rPr>
            </w:pPr>
          </w:p>
        </w:tc>
        <w:tc>
          <w:tcPr>
            <w:tcW w:w="4046" w:type="pct"/>
          </w:tcPr>
          <w:p w14:paraId="683C7359" w14:textId="77777777" w:rsidR="00FF5184" w:rsidRPr="0090794F" w:rsidRDefault="00FF5184" w:rsidP="007F1E1E">
            <w:pPr>
              <w:rPr>
                <w:rFonts w:ascii="Times New Roman" w:hAnsi="Times New Roman" w:cs="Times New Roman"/>
                <w:sz w:val="24"/>
                <w:szCs w:val="24"/>
              </w:rPr>
            </w:pPr>
            <w:r w:rsidRPr="0090794F">
              <w:rPr>
                <w:rFonts w:ascii="Times New Roman" w:hAnsi="Times New Roman" w:cs="Times New Roman"/>
                <w:sz w:val="24"/>
                <w:szCs w:val="24"/>
              </w:rPr>
              <w:t>Практическая работа 3. Выполнение построения плоских фигур</w:t>
            </w:r>
          </w:p>
        </w:tc>
      </w:tr>
      <w:tr w:rsidR="0090794F" w:rsidRPr="0090794F" w14:paraId="1283DC9B" w14:textId="77777777" w:rsidTr="009C6306">
        <w:trPr>
          <w:trHeight w:val="20"/>
        </w:trPr>
        <w:tc>
          <w:tcPr>
            <w:tcW w:w="954" w:type="pct"/>
            <w:vMerge/>
          </w:tcPr>
          <w:p w14:paraId="46015C9F" w14:textId="77777777" w:rsidR="00FF5184" w:rsidRPr="0090794F" w:rsidRDefault="00FF5184" w:rsidP="007F1E1E">
            <w:pPr>
              <w:rPr>
                <w:rFonts w:ascii="Times New Roman" w:hAnsi="Times New Roman" w:cs="Times New Roman"/>
                <w:b/>
                <w:bCs/>
                <w:sz w:val="24"/>
                <w:szCs w:val="24"/>
              </w:rPr>
            </w:pPr>
          </w:p>
        </w:tc>
        <w:tc>
          <w:tcPr>
            <w:tcW w:w="4046" w:type="pct"/>
          </w:tcPr>
          <w:p w14:paraId="3D4B140E" w14:textId="77777777" w:rsidR="00FF5184" w:rsidRPr="0090794F" w:rsidRDefault="00FF5184" w:rsidP="007F1E1E">
            <w:pPr>
              <w:rPr>
                <w:rFonts w:ascii="Times New Roman" w:hAnsi="Times New Roman" w:cs="Times New Roman"/>
                <w:sz w:val="24"/>
                <w:szCs w:val="24"/>
              </w:rPr>
            </w:pPr>
            <w:r w:rsidRPr="0090794F">
              <w:rPr>
                <w:rFonts w:ascii="Times New Roman" w:hAnsi="Times New Roman" w:cs="Times New Roman"/>
                <w:sz w:val="24"/>
                <w:szCs w:val="24"/>
              </w:rPr>
              <w:t>Практическая работа 4. Вычерчивание контура технической детали</w:t>
            </w:r>
          </w:p>
        </w:tc>
      </w:tr>
      <w:tr w:rsidR="0090794F" w:rsidRPr="0090794F" w14:paraId="598F613C" w14:textId="77777777" w:rsidTr="009C6306">
        <w:trPr>
          <w:trHeight w:val="20"/>
        </w:trPr>
        <w:tc>
          <w:tcPr>
            <w:tcW w:w="954" w:type="pct"/>
            <w:vMerge/>
          </w:tcPr>
          <w:p w14:paraId="67B2EA1E" w14:textId="77777777" w:rsidR="00FF5184" w:rsidRPr="0090794F" w:rsidRDefault="00FF5184" w:rsidP="007F1E1E">
            <w:pPr>
              <w:rPr>
                <w:rFonts w:ascii="Times New Roman" w:hAnsi="Times New Roman" w:cs="Times New Roman"/>
                <w:b/>
                <w:bCs/>
                <w:sz w:val="24"/>
                <w:szCs w:val="24"/>
              </w:rPr>
            </w:pPr>
          </w:p>
        </w:tc>
        <w:tc>
          <w:tcPr>
            <w:tcW w:w="4046" w:type="pct"/>
            <w:vAlign w:val="center"/>
          </w:tcPr>
          <w:p w14:paraId="55CC697F" w14:textId="77777777" w:rsidR="00FF5184" w:rsidRPr="0090794F" w:rsidRDefault="00FF5184" w:rsidP="007F1E1E">
            <w:pPr>
              <w:rPr>
                <w:rFonts w:ascii="Times New Roman" w:hAnsi="Times New Roman" w:cs="Times New Roman"/>
                <w:sz w:val="24"/>
                <w:szCs w:val="24"/>
              </w:rPr>
            </w:pPr>
            <w:r w:rsidRPr="0090794F">
              <w:rPr>
                <w:rFonts w:ascii="Times New Roman" w:hAnsi="Times New Roman" w:cs="Times New Roman"/>
                <w:sz w:val="24"/>
                <w:szCs w:val="24"/>
              </w:rPr>
              <w:t>Практическая работа 5. Выполнение линейных, радиальных и угловых размеров</w:t>
            </w:r>
          </w:p>
        </w:tc>
      </w:tr>
      <w:tr w:rsidR="0090794F" w:rsidRPr="0090794F" w14:paraId="6C978D59" w14:textId="77777777" w:rsidTr="009C6306">
        <w:trPr>
          <w:trHeight w:val="20"/>
        </w:trPr>
        <w:tc>
          <w:tcPr>
            <w:tcW w:w="954" w:type="pct"/>
            <w:vMerge/>
          </w:tcPr>
          <w:p w14:paraId="6C9229B0" w14:textId="77777777" w:rsidR="00FF5184" w:rsidRPr="0090794F" w:rsidRDefault="00FF5184" w:rsidP="007F1E1E">
            <w:pPr>
              <w:rPr>
                <w:rFonts w:ascii="Times New Roman" w:hAnsi="Times New Roman" w:cs="Times New Roman"/>
                <w:b/>
                <w:bCs/>
                <w:sz w:val="24"/>
                <w:szCs w:val="24"/>
              </w:rPr>
            </w:pPr>
          </w:p>
        </w:tc>
        <w:tc>
          <w:tcPr>
            <w:tcW w:w="4046" w:type="pct"/>
          </w:tcPr>
          <w:p w14:paraId="3E563E8C" w14:textId="77777777" w:rsidR="00FF5184" w:rsidRPr="0090794F" w:rsidRDefault="00FF5184" w:rsidP="007F1E1E">
            <w:pPr>
              <w:rPr>
                <w:rFonts w:ascii="Times New Roman" w:hAnsi="Times New Roman" w:cs="Times New Roman"/>
                <w:b/>
                <w:bCs/>
                <w:sz w:val="24"/>
                <w:szCs w:val="24"/>
              </w:rPr>
            </w:pPr>
            <w:r w:rsidRPr="0090794F">
              <w:rPr>
                <w:rFonts w:ascii="Times New Roman" w:hAnsi="Times New Roman" w:cs="Times New Roman"/>
                <w:b/>
                <w:bCs/>
                <w:sz w:val="24"/>
                <w:szCs w:val="24"/>
              </w:rPr>
              <w:t xml:space="preserve">Самостоятельная работа обучающихся </w:t>
            </w:r>
          </w:p>
        </w:tc>
      </w:tr>
      <w:tr w:rsidR="0090794F" w:rsidRPr="0090794F" w14:paraId="1A0B4448" w14:textId="77777777" w:rsidTr="009C6306">
        <w:trPr>
          <w:trHeight w:val="20"/>
        </w:trPr>
        <w:tc>
          <w:tcPr>
            <w:tcW w:w="5000" w:type="pct"/>
            <w:gridSpan w:val="2"/>
          </w:tcPr>
          <w:p w14:paraId="0D1684D3" w14:textId="57FD2900" w:rsidR="00FF5184" w:rsidRPr="0090794F" w:rsidRDefault="00FF5184" w:rsidP="007F1E1E">
            <w:pPr>
              <w:spacing w:line="360" w:lineRule="auto"/>
              <w:rPr>
                <w:rFonts w:ascii="Times New Roman" w:hAnsi="Times New Roman" w:cs="Times New Roman"/>
                <w:b/>
                <w:bCs/>
                <w:sz w:val="24"/>
                <w:szCs w:val="24"/>
              </w:rPr>
            </w:pPr>
            <w:r w:rsidRPr="0090794F">
              <w:rPr>
                <w:rFonts w:ascii="Times New Roman" w:hAnsi="Times New Roman" w:cs="Times New Roman"/>
                <w:b/>
                <w:bCs/>
                <w:sz w:val="24"/>
                <w:szCs w:val="24"/>
              </w:rPr>
              <w:t>Раздел 2. Оформление схем электрических 18 ч.</w:t>
            </w:r>
          </w:p>
        </w:tc>
      </w:tr>
      <w:tr w:rsidR="0090794F" w:rsidRPr="0090794F" w14:paraId="78E43761" w14:textId="77777777" w:rsidTr="009C6306">
        <w:trPr>
          <w:trHeight w:val="20"/>
        </w:trPr>
        <w:tc>
          <w:tcPr>
            <w:tcW w:w="954" w:type="pct"/>
            <w:vMerge w:val="restart"/>
          </w:tcPr>
          <w:p w14:paraId="3D474EDB" w14:textId="77777777" w:rsidR="00FF5184" w:rsidRPr="0090794F" w:rsidRDefault="00FF5184" w:rsidP="007F1E1E">
            <w:pPr>
              <w:rPr>
                <w:rFonts w:ascii="Times New Roman" w:hAnsi="Times New Roman" w:cs="Times New Roman"/>
                <w:b/>
                <w:bCs/>
                <w:sz w:val="24"/>
                <w:szCs w:val="24"/>
              </w:rPr>
            </w:pPr>
            <w:r w:rsidRPr="0090794F">
              <w:rPr>
                <w:rFonts w:ascii="Times New Roman" w:hAnsi="Times New Roman" w:cs="Times New Roman"/>
                <w:b/>
                <w:bCs/>
                <w:sz w:val="24"/>
                <w:szCs w:val="24"/>
              </w:rPr>
              <w:t>Тема 1. Выполнение чертежей по специальности</w:t>
            </w:r>
          </w:p>
        </w:tc>
        <w:tc>
          <w:tcPr>
            <w:tcW w:w="4046" w:type="pct"/>
          </w:tcPr>
          <w:p w14:paraId="73A8F315" w14:textId="77777777" w:rsidR="00FF5184" w:rsidRPr="0090794F" w:rsidRDefault="00FF5184" w:rsidP="007F1E1E">
            <w:pPr>
              <w:rPr>
                <w:rFonts w:ascii="Times New Roman" w:hAnsi="Times New Roman" w:cs="Times New Roman"/>
                <w:b/>
                <w:bCs/>
                <w:i/>
                <w:sz w:val="24"/>
                <w:szCs w:val="24"/>
              </w:rPr>
            </w:pPr>
            <w:r w:rsidRPr="0090794F">
              <w:rPr>
                <w:rFonts w:ascii="Times New Roman" w:hAnsi="Times New Roman" w:cs="Times New Roman"/>
                <w:b/>
                <w:bCs/>
                <w:sz w:val="24"/>
                <w:szCs w:val="24"/>
              </w:rPr>
              <w:t>Содержание учебного материала</w:t>
            </w:r>
          </w:p>
        </w:tc>
      </w:tr>
      <w:tr w:rsidR="0090794F" w:rsidRPr="0090794F" w14:paraId="5C727157" w14:textId="77777777" w:rsidTr="009C6306">
        <w:trPr>
          <w:trHeight w:val="20"/>
        </w:trPr>
        <w:tc>
          <w:tcPr>
            <w:tcW w:w="954" w:type="pct"/>
            <w:vMerge/>
          </w:tcPr>
          <w:p w14:paraId="662D8D81" w14:textId="77777777" w:rsidR="00FF5184" w:rsidRPr="0090794F" w:rsidRDefault="00FF5184" w:rsidP="007F1E1E">
            <w:pPr>
              <w:rPr>
                <w:rFonts w:ascii="Times New Roman" w:hAnsi="Times New Roman" w:cs="Times New Roman"/>
                <w:b/>
                <w:bCs/>
                <w:i/>
                <w:sz w:val="24"/>
                <w:szCs w:val="24"/>
              </w:rPr>
            </w:pPr>
          </w:p>
        </w:tc>
        <w:tc>
          <w:tcPr>
            <w:tcW w:w="4046" w:type="pct"/>
          </w:tcPr>
          <w:p w14:paraId="7C9A8512" w14:textId="77777777" w:rsidR="00FF5184" w:rsidRPr="0090794F" w:rsidRDefault="00FF5184" w:rsidP="007F1E1E">
            <w:pPr>
              <w:rPr>
                <w:rFonts w:ascii="Times New Roman" w:hAnsi="Times New Roman" w:cs="Times New Roman"/>
                <w:bCs/>
                <w:sz w:val="24"/>
                <w:szCs w:val="24"/>
              </w:rPr>
            </w:pPr>
            <w:r w:rsidRPr="0090794F">
              <w:rPr>
                <w:rFonts w:ascii="Times New Roman" w:hAnsi="Times New Roman" w:cs="Times New Roman"/>
                <w:bCs/>
                <w:sz w:val="24"/>
                <w:szCs w:val="24"/>
              </w:rPr>
              <w:t>1. Условно-графические обозначения в электрических схемах.</w:t>
            </w:r>
          </w:p>
        </w:tc>
      </w:tr>
      <w:tr w:rsidR="0090794F" w:rsidRPr="0090794F" w14:paraId="30A33DB0" w14:textId="77777777" w:rsidTr="009C6306">
        <w:trPr>
          <w:trHeight w:val="20"/>
        </w:trPr>
        <w:tc>
          <w:tcPr>
            <w:tcW w:w="954" w:type="pct"/>
            <w:vMerge/>
          </w:tcPr>
          <w:p w14:paraId="2D730114" w14:textId="77777777" w:rsidR="00FF5184" w:rsidRPr="0090794F" w:rsidRDefault="00FF5184" w:rsidP="007F1E1E">
            <w:pPr>
              <w:rPr>
                <w:rFonts w:ascii="Times New Roman" w:hAnsi="Times New Roman" w:cs="Times New Roman"/>
                <w:b/>
                <w:bCs/>
                <w:i/>
                <w:sz w:val="24"/>
                <w:szCs w:val="24"/>
              </w:rPr>
            </w:pPr>
          </w:p>
        </w:tc>
        <w:tc>
          <w:tcPr>
            <w:tcW w:w="4046" w:type="pct"/>
          </w:tcPr>
          <w:p w14:paraId="2FFD3A60" w14:textId="77777777" w:rsidR="00FF5184" w:rsidRPr="0090794F" w:rsidRDefault="00FF5184" w:rsidP="007F1E1E">
            <w:pPr>
              <w:rPr>
                <w:rFonts w:ascii="Times New Roman" w:hAnsi="Times New Roman" w:cs="Times New Roman"/>
                <w:bCs/>
                <w:sz w:val="24"/>
                <w:szCs w:val="24"/>
              </w:rPr>
            </w:pPr>
            <w:r w:rsidRPr="0090794F">
              <w:rPr>
                <w:rFonts w:ascii="Times New Roman" w:hAnsi="Times New Roman" w:cs="Times New Roman"/>
                <w:bCs/>
                <w:sz w:val="24"/>
                <w:szCs w:val="24"/>
              </w:rPr>
              <w:t>2. Изучение ГОСТ 2.702-2011. Правила выполнения электрических схем.</w:t>
            </w:r>
          </w:p>
        </w:tc>
      </w:tr>
      <w:tr w:rsidR="0090794F" w:rsidRPr="0090794F" w14:paraId="44BD69F7" w14:textId="77777777" w:rsidTr="009C6306">
        <w:trPr>
          <w:trHeight w:val="20"/>
        </w:trPr>
        <w:tc>
          <w:tcPr>
            <w:tcW w:w="954" w:type="pct"/>
            <w:vMerge/>
          </w:tcPr>
          <w:p w14:paraId="01824BC7" w14:textId="77777777" w:rsidR="00FF5184" w:rsidRPr="0090794F" w:rsidRDefault="00FF5184" w:rsidP="007F1E1E">
            <w:pPr>
              <w:rPr>
                <w:rFonts w:ascii="Times New Roman" w:hAnsi="Times New Roman" w:cs="Times New Roman"/>
                <w:b/>
                <w:bCs/>
                <w:i/>
                <w:sz w:val="24"/>
                <w:szCs w:val="24"/>
              </w:rPr>
            </w:pPr>
          </w:p>
        </w:tc>
        <w:tc>
          <w:tcPr>
            <w:tcW w:w="4046" w:type="pct"/>
          </w:tcPr>
          <w:p w14:paraId="7EA1C5AA" w14:textId="77777777" w:rsidR="00FF5184" w:rsidRPr="0090794F" w:rsidRDefault="00FF5184" w:rsidP="007F1E1E">
            <w:pPr>
              <w:rPr>
                <w:rFonts w:ascii="Times New Roman" w:hAnsi="Times New Roman" w:cs="Times New Roman"/>
                <w:bCs/>
                <w:sz w:val="24"/>
                <w:szCs w:val="24"/>
              </w:rPr>
            </w:pPr>
            <w:r w:rsidRPr="0090794F">
              <w:rPr>
                <w:rFonts w:ascii="Times New Roman" w:hAnsi="Times New Roman" w:cs="Times New Roman"/>
                <w:bCs/>
                <w:sz w:val="24"/>
                <w:szCs w:val="24"/>
              </w:rPr>
              <w:t>3. Типы и назначение спецификаций, правила их чтения и составления.</w:t>
            </w:r>
          </w:p>
        </w:tc>
      </w:tr>
      <w:tr w:rsidR="0090794F" w:rsidRPr="0090794F" w14:paraId="022119D5" w14:textId="77777777" w:rsidTr="009C6306">
        <w:trPr>
          <w:trHeight w:val="20"/>
        </w:trPr>
        <w:tc>
          <w:tcPr>
            <w:tcW w:w="954" w:type="pct"/>
            <w:vMerge/>
          </w:tcPr>
          <w:p w14:paraId="3197021F" w14:textId="77777777" w:rsidR="00FF5184" w:rsidRPr="0090794F" w:rsidRDefault="00FF5184" w:rsidP="007F1E1E">
            <w:pPr>
              <w:rPr>
                <w:rFonts w:ascii="Times New Roman" w:hAnsi="Times New Roman" w:cs="Times New Roman"/>
                <w:b/>
                <w:bCs/>
                <w:i/>
                <w:sz w:val="24"/>
                <w:szCs w:val="24"/>
              </w:rPr>
            </w:pPr>
          </w:p>
        </w:tc>
        <w:tc>
          <w:tcPr>
            <w:tcW w:w="4046" w:type="pct"/>
          </w:tcPr>
          <w:p w14:paraId="09392D7E" w14:textId="77777777" w:rsidR="00FF5184" w:rsidRPr="0090794F" w:rsidRDefault="00FF5184" w:rsidP="007F1E1E">
            <w:pPr>
              <w:jc w:val="both"/>
              <w:rPr>
                <w:rFonts w:ascii="Times New Roman" w:hAnsi="Times New Roman" w:cs="Times New Roman"/>
                <w:b/>
                <w:i/>
                <w:sz w:val="24"/>
                <w:szCs w:val="24"/>
              </w:rPr>
            </w:pPr>
            <w:r w:rsidRPr="0090794F">
              <w:rPr>
                <w:rFonts w:ascii="Times New Roman" w:hAnsi="Times New Roman" w:cs="Times New Roman"/>
                <w:b/>
                <w:bCs/>
                <w:sz w:val="24"/>
                <w:szCs w:val="24"/>
              </w:rPr>
              <w:t>В том числе практических занятий</w:t>
            </w:r>
          </w:p>
        </w:tc>
      </w:tr>
      <w:tr w:rsidR="0090794F" w:rsidRPr="0090794F" w14:paraId="123DFD83" w14:textId="77777777" w:rsidTr="009C6306">
        <w:trPr>
          <w:trHeight w:val="20"/>
        </w:trPr>
        <w:tc>
          <w:tcPr>
            <w:tcW w:w="954" w:type="pct"/>
            <w:vMerge/>
          </w:tcPr>
          <w:p w14:paraId="4AE8BC79" w14:textId="77777777" w:rsidR="00FF5184" w:rsidRPr="0090794F" w:rsidRDefault="00FF5184" w:rsidP="007F1E1E">
            <w:pPr>
              <w:rPr>
                <w:rFonts w:ascii="Times New Roman" w:hAnsi="Times New Roman" w:cs="Times New Roman"/>
                <w:b/>
                <w:bCs/>
                <w:i/>
                <w:sz w:val="24"/>
                <w:szCs w:val="24"/>
              </w:rPr>
            </w:pPr>
          </w:p>
        </w:tc>
        <w:tc>
          <w:tcPr>
            <w:tcW w:w="4046" w:type="pct"/>
          </w:tcPr>
          <w:p w14:paraId="5D933B5C" w14:textId="77777777" w:rsidR="00FF5184" w:rsidRPr="0090794F" w:rsidRDefault="00FF5184" w:rsidP="007F1E1E">
            <w:pPr>
              <w:rPr>
                <w:rFonts w:ascii="Times New Roman" w:hAnsi="Times New Roman" w:cs="Times New Roman"/>
                <w:sz w:val="24"/>
                <w:szCs w:val="24"/>
              </w:rPr>
            </w:pPr>
            <w:r w:rsidRPr="0090794F">
              <w:rPr>
                <w:rFonts w:ascii="Times New Roman" w:hAnsi="Times New Roman" w:cs="Times New Roman"/>
                <w:sz w:val="24"/>
                <w:szCs w:val="24"/>
              </w:rPr>
              <w:t xml:space="preserve">Практическая работа 6. </w:t>
            </w:r>
            <w:r w:rsidRPr="0090794F">
              <w:rPr>
                <w:rFonts w:ascii="Times New Roman" w:hAnsi="Times New Roman" w:cs="Times New Roman"/>
                <w:bCs/>
                <w:sz w:val="24"/>
                <w:szCs w:val="24"/>
              </w:rPr>
              <w:t>Выполнение УГО электромеханических устройств</w:t>
            </w:r>
          </w:p>
        </w:tc>
      </w:tr>
      <w:tr w:rsidR="0090794F" w:rsidRPr="0090794F" w14:paraId="6CCD5860" w14:textId="77777777" w:rsidTr="009C6306">
        <w:trPr>
          <w:trHeight w:val="20"/>
        </w:trPr>
        <w:tc>
          <w:tcPr>
            <w:tcW w:w="954" w:type="pct"/>
            <w:vMerge/>
          </w:tcPr>
          <w:p w14:paraId="6F3346FB" w14:textId="77777777" w:rsidR="00FF5184" w:rsidRPr="0090794F" w:rsidRDefault="00FF5184" w:rsidP="007F1E1E">
            <w:pPr>
              <w:rPr>
                <w:rFonts w:ascii="Times New Roman" w:hAnsi="Times New Roman" w:cs="Times New Roman"/>
                <w:b/>
                <w:bCs/>
                <w:i/>
                <w:sz w:val="24"/>
                <w:szCs w:val="24"/>
              </w:rPr>
            </w:pPr>
          </w:p>
        </w:tc>
        <w:tc>
          <w:tcPr>
            <w:tcW w:w="4046" w:type="pct"/>
          </w:tcPr>
          <w:p w14:paraId="1D36F476" w14:textId="77777777" w:rsidR="00FF5184" w:rsidRPr="0090794F" w:rsidRDefault="00FF5184" w:rsidP="007F1E1E">
            <w:pPr>
              <w:rPr>
                <w:rFonts w:ascii="Times New Roman" w:hAnsi="Times New Roman" w:cs="Times New Roman"/>
                <w:sz w:val="24"/>
                <w:szCs w:val="24"/>
              </w:rPr>
            </w:pPr>
            <w:r w:rsidRPr="0090794F">
              <w:rPr>
                <w:rFonts w:ascii="Times New Roman" w:hAnsi="Times New Roman" w:cs="Times New Roman"/>
                <w:sz w:val="24"/>
                <w:szCs w:val="24"/>
              </w:rPr>
              <w:t>Практическая работа 7. Выполнение схемы электрической принципиальной</w:t>
            </w:r>
          </w:p>
        </w:tc>
      </w:tr>
      <w:tr w:rsidR="0090794F" w:rsidRPr="0090794F" w14:paraId="644D14E1" w14:textId="77777777" w:rsidTr="009C6306">
        <w:trPr>
          <w:trHeight w:val="20"/>
        </w:trPr>
        <w:tc>
          <w:tcPr>
            <w:tcW w:w="954" w:type="pct"/>
            <w:vMerge/>
          </w:tcPr>
          <w:p w14:paraId="1CC450D1" w14:textId="77777777" w:rsidR="00FF5184" w:rsidRPr="0090794F" w:rsidRDefault="00FF5184" w:rsidP="007F1E1E">
            <w:pPr>
              <w:rPr>
                <w:rFonts w:ascii="Times New Roman" w:hAnsi="Times New Roman" w:cs="Times New Roman"/>
                <w:b/>
                <w:bCs/>
                <w:i/>
                <w:sz w:val="24"/>
                <w:szCs w:val="24"/>
              </w:rPr>
            </w:pPr>
          </w:p>
        </w:tc>
        <w:tc>
          <w:tcPr>
            <w:tcW w:w="4046" w:type="pct"/>
          </w:tcPr>
          <w:p w14:paraId="325D11CE" w14:textId="77777777" w:rsidR="00FF5184" w:rsidRPr="0090794F" w:rsidRDefault="00FF5184" w:rsidP="007F1E1E">
            <w:pPr>
              <w:rPr>
                <w:rFonts w:ascii="Times New Roman" w:hAnsi="Times New Roman" w:cs="Times New Roman"/>
                <w:sz w:val="24"/>
                <w:szCs w:val="24"/>
              </w:rPr>
            </w:pPr>
            <w:r w:rsidRPr="0090794F">
              <w:rPr>
                <w:rFonts w:ascii="Times New Roman" w:hAnsi="Times New Roman" w:cs="Times New Roman"/>
                <w:sz w:val="24"/>
                <w:szCs w:val="24"/>
              </w:rPr>
              <w:t>Практическая работа 8. Выполнение перечня элементов на схему электрическую принципиальную</w:t>
            </w:r>
          </w:p>
        </w:tc>
      </w:tr>
      <w:tr w:rsidR="0090794F" w:rsidRPr="0090794F" w14:paraId="5997BF8E" w14:textId="77777777" w:rsidTr="009C6306">
        <w:trPr>
          <w:trHeight w:val="20"/>
        </w:trPr>
        <w:tc>
          <w:tcPr>
            <w:tcW w:w="954" w:type="pct"/>
            <w:vMerge/>
          </w:tcPr>
          <w:p w14:paraId="7C26D713" w14:textId="77777777" w:rsidR="00FF5184" w:rsidRPr="0090794F" w:rsidRDefault="00FF5184" w:rsidP="007F1E1E">
            <w:pPr>
              <w:rPr>
                <w:rFonts w:ascii="Times New Roman" w:hAnsi="Times New Roman" w:cs="Times New Roman"/>
                <w:b/>
                <w:bCs/>
                <w:i/>
                <w:sz w:val="24"/>
                <w:szCs w:val="24"/>
              </w:rPr>
            </w:pPr>
          </w:p>
        </w:tc>
        <w:tc>
          <w:tcPr>
            <w:tcW w:w="4046" w:type="pct"/>
          </w:tcPr>
          <w:p w14:paraId="7915DDD9" w14:textId="77777777" w:rsidR="00FF5184" w:rsidRPr="0090794F" w:rsidRDefault="00FF5184" w:rsidP="007F1E1E">
            <w:pPr>
              <w:rPr>
                <w:rFonts w:ascii="Times New Roman" w:hAnsi="Times New Roman" w:cs="Times New Roman"/>
                <w:sz w:val="24"/>
                <w:szCs w:val="24"/>
              </w:rPr>
            </w:pPr>
            <w:r w:rsidRPr="0090794F">
              <w:rPr>
                <w:rFonts w:ascii="Times New Roman" w:hAnsi="Times New Roman" w:cs="Times New Roman"/>
                <w:sz w:val="24"/>
                <w:szCs w:val="24"/>
              </w:rPr>
              <w:t>Практическая работа 9. Оформление схемы электрической общей</w:t>
            </w:r>
          </w:p>
        </w:tc>
      </w:tr>
      <w:tr w:rsidR="0090794F" w:rsidRPr="0090794F" w14:paraId="0AA37166" w14:textId="77777777" w:rsidTr="009C6306">
        <w:trPr>
          <w:trHeight w:val="20"/>
        </w:trPr>
        <w:tc>
          <w:tcPr>
            <w:tcW w:w="954" w:type="pct"/>
            <w:vMerge/>
          </w:tcPr>
          <w:p w14:paraId="2D9CA372" w14:textId="77777777" w:rsidR="00FF5184" w:rsidRPr="0090794F" w:rsidRDefault="00FF5184" w:rsidP="007F1E1E">
            <w:pPr>
              <w:rPr>
                <w:rFonts w:ascii="Times New Roman" w:hAnsi="Times New Roman" w:cs="Times New Roman"/>
                <w:b/>
                <w:bCs/>
                <w:i/>
                <w:sz w:val="24"/>
                <w:szCs w:val="24"/>
              </w:rPr>
            </w:pPr>
          </w:p>
        </w:tc>
        <w:tc>
          <w:tcPr>
            <w:tcW w:w="4046" w:type="pct"/>
          </w:tcPr>
          <w:p w14:paraId="6D3725BA" w14:textId="77777777" w:rsidR="00FF5184" w:rsidRPr="0090794F" w:rsidRDefault="00FF5184" w:rsidP="007F1E1E">
            <w:pPr>
              <w:rPr>
                <w:rFonts w:ascii="Times New Roman" w:hAnsi="Times New Roman" w:cs="Times New Roman"/>
                <w:sz w:val="24"/>
                <w:szCs w:val="24"/>
              </w:rPr>
            </w:pPr>
            <w:r w:rsidRPr="0090794F">
              <w:rPr>
                <w:rFonts w:ascii="Times New Roman" w:hAnsi="Times New Roman" w:cs="Times New Roman"/>
                <w:sz w:val="24"/>
                <w:szCs w:val="24"/>
              </w:rPr>
              <w:t>Практическая работа 10. Оформление схемы электрической подключения</w:t>
            </w:r>
          </w:p>
        </w:tc>
      </w:tr>
      <w:tr w:rsidR="0090794F" w:rsidRPr="0090794F" w14:paraId="6A8A65DA" w14:textId="77777777" w:rsidTr="009C6306">
        <w:trPr>
          <w:trHeight w:val="20"/>
        </w:trPr>
        <w:tc>
          <w:tcPr>
            <w:tcW w:w="954" w:type="pct"/>
            <w:vMerge/>
          </w:tcPr>
          <w:p w14:paraId="3B4216F1" w14:textId="77777777" w:rsidR="00FF5184" w:rsidRPr="0090794F" w:rsidRDefault="00FF5184" w:rsidP="007F1E1E">
            <w:pPr>
              <w:rPr>
                <w:rFonts w:ascii="Times New Roman" w:hAnsi="Times New Roman" w:cs="Times New Roman"/>
                <w:b/>
                <w:bCs/>
                <w:sz w:val="24"/>
                <w:szCs w:val="24"/>
              </w:rPr>
            </w:pPr>
          </w:p>
        </w:tc>
        <w:tc>
          <w:tcPr>
            <w:tcW w:w="4046" w:type="pct"/>
          </w:tcPr>
          <w:p w14:paraId="717700ED" w14:textId="77777777" w:rsidR="00FF5184" w:rsidRPr="0090794F" w:rsidRDefault="00FF5184" w:rsidP="007F1E1E">
            <w:pPr>
              <w:rPr>
                <w:rFonts w:ascii="Times New Roman" w:hAnsi="Times New Roman" w:cs="Times New Roman"/>
                <w:b/>
                <w:bCs/>
                <w:sz w:val="24"/>
                <w:szCs w:val="24"/>
              </w:rPr>
            </w:pPr>
            <w:r w:rsidRPr="0090794F">
              <w:rPr>
                <w:rFonts w:ascii="Times New Roman" w:hAnsi="Times New Roman" w:cs="Times New Roman"/>
                <w:b/>
                <w:bCs/>
                <w:sz w:val="24"/>
                <w:szCs w:val="24"/>
              </w:rPr>
              <w:t>Самостоятельная работа обучающихся</w:t>
            </w:r>
            <w:r w:rsidRPr="0090794F">
              <w:rPr>
                <w:rStyle w:val="af3"/>
                <w:rFonts w:ascii="Times New Roman" w:hAnsi="Times New Roman"/>
                <w:b/>
                <w:bCs/>
                <w:sz w:val="24"/>
                <w:szCs w:val="24"/>
              </w:rPr>
              <w:footnoteReference w:id="2"/>
            </w:r>
          </w:p>
        </w:tc>
      </w:tr>
      <w:tr w:rsidR="0090794F" w:rsidRPr="0090794F" w14:paraId="427B0823" w14:textId="77777777" w:rsidTr="009C6306">
        <w:trPr>
          <w:trHeight w:val="20"/>
        </w:trPr>
        <w:tc>
          <w:tcPr>
            <w:tcW w:w="5000" w:type="pct"/>
            <w:gridSpan w:val="2"/>
          </w:tcPr>
          <w:p w14:paraId="5A725008" w14:textId="77777777" w:rsidR="00FF5184" w:rsidRPr="0090794F" w:rsidRDefault="00FF5184" w:rsidP="007F1E1E">
            <w:pPr>
              <w:suppressAutoHyphens/>
              <w:rPr>
                <w:rFonts w:ascii="Times New Roman" w:hAnsi="Times New Roman" w:cs="Times New Roman"/>
                <w:b/>
                <w:sz w:val="24"/>
                <w:szCs w:val="24"/>
              </w:rPr>
            </w:pPr>
            <w:r w:rsidRPr="0090794F">
              <w:rPr>
                <w:rFonts w:ascii="Times New Roman" w:hAnsi="Times New Roman" w:cs="Times New Roman"/>
                <w:b/>
                <w:sz w:val="24"/>
                <w:szCs w:val="24"/>
              </w:rPr>
              <w:t>Промежуточная аттестация</w:t>
            </w:r>
          </w:p>
        </w:tc>
      </w:tr>
      <w:tr w:rsidR="00FF5184" w:rsidRPr="0090794F" w14:paraId="37BAC776" w14:textId="77777777" w:rsidTr="009C6306">
        <w:trPr>
          <w:trHeight w:val="20"/>
        </w:trPr>
        <w:tc>
          <w:tcPr>
            <w:tcW w:w="5000" w:type="pct"/>
            <w:gridSpan w:val="2"/>
          </w:tcPr>
          <w:p w14:paraId="04F3F817" w14:textId="5F70EC10" w:rsidR="00FF5184" w:rsidRPr="0090794F" w:rsidRDefault="00FF5184" w:rsidP="007F1E1E">
            <w:pPr>
              <w:rPr>
                <w:rFonts w:ascii="Times New Roman" w:hAnsi="Times New Roman" w:cs="Times New Roman"/>
                <w:b/>
                <w:bCs/>
                <w:sz w:val="24"/>
                <w:szCs w:val="24"/>
              </w:rPr>
            </w:pPr>
            <w:r w:rsidRPr="0090794F">
              <w:rPr>
                <w:rFonts w:ascii="Times New Roman" w:hAnsi="Times New Roman" w:cs="Times New Roman"/>
                <w:b/>
                <w:bCs/>
                <w:sz w:val="24"/>
                <w:szCs w:val="24"/>
              </w:rPr>
              <w:t>Всего: 40 ч.</w:t>
            </w:r>
          </w:p>
        </w:tc>
      </w:tr>
    </w:tbl>
    <w:p w14:paraId="07A6F073" w14:textId="77777777" w:rsidR="00361D03" w:rsidRDefault="00361D03" w:rsidP="00E678F6">
      <w:pPr>
        <w:ind w:left="1353"/>
        <w:rPr>
          <w:rFonts w:ascii="Times New Roman" w:hAnsi="Times New Roman" w:cs="Times New Roman"/>
          <w:b/>
          <w:bCs/>
          <w:sz w:val="24"/>
          <w:szCs w:val="24"/>
        </w:rPr>
      </w:pPr>
    </w:p>
    <w:p w14:paraId="05B7A4AA" w14:textId="12C98414" w:rsidR="00E678F6" w:rsidRDefault="00E678F6" w:rsidP="00E678F6">
      <w:pPr>
        <w:ind w:left="1353"/>
        <w:rPr>
          <w:rFonts w:ascii="Times New Roman" w:hAnsi="Times New Roman" w:cs="Times New Roman"/>
          <w:b/>
          <w:bCs/>
          <w:sz w:val="24"/>
          <w:szCs w:val="24"/>
        </w:rPr>
      </w:pPr>
      <w:r w:rsidRPr="0090794F">
        <w:rPr>
          <w:rFonts w:ascii="Times New Roman" w:hAnsi="Times New Roman" w:cs="Times New Roman"/>
          <w:b/>
          <w:bCs/>
          <w:sz w:val="24"/>
          <w:szCs w:val="24"/>
        </w:rPr>
        <w:t>3. УСЛОВИЯ РЕАЛИЗАЦИИ УЧЕБНОЙ ДИСЦИПЛИНЫ</w:t>
      </w:r>
    </w:p>
    <w:p w14:paraId="57DCB6DA" w14:textId="77777777" w:rsidR="00BD64D2" w:rsidRPr="0090794F" w:rsidRDefault="00BD64D2" w:rsidP="00E678F6">
      <w:pPr>
        <w:ind w:left="1353"/>
        <w:rPr>
          <w:rFonts w:ascii="Times New Roman" w:hAnsi="Times New Roman" w:cs="Times New Roman"/>
          <w:b/>
          <w:bCs/>
          <w:sz w:val="24"/>
          <w:szCs w:val="24"/>
        </w:rPr>
      </w:pPr>
    </w:p>
    <w:p w14:paraId="645DB657" w14:textId="77777777" w:rsidR="00916F4B" w:rsidRPr="0090794F" w:rsidRDefault="00916F4B" w:rsidP="00BD64D2">
      <w:pPr>
        <w:pStyle w:val="114"/>
        <w:jc w:val="both"/>
        <w:rPr>
          <w:rFonts w:ascii="Times New Roman" w:hAnsi="Times New Roman"/>
        </w:rPr>
      </w:pPr>
      <w:bookmarkStart w:id="9" w:name="_Toc158389388"/>
      <w:bookmarkStart w:id="10" w:name="_Toc158393492"/>
      <w:bookmarkStart w:id="11" w:name="_Toc158397949"/>
      <w:r w:rsidRPr="0090794F">
        <w:rPr>
          <w:rFonts w:ascii="Times New Roman" w:hAnsi="Times New Roman"/>
        </w:rPr>
        <w:t>3.1. Материально-техническое обеспечение</w:t>
      </w:r>
      <w:bookmarkEnd w:id="9"/>
      <w:bookmarkEnd w:id="10"/>
      <w:bookmarkEnd w:id="11"/>
    </w:p>
    <w:p w14:paraId="7A291838" w14:textId="0A55A5E2" w:rsidR="00916F4B" w:rsidRPr="0090794F" w:rsidRDefault="00916F4B" w:rsidP="00BD64D2">
      <w:pPr>
        <w:suppressAutoHyphens/>
        <w:spacing w:line="276" w:lineRule="auto"/>
        <w:ind w:firstLine="709"/>
        <w:jc w:val="both"/>
        <w:rPr>
          <w:rFonts w:ascii="Times New Roman" w:hAnsi="Times New Roman" w:cs="Times New Roman"/>
          <w:bCs/>
          <w:sz w:val="24"/>
          <w:szCs w:val="24"/>
        </w:rPr>
      </w:pPr>
      <w:r w:rsidRPr="0090794F">
        <w:rPr>
          <w:rFonts w:ascii="Times New Roman" w:hAnsi="Times New Roman" w:cs="Times New Roman"/>
          <w:bCs/>
          <w:sz w:val="24"/>
          <w:szCs w:val="24"/>
        </w:rPr>
        <w:t xml:space="preserve">Кабинет </w:t>
      </w:r>
      <w:r w:rsidRPr="0090794F">
        <w:rPr>
          <w:rFonts w:ascii="Times New Roman" w:hAnsi="Times New Roman" w:cs="Times New Roman"/>
          <w:sz w:val="24"/>
          <w:szCs w:val="24"/>
        </w:rPr>
        <w:t>Общепрофессиональных дисциплин и профессиональных модулей</w:t>
      </w:r>
      <w:r w:rsidRPr="0090794F">
        <w:rPr>
          <w:rFonts w:ascii="Times New Roman" w:hAnsi="Times New Roman" w:cs="Times New Roman"/>
          <w:bCs/>
          <w:sz w:val="24"/>
          <w:szCs w:val="24"/>
        </w:rPr>
        <w:t>, оснащенный в соответствии с приложением 3 ПОП</w:t>
      </w:r>
      <w:r w:rsidR="00BD64D2">
        <w:rPr>
          <w:rFonts w:ascii="Times New Roman" w:hAnsi="Times New Roman" w:cs="Times New Roman"/>
          <w:bCs/>
          <w:sz w:val="24"/>
          <w:szCs w:val="24"/>
        </w:rPr>
        <w:t xml:space="preserve"> СПО</w:t>
      </w:r>
      <w:r w:rsidRPr="0090794F">
        <w:rPr>
          <w:rFonts w:ascii="Times New Roman" w:hAnsi="Times New Roman" w:cs="Times New Roman"/>
          <w:bCs/>
          <w:sz w:val="24"/>
          <w:szCs w:val="24"/>
        </w:rPr>
        <w:t xml:space="preserve">. </w:t>
      </w:r>
    </w:p>
    <w:p w14:paraId="342BA871" w14:textId="77777777" w:rsidR="00E678F6" w:rsidRPr="0090794F" w:rsidRDefault="00E678F6" w:rsidP="00BD64D2">
      <w:pPr>
        <w:suppressAutoHyphens/>
        <w:spacing w:line="276" w:lineRule="auto"/>
        <w:ind w:firstLine="709"/>
        <w:jc w:val="both"/>
        <w:rPr>
          <w:rFonts w:ascii="Times New Roman" w:hAnsi="Times New Roman" w:cs="Times New Roman"/>
          <w:bCs/>
          <w:sz w:val="24"/>
          <w:szCs w:val="24"/>
        </w:rPr>
      </w:pPr>
    </w:p>
    <w:p w14:paraId="7FE61781" w14:textId="77777777" w:rsidR="00916F4B" w:rsidRPr="0090794F" w:rsidRDefault="00916F4B" w:rsidP="00BD64D2">
      <w:pPr>
        <w:pStyle w:val="114"/>
        <w:jc w:val="both"/>
        <w:rPr>
          <w:rFonts w:ascii="Times New Roman" w:eastAsia="Times New Roman" w:hAnsi="Times New Roman"/>
        </w:rPr>
      </w:pPr>
      <w:bookmarkStart w:id="12" w:name="_Toc158389389"/>
      <w:bookmarkStart w:id="13" w:name="_Toc158393493"/>
      <w:bookmarkStart w:id="14" w:name="_Toc158397950"/>
      <w:r w:rsidRPr="0090794F">
        <w:rPr>
          <w:rFonts w:ascii="Times New Roman" w:hAnsi="Times New Roman"/>
        </w:rPr>
        <w:t>3.2. Учебно-методическое обеспечение</w:t>
      </w:r>
      <w:bookmarkEnd w:id="12"/>
      <w:bookmarkEnd w:id="13"/>
      <w:bookmarkEnd w:id="14"/>
    </w:p>
    <w:p w14:paraId="3920AA12" w14:textId="77777777" w:rsidR="00916F4B" w:rsidRPr="0090794F" w:rsidRDefault="00916F4B" w:rsidP="00BD64D2">
      <w:pPr>
        <w:pStyle w:val="a4"/>
        <w:spacing w:line="276" w:lineRule="auto"/>
        <w:ind w:left="0" w:firstLine="709"/>
        <w:jc w:val="both"/>
        <w:rPr>
          <w:rFonts w:ascii="Times New Roman" w:hAnsi="Times New Roman" w:cs="Times New Roman"/>
          <w:bCs/>
          <w:sz w:val="24"/>
          <w:szCs w:val="24"/>
        </w:rPr>
      </w:pPr>
      <w:r w:rsidRPr="0090794F">
        <w:rPr>
          <w:rFonts w:ascii="Times New Roman" w:hAnsi="Times New Roman" w:cs="Times New Roman"/>
          <w:bCs/>
          <w:sz w:val="24"/>
          <w:szCs w:val="24"/>
        </w:rPr>
        <w:t>Для реализации программы библиотечный фонд образовательной организации должен иметь п</w:t>
      </w:r>
      <w:r w:rsidRPr="0090794F">
        <w:rPr>
          <w:rFonts w:ascii="Times New Roman" w:hAnsi="Times New Roman" w:cs="Times New Roman"/>
          <w:sz w:val="24"/>
          <w:szCs w:val="24"/>
        </w:rPr>
        <w:t xml:space="preserve">ечатные и/или электронные образовательные и информационные ресурсы для использования в образовательном процессе. При формировании </w:t>
      </w:r>
      <w:r w:rsidRPr="0090794F">
        <w:rPr>
          <w:rFonts w:ascii="Times New Roman" w:hAnsi="Times New Roman" w:cs="Times New Roman"/>
          <w:bCs/>
          <w:sz w:val="24"/>
          <w:szCs w:val="24"/>
        </w:rPr>
        <w:t>библиотечного фонда образовательной организации выбирается не менее одного издания из перечисленных ниже печатных изданий и (или) электронных изданий в качестве основного, при этом список может быть дополнен новыми изданиями.</w:t>
      </w:r>
    </w:p>
    <w:p w14:paraId="2D23F88E" w14:textId="77777777" w:rsidR="00916F4B" w:rsidRPr="0090794F" w:rsidRDefault="00916F4B" w:rsidP="00BD64D2">
      <w:pPr>
        <w:suppressAutoHyphens/>
        <w:spacing w:line="276" w:lineRule="auto"/>
        <w:ind w:firstLine="709"/>
        <w:jc w:val="both"/>
        <w:rPr>
          <w:rFonts w:ascii="Times New Roman" w:hAnsi="Times New Roman" w:cs="Times New Roman"/>
          <w:b/>
          <w:sz w:val="24"/>
          <w:szCs w:val="24"/>
        </w:rPr>
      </w:pPr>
    </w:p>
    <w:p w14:paraId="0DA808D1" w14:textId="1AF475BD" w:rsidR="00916F4B" w:rsidRPr="0090794F" w:rsidRDefault="00916F4B" w:rsidP="00BD64D2">
      <w:pPr>
        <w:pStyle w:val="a4"/>
        <w:spacing w:line="276" w:lineRule="auto"/>
        <w:ind w:left="0" w:firstLine="709"/>
        <w:jc w:val="both"/>
        <w:rPr>
          <w:rFonts w:ascii="Times New Roman" w:hAnsi="Times New Roman" w:cs="Times New Roman"/>
          <w:b/>
          <w:sz w:val="24"/>
          <w:szCs w:val="24"/>
        </w:rPr>
      </w:pPr>
      <w:r w:rsidRPr="0090794F">
        <w:rPr>
          <w:rFonts w:ascii="Times New Roman" w:hAnsi="Times New Roman" w:cs="Times New Roman"/>
          <w:b/>
          <w:sz w:val="24"/>
          <w:szCs w:val="24"/>
        </w:rPr>
        <w:t>3.2.1. Основные печатные и/или электронные издания</w:t>
      </w:r>
    </w:p>
    <w:p w14:paraId="7FA11636" w14:textId="37FB2BBC" w:rsidR="00916F4B" w:rsidRPr="0090794F" w:rsidRDefault="00916F4B" w:rsidP="00BD64D2">
      <w:pPr>
        <w:pStyle w:val="a4"/>
        <w:numPr>
          <w:ilvl w:val="0"/>
          <w:numId w:val="15"/>
        </w:numPr>
        <w:suppressAutoHyphens/>
        <w:spacing w:line="276" w:lineRule="auto"/>
        <w:ind w:left="0" w:firstLine="709"/>
        <w:jc w:val="both"/>
        <w:rPr>
          <w:rFonts w:ascii="Times New Roman" w:hAnsi="Times New Roman" w:cs="Times New Roman"/>
          <w:sz w:val="24"/>
          <w:szCs w:val="24"/>
        </w:rPr>
      </w:pPr>
      <w:r w:rsidRPr="0090794F">
        <w:rPr>
          <w:rFonts w:ascii="Times New Roman" w:hAnsi="Times New Roman" w:cs="Times New Roman"/>
          <w:sz w:val="24"/>
          <w:szCs w:val="24"/>
        </w:rPr>
        <w:t>Аверин В.Н. Компьютерная графика: учебное издание / Аверин В.Н. - Москва: Академия, 2024. - 256 c. (Специальности среднего профессионального образования). - URL: https://academia-library.ru - Текст: электронный</w:t>
      </w:r>
    </w:p>
    <w:p w14:paraId="05B286C9" w14:textId="2CE975A2" w:rsidR="006F3014" w:rsidRPr="0090794F" w:rsidRDefault="006F3014" w:rsidP="00BD64D2">
      <w:pPr>
        <w:pStyle w:val="a4"/>
        <w:numPr>
          <w:ilvl w:val="0"/>
          <w:numId w:val="15"/>
        </w:numPr>
        <w:suppressAutoHyphens/>
        <w:spacing w:line="276" w:lineRule="auto"/>
        <w:ind w:left="0" w:firstLine="709"/>
        <w:jc w:val="both"/>
        <w:rPr>
          <w:rFonts w:ascii="Times New Roman" w:hAnsi="Times New Roman" w:cs="Times New Roman"/>
          <w:noProof/>
          <w:sz w:val="24"/>
          <w:szCs w:val="24"/>
        </w:rPr>
      </w:pPr>
      <w:r w:rsidRPr="0090794F">
        <w:rPr>
          <w:rFonts w:ascii="Times New Roman" w:hAnsi="Times New Roman" w:cs="Times New Roman"/>
          <w:sz w:val="24"/>
          <w:szCs w:val="24"/>
        </w:rPr>
        <w:t xml:space="preserve">Березина, Н. А., Инженерная графика. : учебное пособие / Н. А. Березина. — Москва : </w:t>
      </w:r>
      <w:proofErr w:type="spellStart"/>
      <w:r w:rsidRPr="0090794F">
        <w:rPr>
          <w:rFonts w:ascii="Times New Roman" w:hAnsi="Times New Roman" w:cs="Times New Roman"/>
          <w:sz w:val="24"/>
          <w:szCs w:val="24"/>
        </w:rPr>
        <w:t>КноРус</w:t>
      </w:r>
      <w:proofErr w:type="spellEnd"/>
      <w:r w:rsidRPr="0090794F">
        <w:rPr>
          <w:rFonts w:ascii="Times New Roman" w:hAnsi="Times New Roman" w:cs="Times New Roman"/>
          <w:sz w:val="24"/>
          <w:szCs w:val="24"/>
        </w:rPr>
        <w:t>, 2023. — 271 с. — ISBN 978-5-406-10095-0. — URL: https://book.ru/book/944162 — Текст : электронный.</w:t>
      </w:r>
    </w:p>
    <w:p w14:paraId="13528C90" w14:textId="7F4B4924" w:rsidR="006F3014" w:rsidRPr="0090794F" w:rsidRDefault="006F3014" w:rsidP="00BD64D2">
      <w:pPr>
        <w:pStyle w:val="a4"/>
        <w:numPr>
          <w:ilvl w:val="0"/>
          <w:numId w:val="15"/>
        </w:numPr>
        <w:suppressAutoHyphens/>
        <w:spacing w:line="276" w:lineRule="auto"/>
        <w:ind w:left="0" w:firstLine="709"/>
        <w:jc w:val="both"/>
        <w:rPr>
          <w:rFonts w:ascii="Times New Roman" w:hAnsi="Times New Roman" w:cs="Times New Roman"/>
          <w:noProof/>
          <w:sz w:val="24"/>
          <w:szCs w:val="24"/>
        </w:rPr>
      </w:pPr>
      <w:r w:rsidRPr="0090794F">
        <w:rPr>
          <w:rFonts w:ascii="Times New Roman" w:hAnsi="Times New Roman" w:cs="Times New Roman"/>
          <w:noProof/>
          <w:sz w:val="24"/>
          <w:szCs w:val="24"/>
        </w:rPr>
        <w:t>Волошинов Д. В. Инженерная компьютерная графика: учебник / Волошинов Д. В., Громов В. В. - М.: Академия, 2024. - 208 c., 3-е изд., испр., ISBN: 978-5-0054-2362-7</w:t>
      </w:r>
    </w:p>
    <w:p w14:paraId="0641EE41" w14:textId="4DB4221C" w:rsidR="006F3014" w:rsidRPr="0090794F" w:rsidRDefault="006F3014" w:rsidP="00BD64D2">
      <w:pPr>
        <w:pStyle w:val="a4"/>
        <w:numPr>
          <w:ilvl w:val="0"/>
          <w:numId w:val="15"/>
        </w:numPr>
        <w:suppressAutoHyphens/>
        <w:spacing w:line="276" w:lineRule="auto"/>
        <w:ind w:left="0" w:firstLine="709"/>
        <w:jc w:val="both"/>
        <w:rPr>
          <w:rFonts w:ascii="Times New Roman" w:hAnsi="Times New Roman" w:cs="Times New Roman"/>
          <w:noProof/>
          <w:sz w:val="24"/>
          <w:szCs w:val="24"/>
        </w:rPr>
      </w:pPr>
      <w:r w:rsidRPr="0090794F">
        <w:rPr>
          <w:rFonts w:ascii="Times New Roman" w:hAnsi="Times New Roman" w:cs="Times New Roman"/>
          <w:noProof/>
          <w:sz w:val="24"/>
          <w:szCs w:val="24"/>
        </w:rPr>
        <w:t>Ивлев, А. Н. Инженерная компьютерная графика : учебник для спо / А. Н. Ивлев, О. В. Терновская. — 3-е изд., стер. — Санкт-Петербург : Лань, 2024. — 260 с. — ISBN 978-5-507-51884-5. — Текст : электронный // Лань : электронно-библиотечная система. — URL: https://e.lanbook.com/book/432689 (дата обращения: 31.01.2025). — Режим доступа: для авториз. пользователей</w:t>
      </w:r>
    </w:p>
    <w:p w14:paraId="2F558A22" w14:textId="128D7393" w:rsidR="00916F4B" w:rsidRPr="0090794F" w:rsidRDefault="00916F4B" w:rsidP="00BD64D2">
      <w:pPr>
        <w:pStyle w:val="a4"/>
        <w:numPr>
          <w:ilvl w:val="0"/>
          <w:numId w:val="15"/>
        </w:numPr>
        <w:suppressAutoHyphens/>
        <w:spacing w:line="276" w:lineRule="auto"/>
        <w:ind w:left="0" w:firstLine="709"/>
        <w:jc w:val="both"/>
        <w:rPr>
          <w:rFonts w:ascii="Times New Roman" w:hAnsi="Times New Roman" w:cs="Times New Roman"/>
          <w:noProof/>
          <w:sz w:val="24"/>
          <w:szCs w:val="24"/>
        </w:rPr>
      </w:pPr>
      <w:r w:rsidRPr="0090794F">
        <w:rPr>
          <w:rFonts w:ascii="Times New Roman" w:hAnsi="Times New Roman" w:cs="Times New Roman"/>
          <w:sz w:val="24"/>
          <w:szCs w:val="24"/>
        </w:rPr>
        <w:t xml:space="preserve">Кувшинов, Н. С., Инженерная и компьютерная графика.: учебник / Н. С. Кувшинов, Т. Н. </w:t>
      </w:r>
      <w:proofErr w:type="spellStart"/>
      <w:r w:rsidRPr="0090794F">
        <w:rPr>
          <w:rFonts w:ascii="Times New Roman" w:hAnsi="Times New Roman" w:cs="Times New Roman"/>
          <w:sz w:val="24"/>
          <w:szCs w:val="24"/>
        </w:rPr>
        <w:t>Скоцкая</w:t>
      </w:r>
      <w:proofErr w:type="spellEnd"/>
      <w:r w:rsidRPr="0090794F">
        <w:rPr>
          <w:rFonts w:ascii="Times New Roman" w:hAnsi="Times New Roman" w:cs="Times New Roman"/>
          <w:sz w:val="24"/>
          <w:szCs w:val="24"/>
        </w:rPr>
        <w:t xml:space="preserve">. — Москва: </w:t>
      </w:r>
      <w:proofErr w:type="spellStart"/>
      <w:r w:rsidRPr="0090794F">
        <w:rPr>
          <w:rFonts w:ascii="Times New Roman" w:hAnsi="Times New Roman" w:cs="Times New Roman"/>
          <w:sz w:val="24"/>
          <w:szCs w:val="24"/>
        </w:rPr>
        <w:t>КноРус</w:t>
      </w:r>
      <w:proofErr w:type="spellEnd"/>
      <w:r w:rsidRPr="0090794F">
        <w:rPr>
          <w:rFonts w:ascii="Times New Roman" w:hAnsi="Times New Roman" w:cs="Times New Roman"/>
          <w:sz w:val="24"/>
          <w:szCs w:val="24"/>
        </w:rPr>
        <w:t>, 2023. — 234 с. — ISBN 978-5-406-10809-3. — URL: https://book.ru/book/947029 — Текст: электронный.</w:t>
      </w:r>
    </w:p>
    <w:p w14:paraId="57979B5A" w14:textId="2A87C7B8" w:rsidR="006F3014" w:rsidRPr="0090794F" w:rsidRDefault="006F3014" w:rsidP="00BD64D2">
      <w:pPr>
        <w:pStyle w:val="a4"/>
        <w:numPr>
          <w:ilvl w:val="0"/>
          <w:numId w:val="15"/>
        </w:numPr>
        <w:suppressAutoHyphens/>
        <w:spacing w:line="276" w:lineRule="auto"/>
        <w:ind w:left="0" w:firstLine="709"/>
        <w:jc w:val="both"/>
        <w:rPr>
          <w:rFonts w:ascii="Times New Roman" w:hAnsi="Times New Roman" w:cs="Times New Roman"/>
          <w:noProof/>
          <w:sz w:val="24"/>
          <w:szCs w:val="24"/>
        </w:rPr>
      </w:pPr>
      <w:r w:rsidRPr="0090794F">
        <w:rPr>
          <w:rFonts w:ascii="Times New Roman" w:hAnsi="Times New Roman" w:cs="Times New Roman"/>
          <w:noProof/>
          <w:sz w:val="24"/>
          <w:szCs w:val="24"/>
        </w:rPr>
        <w:t>Назаров, А. В. Компьютерная графика. Практикум : учебное пособие для спо / А. В. Назаров, О. В. Назарова. — 2-е изд., стер. — Санкт-Петербург : Лань, 2025. — 72 с. — ISBN 978-5-507-52368-9. — Текст : электронный // Лань : электронно-библиотечная система. — URL: https://e.lanbook.com/book/448727 ). — Режим доступа: для авториз. пользователей.</w:t>
      </w:r>
    </w:p>
    <w:p w14:paraId="291F7FE8" w14:textId="2895D367" w:rsidR="00E678F6" w:rsidRPr="0090794F" w:rsidRDefault="00916F4B" w:rsidP="00BD64D2">
      <w:pPr>
        <w:spacing w:line="276" w:lineRule="auto"/>
        <w:ind w:firstLine="709"/>
        <w:contextualSpacing/>
        <w:jc w:val="both"/>
        <w:rPr>
          <w:rFonts w:ascii="Times New Roman" w:hAnsi="Times New Roman" w:cs="Times New Roman"/>
          <w:sz w:val="24"/>
          <w:szCs w:val="24"/>
        </w:rPr>
      </w:pPr>
      <w:r w:rsidRPr="0090794F">
        <w:rPr>
          <w:rFonts w:ascii="Times New Roman" w:hAnsi="Times New Roman" w:cs="Times New Roman"/>
          <w:sz w:val="24"/>
          <w:szCs w:val="24"/>
        </w:rPr>
        <w:lastRenderedPageBreak/>
        <w:t>3</w:t>
      </w:r>
      <w:r w:rsidR="00E678F6" w:rsidRPr="0090794F">
        <w:rPr>
          <w:rFonts w:ascii="Times New Roman" w:hAnsi="Times New Roman" w:cs="Times New Roman"/>
          <w:sz w:val="24"/>
          <w:szCs w:val="24"/>
        </w:rPr>
        <w:t xml:space="preserve">. Инженерная 3D-компьютерная графика в 2 т. Том 1: учебник и практикум для среднего профессионального образования / А.Л. Хейфец, А.Н. </w:t>
      </w:r>
      <w:proofErr w:type="spellStart"/>
      <w:r w:rsidR="00E678F6" w:rsidRPr="0090794F">
        <w:rPr>
          <w:rFonts w:ascii="Times New Roman" w:hAnsi="Times New Roman" w:cs="Times New Roman"/>
          <w:sz w:val="24"/>
          <w:szCs w:val="24"/>
        </w:rPr>
        <w:t>Логиновский</w:t>
      </w:r>
      <w:proofErr w:type="spellEnd"/>
      <w:r w:rsidR="00E678F6" w:rsidRPr="0090794F">
        <w:rPr>
          <w:rFonts w:ascii="Times New Roman" w:hAnsi="Times New Roman" w:cs="Times New Roman"/>
          <w:sz w:val="24"/>
          <w:szCs w:val="24"/>
        </w:rPr>
        <w:t xml:space="preserve">, И.В. Буторина, В.Н. Васильева; под редакцией А. Л. Хейфеца. — 3-е изд., </w:t>
      </w:r>
      <w:proofErr w:type="spellStart"/>
      <w:r w:rsidR="00E678F6" w:rsidRPr="0090794F">
        <w:rPr>
          <w:rFonts w:ascii="Times New Roman" w:hAnsi="Times New Roman" w:cs="Times New Roman"/>
          <w:sz w:val="24"/>
          <w:szCs w:val="24"/>
        </w:rPr>
        <w:t>перераб</w:t>
      </w:r>
      <w:proofErr w:type="spellEnd"/>
      <w:r w:rsidR="00E678F6" w:rsidRPr="0090794F">
        <w:rPr>
          <w:rFonts w:ascii="Times New Roman" w:hAnsi="Times New Roman" w:cs="Times New Roman"/>
          <w:sz w:val="24"/>
          <w:szCs w:val="24"/>
        </w:rPr>
        <w:t xml:space="preserve">. и доп. — Москва: Издательство </w:t>
      </w:r>
      <w:proofErr w:type="spellStart"/>
      <w:r w:rsidR="00E678F6" w:rsidRPr="0090794F">
        <w:rPr>
          <w:rFonts w:ascii="Times New Roman" w:hAnsi="Times New Roman" w:cs="Times New Roman"/>
          <w:sz w:val="24"/>
          <w:szCs w:val="24"/>
        </w:rPr>
        <w:t>Юрайт</w:t>
      </w:r>
      <w:proofErr w:type="spellEnd"/>
      <w:r w:rsidR="00E678F6" w:rsidRPr="0090794F">
        <w:rPr>
          <w:rFonts w:ascii="Times New Roman" w:hAnsi="Times New Roman" w:cs="Times New Roman"/>
          <w:sz w:val="24"/>
          <w:szCs w:val="24"/>
        </w:rPr>
        <w:t>, 2023. — 328 с. — (Профессиональное образование).</w:t>
      </w:r>
    </w:p>
    <w:p w14:paraId="387ABFC6" w14:textId="0E8026F2" w:rsidR="00E678F6" w:rsidRPr="0090794F" w:rsidRDefault="00916F4B" w:rsidP="00E678F6">
      <w:pPr>
        <w:ind w:firstLine="709"/>
        <w:contextualSpacing/>
        <w:jc w:val="both"/>
        <w:rPr>
          <w:rFonts w:ascii="Times New Roman" w:hAnsi="Times New Roman" w:cs="Times New Roman"/>
          <w:sz w:val="24"/>
          <w:szCs w:val="24"/>
        </w:rPr>
      </w:pPr>
      <w:r w:rsidRPr="0090794F">
        <w:rPr>
          <w:rFonts w:ascii="Times New Roman" w:hAnsi="Times New Roman" w:cs="Times New Roman"/>
          <w:sz w:val="24"/>
          <w:szCs w:val="24"/>
        </w:rPr>
        <w:t>4</w:t>
      </w:r>
      <w:r w:rsidR="00E678F6" w:rsidRPr="0090794F">
        <w:rPr>
          <w:rFonts w:ascii="Times New Roman" w:hAnsi="Times New Roman" w:cs="Times New Roman"/>
          <w:sz w:val="24"/>
          <w:szCs w:val="24"/>
        </w:rPr>
        <w:t xml:space="preserve">. Инженерная 3D-компьютерная графика в 2 т. Том 2: учебник и практикум для среднего профессионального образования / А.Л. Хейфец, А.Н. </w:t>
      </w:r>
      <w:proofErr w:type="spellStart"/>
      <w:r w:rsidR="00E678F6" w:rsidRPr="0090794F">
        <w:rPr>
          <w:rFonts w:ascii="Times New Roman" w:hAnsi="Times New Roman" w:cs="Times New Roman"/>
          <w:sz w:val="24"/>
          <w:szCs w:val="24"/>
        </w:rPr>
        <w:t>Логиновский</w:t>
      </w:r>
      <w:proofErr w:type="spellEnd"/>
      <w:r w:rsidR="00E678F6" w:rsidRPr="0090794F">
        <w:rPr>
          <w:rFonts w:ascii="Times New Roman" w:hAnsi="Times New Roman" w:cs="Times New Roman"/>
          <w:sz w:val="24"/>
          <w:szCs w:val="24"/>
        </w:rPr>
        <w:t xml:space="preserve">, И.В. Буторина, В.Н. Васильева; под редакцией А. Л. Хейфеца. — 3-е изд., </w:t>
      </w:r>
      <w:proofErr w:type="spellStart"/>
      <w:r w:rsidR="00E678F6" w:rsidRPr="0090794F">
        <w:rPr>
          <w:rFonts w:ascii="Times New Roman" w:hAnsi="Times New Roman" w:cs="Times New Roman"/>
          <w:sz w:val="24"/>
          <w:szCs w:val="24"/>
        </w:rPr>
        <w:t>перераб</w:t>
      </w:r>
      <w:proofErr w:type="spellEnd"/>
      <w:r w:rsidR="00E678F6" w:rsidRPr="0090794F">
        <w:rPr>
          <w:rFonts w:ascii="Times New Roman" w:hAnsi="Times New Roman" w:cs="Times New Roman"/>
          <w:sz w:val="24"/>
          <w:szCs w:val="24"/>
        </w:rPr>
        <w:t xml:space="preserve">. и доп. — Москва: Издательство </w:t>
      </w:r>
      <w:proofErr w:type="spellStart"/>
      <w:r w:rsidR="00E678F6" w:rsidRPr="0090794F">
        <w:rPr>
          <w:rFonts w:ascii="Times New Roman" w:hAnsi="Times New Roman" w:cs="Times New Roman"/>
          <w:sz w:val="24"/>
          <w:szCs w:val="24"/>
        </w:rPr>
        <w:t>Юрайт</w:t>
      </w:r>
      <w:proofErr w:type="spellEnd"/>
      <w:r w:rsidR="00E678F6" w:rsidRPr="0090794F">
        <w:rPr>
          <w:rFonts w:ascii="Times New Roman" w:hAnsi="Times New Roman" w:cs="Times New Roman"/>
          <w:sz w:val="24"/>
          <w:szCs w:val="24"/>
        </w:rPr>
        <w:t>, 2023. — 279 с. — (Профессиональное образование).</w:t>
      </w:r>
    </w:p>
    <w:p w14:paraId="581BD643" w14:textId="19975ADD" w:rsidR="00E678F6" w:rsidRPr="0090794F" w:rsidRDefault="00916F4B" w:rsidP="00E678F6">
      <w:pPr>
        <w:ind w:firstLine="709"/>
        <w:contextualSpacing/>
        <w:jc w:val="both"/>
        <w:rPr>
          <w:rFonts w:ascii="Times New Roman" w:hAnsi="Times New Roman" w:cs="Times New Roman"/>
          <w:sz w:val="24"/>
          <w:szCs w:val="24"/>
        </w:rPr>
      </w:pPr>
      <w:r w:rsidRPr="0090794F">
        <w:rPr>
          <w:rFonts w:ascii="Times New Roman" w:hAnsi="Times New Roman" w:cs="Times New Roman"/>
          <w:sz w:val="24"/>
          <w:szCs w:val="24"/>
        </w:rPr>
        <w:t>5</w:t>
      </w:r>
      <w:r w:rsidR="00E678F6" w:rsidRPr="0090794F">
        <w:rPr>
          <w:rFonts w:ascii="Times New Roman" w:hAnsi="Times New Roman" w:cs="Times New Roman"/>
          <w:sz w:val="24"/>
          <w:szCs w:val="24"/>
        </w:rPr>
        <w:t xml:space="preserve">. Инженерная и компьютерная графика: учебник и практикум для среднего профессионального образования / Р.Р. </w:t>
      </w:r>
      <w:proofErr w:type="spellStart"/>
      <w:r w:rsidR="00E678F6" w:rsidRPr="0090794F">
        <w:rPr>
          <w:rFonts w:ascii="Times New Roman" w:hAnsi="Times New Roman" w:cs="Times New Roman"/>
          <w:sz w:val="24"/>
          <w:szCs w:val="24"/>
        </w:rPr>
        <w:t>Анамова</w:t>
      </w:r>
      <w:proofErr w:type="spellEnd"/>
      <w:r w:rsidR="00E678F6" w:rsidRPr="0090794F">
        <w:rPr>
          <w:rFonts w:ascii="Times New Roman" w:hAnsi="Times New Roman" w:cs="Times New Roman"/>
          <w:sz w:val="24"/>
          <w:szCs w:val="24"/>
        </w:rPr>
        <w:t xml:space="preserve"> [и др.]; под общей редакцией Р.Р. </w:t>
      </w:r>
      <w:proofErr w:type="spellStart"/>
      <w:r w:rsidR="00E678F6" w:rsidRPr="0090794F">
        <w:rPr>
          <w:rFonts w:ascii="Times New Roman" w:hAnsi="Times New Roman" w:cs="Times New Roman"/>
          <w:sz w:val="24"/>
          <w:szCs w:val="24"/>
        </w:rPr>
        <w:t>Анамовой</w:t>
      </w:r>
      <w:proofErr w:type="spellEnd"/>
      <w:r w:rsidR="00E678F6" w:rsidRPr="0090794F">
        <w:rPr>
          <w:rFonts w:ascii="Times New Roman" w:hAnsi="Times New Roman" w:cs="Times New Roman"/>
          <w:sz w:val="24"/>
          <w:szCs w:val="24"/>
        </w:rPr>
        <w:t xml:space="preserve">, С.А. Леоновой, Н.В. </w:t>
      </w:r>
      <w:proofErr w:type="spellStart"/>
      <w:r w:rsidR="00E678F6" w:rsidRPr="0090794F">
        <w:rPr>
          <w:rFonts w:ascii="Times New Roman" w:hAnsi="Times New Roman" w:cs="Times New Roman"/>
          <w:sz w:val="24"/>
          <w:szCs w:val="24"/>
        </w:rPr>
        <w:t>Пшеничновой</w:t>
      </w:r>
      <w:proofErr w:type="spellEnd"/>
      <w:r w:rsidR="00E678F6" w:rsidRPr="0090794F">
        <w:rPr>
          <w:rFonts w:ascii="Times New Roman" w:hAnsi="Times New Roman" w:cs="Times New Roman"/>
          <w:sz w:val="24"/>
          <w:szCs w:val="24"/>
        </w:rPr>
        <w:t xml:space="preserve">. — Москва: Издательство </w:t>
      </w:r>
      <w:proofErr w:type="spellStart"/>
      <w:r w:rsidR="00E678F6" w:rsidRPr="0090794F">
        <w:rPr>
          <w:rFonts w:ascii="Times New Roman" w:hAnsi="Times New Roman" w:cs="Times New Roman"/>
          <w:sz w:val="24"/>
          <w:szCs w:val="24"/>
        </w:rPr>
        <w:t>Юрайт</w:t>
      </w:r>
      <w:proofErr w:type="spellEnd"/>
      <w:r w:rsidR="00E678F6" w:rsidRPr="0090794F">
        <w:rPr>
          <w:rFonts w:ascii="Times New Roman" w:hAnsi="Times New Roman" w:cs="Times New Roman"/>
          <w:sz w:val="24"/>
          <w:szCs w:val="24"/>
        </w:rPr>
        <w:t>, 2023. — 246 с. — (Профессиональное образование).</w:t>
      </w:r>
    </w:p>
    <w:p w14:paraId="3EF79F2F" w14:textId="2A632852" w:rsidR="00E678F6" w:rsidRDefault="00E678F6" w:rsidP="00E678F6">
      <w:pPr>
        <w:ind w:firstLine="709"/>
        <w:contextualSpacing/>
        <w:rPr>
          <w:rFonts w:ascii="Times New Roman" w:hAnsi="Times New Roman" w:cs="Times New Roman"/>
          <w:b/>
          <w:sz w:val="24"/>
          <w:szCs w:val="24"/>
        </w:rPr>
      </w:pPr>
    </w:p>
    <w:p w14:paraId="390EA2A3" w14:textId="77777777" w:rsidR="00361D03" w:rsidRPr="0090794F" w:rsidRDefault="00361D03" w:rsidP="00E678F6">
      <w:pPr>
        <w:ind w:firstLine="709"/>
        <w:contextualSpacing/>
        <w:rPr>
          <w:rFonts w:ascii="Times New Roman" w:hAnsi="Times New Roman" w:cs="Times New Roman"/>
          <w:b/>
          <w:sz w:val="24"/>
          <w:szCs w:val="24"/>
        </w:rPr>
      </w:pPr>
    </w:p>
    <w:p w14:paraId="2D585BC0" w14:textId="5E8598E4" w:rsidR="00E678F6" w:rsidRPr="0090794F" w:rsidRDefault="00E678F6" w:rsidP="00E678F6">
      <w:pPr>
        <w:contextualSpacing/>
        <w:jc w:val="center"/>
        <w:rPr>
          <w:rFonts w:ascii="Times New Roman" w:hAnsi="Times New Roman" w:cs="Times New Roman"/>
          <w:b/>
          <w:sz w:val="24"/>
          <w:szCs w:val="24"/>
        </w:rPr>
      </w:pPr>
      <w:r w:rsidRPr="0090794F">
        <w:rPr>
          <w:rFonts w:ascii="Times New Roman" w:hAnsi="Times New Roman" w:cs="Times New Roman"/>
          <w:b/>
          <w:sz w:val="24"/>
          <w:szCs w:val="24"/>
        </w:rPr>
        <w:t xml:space="preserve">4. КОНТРОЛЬ И ОЦЕНКА РЕЗУЛЬТАТОВ ОСВОЕНИЯ  </w:t>
      </w:r>
    </w:p>
    <w:p w14:paraId="31C4926B" w14:textId="77777777" w:rsidR="00E678F6" w:rsidRPr="0090794F" w:rsidRDefault="00E678F6" w:rsidP="00E678F6">
      <w:pPr>
        <w:contextualSpacing/>
        <w:jc w:val="center"/>
        <w:rPr>
          <w:rFonts w:ascii="Times New Roman" w:hAnsi="Times New Roman" w:cs="Times New Roman"/>
          <w:b/>
          <w:sz w:val="24"/>
          <w:szCs w:val="24"/>
        </w:rPr>
      </w:pPr>
      <w:r w:rsidRPr="0090794F">
        <w:rPr>
          <w:rFonts w:ascii="Times New Roman" w:hAnsi="Times New Roman" w:cs="Times New Roman"/>
          <w:b/>
          <w:sz w:val="24"/>
          <w:szCs w:val="24"/>
        </w:rPr>
        <w:t>УЧЕБНОЙ ДИСЦИПЛИНЫ</w:t>
      </w:r>
    </w:p>
    <w:p w14:paraId="5D31D927" w14:textId="77777777" w:rsidR="00E678F6" w:rsidRPr="0090794F" w:rsidRDefault="00E678F6" w:rsidP="00E678F6">
      <w:pPr>
        <w:contextualSpacing/>
        <w:jc w:val="center"/>
        <w:rPr>
          <w:rFonts w:ascii="Times New Roman" w:hAnsi="Times New Roman" w:cs="Times New Roman"/>
          <w:b/>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68"/>
        <w:gridCol w:w="3073"/>
        <w:gridCol w:w="3554"/>
      </w:tblGrid>
      <w:tr w:rsidR="0090794F" w:rsidRPr="0090794F" w14:paraId="0C1835FB" w14:textId="77777777" w:rsidTr="007F1E1E">
        <w:tc>
          <w:tcPr>
            <w:tcW w:w="1750" w:type="pct"/>
          </w:tcPr>
          <w:p w14:paraId="5C64958B" w14:textId="77777777" w:rsidR="00E678F6" w:rsidRPr="0090794F" w:rsidRDefault="00E678F6" w:rsidP="007F1E1E">
            <w:pPr>
              <w:jc w:val="center"/>
              <w:rPr>
                <w:rFonts w:ascii="Times New Roman" w:hAnsi="Times New Roman" w:cs="Times New Roman"/>
                <w:sz w:val="24"/>
                <w:szCs w:val="24"/>
              </w:rPr>
            </w:pPr>
            <w:r w:rsidRPr="0090794F">
              <w:rPr>
                <w:rFonts w:ascii="Times New Roman" w:hAnsi="Times New Roman" w:cs="Times New Roman"/>
                <w:b/>
                <w:bCs/>
                <w:i/>
                <w:sz w:val="24"/>
                <w:szCs w:val="24"/>
              </w:rPr>
              <w:t>Результаты обучения</w:t>
            </w:r>
            <w:r w:rsidRPr="0090794F">
              <w:rPr>
                <w:rFonts w:ascii="Times New Roman" w:hAnsi="Times New Roman" w:cs="Times New Roman"/>
                <w:i/>
                <w:sz w:val="24"/>
                <w:szCs w:val="24"/>
                <w:vertAlign w:val="superscript"/>
              </w:rPr>
              <w:footnoteReference w:id="3"/>
            </w:r>
          </w:p>
        </w:tc>
        <w:tc>
          <w:tcPr>
            <w:tcW w:w="1507" w:type="pct"/>
          </w:tcPr>
          <w:p w14:paraId="19C9D050" w14:textId="77777777" w:rsidR="00E678F6" w:rsidRPr="0090794F" w:rsidRDefault="00E678F6" w:rsidP="007F1E1E">
            <w:pPr>
              <w:jc w:val="center"/>
              <w:rPr>
                <w:rFonts w:ascii="Times New Roman" w:hAnsi="Times New Roman" w:cs="Times New Roman"/>
                <w:b/>
                <w:bCs/>
                <w:i/>
                <w:sz w:val="24"/>
                <w:szCs w:val="24"/>
              </w:rPr>
            </w:pPr>
            <w:r w:rsidRPr="0090794F">
              <w:rPr>
                <w:rFonts w:ascii="Times New Roman" w:hAnsi="Times New Roman" w:cs="Times New Roman"/>
                <w:b/>
                <w:bCs/>
                <w:i/>
                <w:sz w:val="24"/>
                <w:szCs w:val="24"/>
              </w:rPr>
              <w:t>Критерии оценки</w:t>
            </w:r>
          </w:p>
        </w:tc>
        <w:tc>
          <w:tcPr>
            <w:tcW w:w="1743" w:type="pct"/>
          </w:tcPr>
          <w:p w14:paraId="6E49463B" w14:textId="77777777" w:rsidR="00E678F6" w:rsidRPr="0090794F" w:rsidRDefault="00E678F6" w:rsidP="007F1E1E">
            <w:pPr>
              <w:jc w:val="center"/>
              <w:rPr>
                <w:rFonts w:ascii="Times New Roman" w:hAnsi="Times New Roman" w:cs="Times New Roman"/>
                <w:b/>
                <w:bCs/>
                <w:i/>
                <w:sz w:val="24"/>
                <w:szCs w:val="24"/>
              </w:rPr>
            </w:pPr>
            <w:r w:rsidRPr="0090794F">
              <w:rPr>
                <w:rFonts w:ascii="Times New Roman" w:hAnsi="Times New Roman" w:cs="Times New Roman"/>
                <w:b/>
                <w:bCs/>
                <w:i/>
                <w:sz w:val="24"/>
                <w:szCs w:val="24"/>
              </w:rPr>
              <w:t>Методы оценки</w:t>
            </w:r>
          </w:p>
        </w:tc>
      </w:tr>
      <w:tr w:rsidR="0090794F" w:rsidRPr="0090794F" w14:paraId="62A6DBC3" w14:textId="77777777" w:rsidTr="007F1E1E">
        <w:tc>
          <w:tcPr>
            <w:tcW w:w="1750" w:type="pct"/>
          </w:tcPr>
          <w:p w14:paraId="2CD07A8D" w14:textId="152A56B9" w:rsidR="00916F4B" w:rsidRPr="0090794F" w:rsidRDefault="00916F4B" w:rsidP="00916F4B">
            <w:pPr>
              <w:tabs>
                <w:tab w:val="left" w:pos="181"/>
              </w:tabs>
              <w:rPr>
                <w:rStyle w:val="afb"/>
                <w:b/>
                <w:bCs/>
                <w:i w:val="0"/>
                <w:sz w:val="24"/>
                <w:szCs w:val="24"/>
              </w:rPr>
            </w:pPr>
            <w:r w:rsidRPr="0090794F">
              <w:rPr>
                <w:rStyle w:val="afb"/>
                <w:b/>
                <w:bCs/>
                <w:i w:val="0"/>
                <w:sz w:val="24"/>
                <w:szCs w:val="24"/>
              </w:rPr>
              <w:t>З</w:t>
            </w:r>
            <w:r w:rsidRPr="0090794F">
              <w:rPr>
                <w:rStyle w:val="afb"/>
                <w:b/>
                <w:bCs/>
                <w:sz w:val="24"/>
                <w:szCs w:val="24"/>
              </w:rPr>
              <w:t>нает:</w:t>
            </w:r>
          </w:p>
          <w:p w14:paraId="17DB8B12" w14:textId="024BB0F6" w:rsidR="00E678F6" w:rsidRPr="0090794F" w:rsidRDefault="00E678F6" w:rsidP="0064355B">
            <w:pPr>
              <w:numPr>
                <w:ilvl w:val="0"/>
                <w:numId w:val="1"/>
              </w:numPr>
              <w:tabs>
                <w:tab w:val="left" w:pos="181"/>
              </w:tabs>
              <w:ind w:left="0" w:hanging="39"/>
              <w:rPr>
                <w:rStyle w:val="afb"/>
                <w:i w:val="0"/>
                <w:sz w:val="24"/>
                <w:szCs w:val="24"/>
              </w:rPr>
            </w:pPr>
            <w:r w:rsidRPr="0090794F">
              <w:rPr>
                <w:rStyle w:val="afb"/>
                <w:i w:val="0"/>
                <w:sz w:val="24"/>
                <w:szCs w:val="24"/>
              </w:rPr>
              <w:t>правила оформления и чтения конструкторской и технологической документации;</w:t>
            </w:r>
          </w:p>
          <w:p w14:paraId="5C72DD72" w14:textId="77777777" w:rsidR="00E678F6" w:rsidRPr="0090794F" w:rsidRDefault="00E678F6" w:rsidP="0064355B">
            <w:pPr>
              <w:numPr>
                <w:ilvl w:val="0"/>
                <w:numId w:val="1"/>
              </w:numPr>
              <w:tabs>
                <w:tab w:val="left" w:pos="181"/>
              </w:tabs>
              <w:ind w:left="0" w:hanging="39"/>
              <w:rPr>
                <w:rStyle w:val="afb"/>
                <w:i w:val="0"/>
                <w:sz w:val="24"/>
                <w:szCs w:val="24"/>
              </w:rPr>
            </w:pPr>
            <w:r w:rsidRPr="0090794F">
              <w:rPr>
                <w:rStyle w:val="afb"/>
                <w:i w:val="0"/>
                <w:sz w:val="24"/>
                <w:szCs w:val="24"/>
              </w:rPr>
              <w:t>требования государственных стандартов ЕСКД и ЕСТД.</w:t>
            </w:r>
          </w:p>
          <w:p w14:paraId="3DA64930" w14:textId="77777777" w:rsidR="00E678F6" w:rsidRPr="0090794F" w:rsidRDefault="00E678F6" w:rsidP="0064355B">
            <w:pPr>
              <w:numPr>
                <w:ilvl w:val="0"/>
                <w:numId w:val="1"/>
              </w:numPr>
              <w:tabs>
                <w:tab w:val="left" w:pos="181"/>
              </w:tabs>
              <w:ind w:left="0" w:hanging="39"/>
              <w:rPr>
                <w:rStyle w:val="afb"/>
                <w:i w:val="0"/>
                <w:sz w:val="24"/>
                <w:szCs w:val="24"/>
              </w:rPr>
            </w:pPr>
            <w:r w:rsidRPr="0090794F">
              <w:rPr>
                <w:rStyle w:val="afb"/>
                <w:i w:val="0"/>
                <w:sz w:val="24"/>
                <w:szCs w:val="24"/>
              </w:rPr>
              <w:t>правила выполнения чертежей, технических рисунков, эскизов и схем, правила построения технических деталей;</w:t>
            </w:r>
          </w:p>
          <w:p w14:paraId="2F528A0F" w14:textId="77777777" w:rsidR="00E678F6" w:rsidRPr="0090794F" w:rsidRDefault="00E678F6" w:rsidP="0064355B">
            <w:pPr>
              <w:numPr>
                <w:ilvl w:val="0"/>
                <w:numId w:val="1"/>
              </w:numPr>
              <w:tabs>
                <w:tab w:val="left" w:pos="181"/>
              </w:tabs>
              <w:ind w:left="0" w:hanging="39"/>
              <w:rPr>
                <w:rStyle w:val="afb"/>
                <w:i w:val="0"/>
                <w:sz w:val="24"/>
                <w:szCs w:val="24"/>
              </w:rPr>
            </w:pPr>
            <w:r w:rsidRPr="0090794F">
              <w:rPr>
                <w:rStyle w:val="afb"/>
                <w:i w:val="0"/>
                <w:sz w:val="24"/>
                <w:szCs w:val="24"/>
              </w:rPr>
              <w:t>способы графического представления электротехнического оборудования и выполнения принципиальных схем;</w:t>
            </w:r>
          </w:p>
          <w:p w14:paraId="0C873034" w14:textId="77777777" w:rsidR="00E678F6" w:rsidRPr="0090794F" w:rsidRDefault="00E678F6" w:rsidP="0064355B">
            <w:pPr>
              <w:numPr>
                <w:ilvl w:val="0"/>
                <w:numId w:val="1"/>
              </w:numPr>
              <w:tabs>
                <w:tab w:val="left" w:pos="181"/>
              </w:tabs>
              <w:ind w:left="0" w:hanging="39"/>
              <w:rPr>
                <w:rStyle w:val="afb"/>
                <w:i w:val="0"/>
                <w:sz w:val="24"/>
                <w:szCs w:val="24"/>
              </w:rPr>
            </w:pPr>
            <w:r w:rsidRPr="0090794F">
              <w:rPr>
                <w:rStyle w:val="afb"/>
                <w:i w:val="0"/>
                <w:sz w:val="24"/>
                <w:szCs w:val="24"/>
              </w:rPr>
              <w:t>типы и назначение спецификаций, правила их чтения и составления.</w:t>
            </w:r>
          </w:p>
        </w:tc>
        <w:tc>
          <w:tcPr>
            <w:tcW w:w="1507" w:type="pct"/>
          </w:tcPr>
          <w:p w14:paraId="3950EAB2" w14:textId="77777777" w:rsidR="00E678F6" w:rsidRPr="0090794F" w:rsidRDefault="00E678F6" w:rsidP="0064355B">
            <w:pPr>
              <w:numPr>
                <w:ilvl w:val="0"/>
                <w:numId w:val="1"/>
              </w:numPr>
              <w:tabs>
                <w:tab w:val="left" w:pos="181"/>
              </w:tabs>
              <w:ind w:left="0" w:hanging="39"/>
              <w:rPr>
                <w:rStyle w:val="afb"/>
                <w:i w:val="0"/>
                <w:sz w:val="24"/>
                <w:szCs w:val="24"/>
              </w:rPr>
            </w:pPr>
            <w:r w:rsidRPr="0090794F">
              <w:rPr>
                <w:rStyle w:val="afb"/>
                <w:i w:val="0"/>
                <w:sz w:val="24"/>
                <w:szCs w:val="24"/>
              </w:rPr>
              <w:t>выполняет правила оформления и чтения конструкторской и технологической документации;</w:t>
            </w:r>
          </w:p>
          <w:p w14:paraId="70488428" w14:textId="77777777" w:rsidR="00E678F6" w:rsidRPr="0090794F" w:rsidRDefault="00E678F6" w:rsidP="0064355B">
            <w:pPr>
              <w:numPr>
                <w:ilvl w:val="0"/>
                <w:numId w:val="1"/>
              </w:numPr>
              <w:tabs>
                <w:tab w:val="left" w:pos="181"/>
              </w:tabs>
              <w:ind w:left="0" w:hanging="39"/>
              <w:rPr>
                <w:rStyle w:val="afb"/>
                <w:i w:val="0"/>
                <w:sz w:val="24"/>
                <w:szCs w:val="24"/>
              </w:rPr>
            </w:pPr>
            <w:r w:rsidRPr="0090794F">
              <w:rPr>
                <w:rStyle w:val="afb"/>
                <w:i w:val="0"/>
                <w:sz w:val="24"/>
                <w:szCs w:val="24"/>
              </w:rPr>
              <w:t>выполняет геометрические построения и правила вычерчивания технических деталей;</w:t>
            </w:r>
          </w:p>
          <w:p w14:paraId="2902D60A" w14:textId="77777777" w:rsidR="00E678F6" w:rsidRPr="0090794F" w:rsidRDefault="00E678F6" w:rsidP="0064355B">
            <w:pPr>
              <w:numPr>
                <w:ilvl w:val="0"/>
                <w:numId w:val="1"/>
              </w:numPr>
              <w:tabs>
                <w:tab w:val="left" w:pos="181"/>
              </w:tabs>
              <w:ind w:left="0" w:hanging="39"/>
              <w:rPr>
                <w:rStyle w:val="afb"/>
                <w:i w:val="0"/>
                <w:sz w:val="24"/>
                <w:szCs w:val="24"/>
              </w:rPr>
            </w:pPr>
            <w:r w:rsidRPr="0090794F">
              <w:rPr>
                <w:rStyle w:val="afb"/>
                <w:i w:val="0"/>
                <w:sz w:val="24"/>
                <w:szCs w:val="24"/>
              </w:rPr>
              <w:t>выполняет принципиальные схемы с применением машинной графики;</w:t>
            </w:r>
          </w:p>
          <w:p w14:paraId="6CD9F980" w14:textId="77777777" w:rsidR="00E678F6" w:rsidRPr="0090794F" w:rsidRDefault="00E678F6" w:rsidP="0064355B">
            <w:pPr>
              <w:numPr>
                <w:ilvl w:val="0"/>
                <w:numId w:val="1"/>
              </w:numPr>
              <w:tabs>
                <w:tab w:val="left" w:pos="181"/>
              </w:tabs>
              <w:ind w:left="0" w:hanging="39"/>
              <w:rPr>
                <w:rStyle w:val="afb"/>
                <w:sz w:val="24"/>
                <w:szCs w:val="24"/>
              </w:rPr>
            </w:pPr>
            <w:r w:rsidRPr="0090794F">
              <w:rPr>
                <w:rStyle w:val="afb"/>
                <w:i w:val="0"/>
                <w:sz w:val="24"/>
                <w:szCs w:val="24"/>
              </w:rPr>
              <w:t>выполняет чертежи в соответствии с требования государственных стандартов ЕСКД и ЕСТД;</w:t>
            </w:r>
          </w:p>
        </w:tc>
        <w:tc>
          <w:tcPr>
            <w:tcW w:w="1743" w:type="pct"/>
          </w:tcPr>
          <w:p w14:paraId="0145825D" w14:textId="77777777" w:rsidR="00E678F6" w:rsidRPr="0090794F" w:rsidRDefault="00E678F6" w:rsidP="007F1E1E">
            <w:pPr>
              <w:tabs>
                <w:tab w:val="left" w:pos="181"/>
              </w:tabs>
              <w:ind w:left="-39"/>
              <w:rPr>
                <w:rStyle w:val="afb"/>
                <w:i w:val="0"/>
                <w:sz w:val="24"/>
                <w:szCs w:val="24"/>
              </w:rPr>
            </w:pPr>
            <w:r w:rsidRPr="0090794F">
              <w:rPr>
                <w:rStyle w:val="afb"/>
                <w:i w:val="0"/>
                <w:sz w:val="24"/>
                <w:szCs w:val="24"/>
              </w:rPr>
              <w:t>Устный опрос, тестирование, выполнение практико-ориентированных заданий различной сложности</w:t>
            </w:r>
          </w:p>
        </w:tc>
      </w:tr>
      <w:tr w:rsidR="00E678F6" w:rsidRPr="0090794F" w14:paraId="26BD1E3A" w14:textId="77777777" w:rsidTr="007F1E1E">
        <w:trPr>
          <w:trHeight w:val="896"/>
        </w:trPr>
        <w:tc>
          <w:tcPr>
            <w:tcW w:w="1750" w:type="pct"/>
          </w:tcPr>
          <w:p w14:paraId="06A77E90" w14:textId="161DCB9F" w:rsidR="00916F4B" w:rsidRPr="0090794F" w:rsidRDefault="00916F4B" w:rsidP="00916F4B">
            <w:pPr>
              <w:tabs>
                <w:tab w:val="left" w:pos="181"/>
              </w:tabs>
              <w:rPr>
                <w:rStyle w:val="afb"/>
                <w:b/>
                <w:bCs/>
                <w:i w:val="0"/>
                <w:sz w:val="24"/>
                <w:szCs w:val="24"/>
              </w:rPr>
            </w:pPr>
            <w:r w:rsidRPr="0090794F">
              <w:rPr>
                <w:rStyle w:val="afb"/>
                <w:b/>
                <w:bCs/>
                <w:i w:val="0"/>
                <w:sz w:val="24"/>
                <w:szCs w:val="24"/>
              </w:rPr>
              <w:t>Умеет:</w:t>
            </w:r>
          </w:p>
          <w:p w14:paraId="3649A79A" w14:textId="144DC5BC" w:rsidR="00E678F6" w:rsidRPr="0090794F" w:rsidRDefault="00E678F6" w:rsidP="0064355B">
            <w:pPr>
              <w:numPr>
                <w:ilvl w:val="0"/>
                <w:numId w:val="1"/>
              </w:numPr>
              <w:tabs>
                <w:tab w:val="left" w:pos="181"/>
              </w:tabs>
              <w:ind w:left="0" w:hanging="39"/>
              <w:rPr>
                <w:rStyle w:val="afb"/>
                <w:i w:val="0"/>
                <w:sz w:val="24"/>
                <w:szCs w:val="24"/>
              </w:rPr>
            </w:pPr>
            <w:r w:rsidRPr="0090794F">
              <w:rPr>
                <w:rStyle w:val="afb"/>
                <w:i w:val="0"/>
                <w:sz w:val="24"/>
                <w:szCs w:val="24"/>
              </w:rPr>
              <w:t>оформлять технологическую и конструкторскую документацию в соответствии с действующей нормативно-технической документацией;</w:t>
            </w:r>
          </w:p>
          <w:p w14:paraId="42AF8321" w14:textId="77777777" w:rsidR="00E678F6" w:rsidRPr="0090794F" w:rsidRDefault="00E678F6" w:rsidP="0064355B">
            <w:pPr>
              <w:numPr>
                <w:ilvl w:val="0"/>
                <w:numId w:val="1"/>
              </w:numPr>
              <w:tabs>
                <w:tab w:val="left" w:pos="181"/>
              </w:tabs>
              <w:ind w:left="0" w:hanging="39"/>
              <w:rPr>
                <w:rStyle w:val="afb"/>
                <w:i w:val="0"/>
                <w:sz w:val="24"/>
                <w:szCs w:val="24"/>
              </w:rPr>
            </w:pPr>
            <w:r w:rsidRPr="0090794F">
              <w:rPr>
                <w:rStyle w:val="afb"/>
                <w:i w:val="0"/>
                <w:sz w:val="24"/>
                <w:szCs w:val="24"/>
              </w:rPr>
              <w:t>соблюдать требования государственных стандартов ЕСКД и ЕСТД;</w:t>
            </w:r>
          </w:p>
          <w:p w14:paraId="62466E11" w14:textId="77777777" w:rsidR="00E678F6" w:rsidRPr="0090794F" w:rsidRDefault="00E678F6" w:rsidP="0064355B">
            <w:pPr>
              <w:numPr>
                <w:ilvl w:val="0"/>
                <w:numId w:val="1"/>
              </w:numPr>
              <w:tabs>
                <w:tab w:val="left" w:pos="181"/>
              </w:tabs>
              <w:ind w:left="0" w:hanging="39"/>
              <w:rPr>
                <w:rStyle w:val="afb"/>
                <w:i w:val="0"/>
                <w:sz w:val="24"/>
                <w:szCs w:val="24"/>
              </w:rPr>
            </w:pPr>
            <w:r w:rsidRPr="0090794F">
              <w:rPr>
                <w:rStyle w:val="afb"/>
                <w:i w:val="0"/>
                <w:sz w:val="24"/>
                <w:szCs w:val="24"/>
              </w:rPr>
              <w:t>читать рабочие и сборочные чертежи несложных деталей;</w:t>
            </w:r>
          </w:p>
          <w:p w14:paraId="42F95D4A" w14:textId="77777777" w:rsidR="00E678F6" w:rsidRPr="0090794F" w:rsidRDefault="00E678F6" w:rsidP="0064355B">
            <w:pPr>
              <w:numPr>
                <w:ilvl w:val="0"/>
                <w:numId w:val="1"/>
              </w:numPr>
              <w:tabs>
                <w:tab w:val="left" w:pos="181"/>
              </w:tabs>
              <w:ind w:left="0" w:hanging="39"/>
              <w:rPr>
                <w:rStyle w:val="afb"/>
                <w:i w:val="0"/>
                <w:sz w:val="24"/>
                <w:szCs w:val="24"/>
              </w:rPr>
            </w:pPr>
            <w:r w:rsidRPr="0090794F">
              <w:rPr>
                <w:rStyle w:val="afb"/>
                <w:i w:val="0"/>
                <w:sz w:val="24"/>
                <w:szCs w:val="24"/>
              </w:rPr>
              <w:t>составлять эскизы, схемы, чертежи сложных деталей;</w:t>
            </w:r>
          </w:p>
          <w:p w14:paraId="737CB4EC" w14:textId="77777777" w:rsidR="00E678F6" w:rsidRPr="0090794F" w:rsidRDefault="00E678F6" w:rsidP="0064355B">
            <w:pPr>
              <w:numPr>
                <w:ilvl w:val="0"/>
                <w:numId w:val="1"/>
              </w:numPr>
              <w:tabs>
                <w:tab w:val="left" w:pos="181"/>
              </w:tabs>
              <w:ind w:left="0" w:hanging="39"/>
              <w:rPr>
                <w:rStyle w:val="afb"/>
                <w:i w:val="0"/>
                <w:sz w:val="24"/>
                <w:szCs w:val="24"/>
              </w:rPr>
            </w:pPr>
            <w:r w:rsidRPr="0090794F">
              <w:rPr>
                <w:rStyle w:val="afb"/>
                <w:i w:val="0"/>
                <w:sz w:val="24"/>
                <w:szCs w:val="24"/>
              </w:rPr>
              <w:lastRenderedPageBreak/>
              <w:t>применять сетевые компьютерные технологии, стандартные офисные приложения на уровне пользователя.</w:t>
            </w:r>
          </w:p>
        </w:tc>
        <w:tc>
          <w:tcPr>
            <w:tcW w:w="1507" w:type="pct"/>
          </w:tcPr>
          <w:p w14:paraId="1235C829" w14:textId="77777777" w:rsidR="00E678F6" w:rsidRPr="0090794F" w:rsidRDefault="00E678F6" w:rsidP="0064355B">
            <w:pPr>
              <w:numPr>
                <w:ilvl w:val="0"/>
                <w:numId w:val="1"/>
              </w:numPr>
              <w:tabs>
                <w:tab w:val="left" w:pos="181"/>
              </w:tabs>
              <w:ind w:left="0" w:hanging="39"/>
              <w:rPr>
                <w:rStyle w:val="afb"/>
                <w:i w:val="0"/>
                <w:sz w:val="24"/>
                <w:szCs w:val="24"/>
              </w:rPr>
            </w:pPr>
            <w:r w:rsidRPr="0090794F">
              <w:rPr>
                <w:rStyle w:val="afb"/>
                <w:i w:val="0"/>
                <w:sz w:val="24"/>
                <w:szCs w:val="24"/>
              </w:rPr>
              <w:lastRenderedPageBreak/>
              <w:t>выполняет правила оформления и чтения конструкторской и технологической документации;</w:t>
            </w:r>
          </w:p>
          <w:p w14:paraId="344C7B47" w14:textId="77777777" w:rsidR="00E678F6" w:rsidRPr="0090794F" w:rsidRDefault="00E678F6" w:rsidP="0064355B">
            <w:pPr>
              <w:numPr>
                <w:ilvl w:val="0"/>
                <w:numId w:val="1"/>
              </w:numPr>
              <w:tabs>
                <w:tab w:val="left" w:pos="181"/>
              </w:tabs>
              <w:ind w:left="0" w:hanging="39"/>
              <w:rPr>
                <w:rStyle w:val="afb"/>
                <w:i w:val="0"/>
                <w:sz w:val="24"/>
                <w:szCs w:val="24"/>
              </w:rPr>
            </w:pPr>
            <w:r w:rsidRPr="0090794F">
              <w:rPr>
                <w:rStyle w:val="afb"/>
                <w:i w:val="0"/>
                <w:sz w:val="24"/>
                <w:szCs w:val="24"/>
              </w:rPr>
              <w:t>выполняет чертежи в соответствии с требования государственных стандартов ЕСКД и ЕСТД;</w:t>
            </w:r>
          </w:p>
          <w:p w14:paraId="752216FA" w14:textId="77777777" w:rsidR="00E678F6" w:rsidRPr="0090794F" w:rsidRDefault="00E678F6" w:rsidP="0064355B">
            <w:pPr>
              <w:numPr>
                <w:ilvl w:val="0"/>
                <w:numId w:val="1"/>
              </w:numPr>
              <w:tabs>
                <w:tab w:val="left" w:pos="181"/>
              </w:tabs>
              <w:ind w:left="0" w:hanging="39"/>
              <w:rPr>
                <w:rStyle w:val="afb"/>
                <w:i w:val="0"/>
                <w:sz w:val="24"/>
                <w:szCs w:val="24"/>
              </w:rPr>
            </w:pPr>
            <w:r w:rsidRPr="0090794F">
              <w:rPr>
                <w:rStyle w:val="afb"/>
                <w:i w:val="0"/>
                <w:sz w:val="24"/>
                <w:szCs w:val="24"/>
              </w:rPr>
              <w:t>выполняет эскизы, схемы, чертежи деталей различного уровня сложности;</w:t>
            </w:r>
          </w:p>
          <w:p w14:paraId="37D859E6" w14:textId="77777777" w:rsidR="00E678F6" w:rsidRPr="0090794F" w:rsidRDefault="00E678F6" w:rsidP="0064355B">
            <w:pPr>
              <w:numPr>
                <w:ilvl w:val="0"/>
                <w:numId w:val="1"/>
              </w:numPr>
              <w:tabs>
                <w:tab w:val="left" w:pos="181"/>
              </w:tabs>
              <w:ind w:left="0" w:hanging="39"/>
              <w:rPr>
                <w:rStyle w:val="afb"/>
                <w:i w:val="0"/>
                <w:sz w:val="24"/>
                <w:szCs w:val="24"/>
              </w:rPr>
            </w:pPr>
            <w:r w:rsidRPr="0090794F">
              <w:rPr>
                <w:rStyle w:val="afb"/>
                <w:i w:val="0"/>
                <w:sz w:val="24"/>
                <w:szCs w:val="24"/>
              </w:rPr>
              <w:lastRenderedPageBreak/>
              <w:t>применять компьютерные технологии для выполнения чертежей принципиальных схем.</w:t>
            </w:r>
          </w:p>
        </w:tc>
        <w:tc>
          <w:tcPr>
            <w:tcW w:w="1743" w:type="pct"/>
          </w:tcPr>
          <w:p w14:paraId="01FDA7BF" w14:textId="77777777" w:rsidR="00E678F6" w:rsidRPr="0090794F" w:rsidRDefault="00E678F6" w:rsidP="007F1E1E">
            <w:pPr>
              <w:tabs>
                <w:tab w:val="left" w:pos="181"/>
              </w:tabs>
              <w:ind w:left="-39"/>
              <w:rPr>
                <w:rStyle w:val="afb"/>
                <w:i w:val="0"/>
                <w:sz w:val="24"/>
                <w:szCs w:val="24"/>
              </w:rPr>
            </w:pPr>
            <w:r w:rsidRPr="0090794F">
              <w:rPr>
                <w:rStyle w:val="afb"/>
                <w:i w:val="0"/>
                <w:sz w:val="24"/>
                <w:szCs w:val="24"/>
              </w:rPr>
              <w:lastRenderedPageBreak/>
              <w:t>Оценка результатов выполнения практической работы</w:t>
            </w:r>
          </w:p>
          <w:p w14:paraId="7B190008" w14:textId="77777777" w:rsidR="00E678F6" w:rsidRPr="0090794F" w:rsidRDefault="00E678F6" w:rsidP="007F1E1E">
            <w:pPr>
              <w:tabs>
                <w:tab w:val="left" w:pos="181"/>
              </w:tabs>
              <w:ind w:left="-39"/>
              <w:rPr>
                <w:rStyle w:val="afb"/>
                <w:i w:val="0"/>
                <w:sz w:val="24"/>
                <w:szCs w:val="24"/>
              </w:rPr>
            </w:pPr>
          </w:p>
          <w:p w14:paraId="09233536" w14:textId="77777777" w:rsidR="00E678F6" w:rsidRPr="0090794F" w:rsidRDefault="00E678F6" w:rsidP="007F1E1E">
            <w:pPr>
              <w:tabs>
                <w:tab w:val="left" w:pos="181"/>
              </w:tabs>
              <w:ind w:left="-39"/>
              <w:rPr>
                <w:rStyle w:val="afb"/>
                <w:i w:val="0"/>
                <w:sz w:val="24"/>
                <w:szCs w:val="24"/>
              </w:rPr>
            </w:pPr>
            <w:r w:rsidRPr="0090794F">
              <w:rPr>
                <w:rStyle w:val="afb"/>
                <w:i w:val="0"/>
                <w:sz w:val="24"/>
                <w:szCs w:val="24"/>
              </w:rPr>
              <w:t>Экспертное наблюдение за ходом выполнения практической работы</w:t>
            </w:r>
          </w:p>
        </w:tc>
      </w:tr>
    </w:tbl>
    <w:p w14:paraId="403D6718" w14:textId="77777777" w:rsidR="00E678F6" w:rsidRPr="0090794F" w:rsidRDefault="00E678F6" w:rsidP="00E678F6">
      <w:pPr>
        <w:jc w:val="both"/>
        <w:rPr>
          <w:rFonts w:ascii="Times New Roman" w:hAnsi="Times New Roman" w:cs="Times New Roman"/>
          <w:b/>
          <w:sz w:val="24"/>
          <w:szCs w:val="24"/>
        </w:rPr>
      </w:pPr>
    </w:p>
    <w:p w14:paraId="0EA8DD43" w14:textId="77777777" w:rsidR="00E678F6" w:rsidRPr="0090794F" w:rsidRDefault="00E678F6" w:rsidP="00E678F6">
      <w:pPr>
        <w:jc w:val="both"/>
        <w:rPr>
          <w:rFonts w:ascii="Times New Roman" w:hAnsi="Times New Roman" w:cs="Times New Roman"/>
          <w:b/>
          <w:sz w:val="24"/>
          <w:szCs w:val="24"/>
        </w:rPr>
      </w:pPr>
    </w:p>
    <w:p w14:paraId="7F3D0923" w14:textId="77777777" w:rsidR="00E678F6" w:rsidRPr="0090794F" w:rsidRDefault="00E678F6" w:rsidP="00E678F6">
      <w:pPr>
        <w:jc w:val="both"/>
        <w:rPr>
          <w:rFonts w:ascii="Times New Roman" w:hAnsi="Times New Roman" w:cs="Times New Roman"/>
          <w:b/>
          <w:sz w:val="24"/>
          <w:szCs w:val="24"/>
        </w:rPr>
      </w:pPr>
    </w:p>
    <w:p w14:paraId="2D9F3235" w14:textId="765C8E14" w:rsidR="005B3E50" w:rsidRPr="0090794F" w:rsidRDefault="00E678F6" w:rsidP="005B3E50">
      <w:pPr>
        <w:jc w:val="right"/>
        <w:rPr>
          <w:rFonts w:ascii="Times New Roman" w:hAnsi="Times New Roman" w:cs="Times New Roman"/>
          <w:b/>
          <w:bCs/>
          <w:sz w:val="24"/>
          <w:szCs w:val="24"/>
        </w:rPr>
      </w:pPr>
      <w:r w:rsidRPr="0090794F">
        <w:rPr>
          <w:rFonts w:ascii="Times New Roman" w:hAnsi="Times New Roman" w:cs="Times New Roman"/>
          <w:b/>
          <w:sz w:val="24"/>
          <w:szCs w:val="24"/>
        </w:rPr>
        <w:br w:type="page"/>
      </w:r>
      <w:r w:rsidR="005B3E50" w:rsidRPr="0090794F">
        <w:rPr>
          <w:rFonts w:ascii="Times New Roman" w:hAnsi="Times New Roman" w:cs="Times New Roman"/>
          <w:b/>
          <w:bCs/>
          <w:sz w:val="24"/>
          <w:szCs w:val="24"/>
        </w:rPr>
        <w:lastRenderedPageBreak/>
        <w:t>Приложение 2.2</w:t>
      </w:r>
    </w:p>
    <w:p w14:paraId="4F55D792" w14:textId="00F507AA" w:rsidR="005B3E50" w:rsidRPr="0090794F" w:rsidRDefault="005B3E50" w:rsidP="005B3E50">
      <w:pPr>
        <w:jc w:val="right"/>
        <w:rPr>
          <w:rFonts w:ascii="Times New Roman" w:hAnsi="Times New Roman" w:cs="Times New Roman"/>
          <w:b/>
          <w:bCs/>
          <w:sz w:val="24"/>
          <w:szCs w:val="24"/>
        </w:rPr>
      </w:pPr>
      <w:r w:rsidRPr="0090794F">
        <w:rPr>
          <w:rFonts w:ascii="Times New Roman" w:hAnsi="Times New Roman" w:cs="Times New Roman"/>
          <w:b/>
          <w:bCs/>
          <w:sz w:val="24"/>
          <w:szCs w:val="24"/>
        </w:rPr>
        <w:t>к ПОП</w:t>
      </w:r>
      <w:r w:rsidR="00BD64D2">
        <w:rPr>
          <w:rFonts w:ascii="Times New Roman" w:hAnsi="Times New Roman" w:cs="Times New Roman"/>
          <w:b/>
          <w:bCs/>
          <w:sz w:val="24"/>
          <w:szCs w:val="24"/>
        </w:rPr>
        <w:t xml:space="preserve"> СПО</w:t>
      </w:r>
      <w:r w:rsidRPr="0090794F">
        <w:rPr>
          <w:rFonts w:ascii="Times New Roman" w:hAnsi="Times New Roman" w:cs="Times New Roman"/>
          <w:b/>
          <w:bCs/>
          <w:sz w:val="24"/>
          <w:szCs w:val="24"/>
        </w:rPr>
        <w:t xml:space="preserve"> по специальности</w:t>
      </w:r>
    </w:p>
    <w:p w14:paraId="2B3BDE59" w14:textId="77777777" w:rsidR="005B3E50" w:rsidRPr="0090794F" w:rsidRDefault="005B3E50" w:rsidP="005B3E50">
      <w:pPr>
        <w:jc w:val="right"/>
        <w:rPr>
          <w:rFonts w:ascii="Times New Roman" w:hAnsi="Times New Roman" w:cs="Times New Roman"/>
          <w:b/>
          <w:bCs/>
          <w:sz w:val="24"/>
          <w:szCs w:val="24"/>
        </w:rPr>
      </w:pPr>
      <w:r w:rsidRPr="0090794F">
        <w:rPr>
          <w:rFonts w:ascii="Times New Roman" w:hAnsi="Times New Roman" w:cs="Times New Roman"/>
          <w:b/>
          <w:bCs/>
          <w:sz w:val="24"/>
          <w:szCs w:val="24"/>
        </w:rPr>
        <w:t>13.02.07 Электроснабжение</w:t>
      </w:r>
    </w:p>
    <w:p w14:paraId="32CDBBCC" w14:textId="77777777" w:rsidR="005B3E50" w:rsidRPr="0090794F" w:rsidRDefault="005B3E50" w:rsidP="005B3E50">
      <w:pPr>
        <w:jc w:val="center"/>
        <w:rPr>
          <w:rFonts w:ascii="Times New Roman" w:hAnsi="Times New Roman" w:cs="Times New Roman"/>
          <w:b/>
          <w:i/>
          <w:sz w:val="24"/>
          <w:szCs w:val="24"/>
        </w:rPr>
      </w:pPr>
    </w:p>
    <w:p w14:paraId="254574A9" w14:textId="19AA552E" w:rsidR="00E678F6" w:rsidRPr="0090794F" w:rsidRDefault="00E678F6" w:rsidP="005B3E50">
      <w:pPr>
        <w:pStyle w:val="af8"/>
        <w:jc w:val="right"/>
        <w:rPr>
          <w:rFonts w:ascii="Times New Roman" w:hAnsi="Times New Roman" w:cs="Times New Roman"/>
          <w:b/>
          <w:i/>
          <w:color w:val="auto"/>
          <w:sz w:val="24"/>
          <w:szCs w:val="24"/>
        </w:rPr>
      </w:pPr>
    </w:p>
    <w:p w14:paraId="74992ACB" w14:textId="77777777" w:rsidR="00E678F6" w:rsidRPr="0090794F" w:rsidRDefault="00E678F6" w:rsidP="00E678F6">
      <w:pPr>
        <w:jc w:val="center"/>
        <w:rPr>
          <w:rFonts w:ascii="Times New Roman" w:hAnsi="Times New Roman" w:cs="Times New Roman"/>
          <w:b/>
          <w:i/>
          <w:sz w:val="24"/>
          <w:szCs w:val="24"/>
        </w:rPr>
      </w:pPr>
    </w:p>
    <w:p w14:paraId="330B9ED0" w14:textId="77777777" w:rsidR="00E678F6" w:rsidRPr="0090794F" w:rsidRDefault="00E678F6" w:rsidP="00E678F6">
      <w:pPr>
        <w:jc w:val="center"/>
        <w:rPr>
          <w:rFonts w:ascii="Times New Roman" w:hAnsi="Times New Roman" w:cs="Times New Roman"/>
          <w:b/>
          <w:i/>
          <w:sz w:val="24"/>
          <w:szCs w:val="24"/>
        </w:rPr>
      </w:pPr>
    </w:p>
    <w:p w14:paraId="5FD86F25" w14:textId="77777777" w:rsidR="00E678F6" w:rsidRPr="0090794F" w:rsidRDefault="00E678F6" w:rsidP="00E678F6">
      <w:pPr>
        <w:jc w:val="center"/>
        <w:rPr>
          <w:rFonts w:ascii="Times New Roman" w:hAnsi="Times New Roman" w:cs="Times New Roman"/>
          <w:b/>
          <w:i/>
          <w:sz w:val="24"/>
          <w:szCs w:val="24"/>
        </w:rPr>
      </w:pPr>
    </w:p>
    <w:p w14:paraId="0D2CD9A0" w14:textId="77777777" w:rsidR="00E678F6" w:rsidRPr="0090794F" w:rsidRDefault="00E678F6" w:rsidP="00E678F6">
      <w:pPr>
        <w:jc w:val="center"/>
        <w:rPr>
          <w:rFonts w:ascii="Times New Roman" w:hAnsi="Times New Roman" w:cs="Times New Roman"/>
          <w:b/>
          <w:i/>
          <w:sz w:val="24"/>
          <w:szCs w:val="24"/>
        </w:rPr>
      </w:pPr>
    </w:p>
    <w:p w14:paraId="0CA59A48" w14:textId="77777777" w:rsidR="00E678F6" w:rsidRPr="0090794F" w:rsidRDefault="00E678F6" w:rsidP="00E678F6">
      <w:pPr>
        <w:jc w:val="center"/>
        <w:rPr>
          <w:rFonts w:ascii="Times New Roman" w:hAnsi="Times New Roman" w:cs="Times New Roman"/>
          <w:b/>
          <w:i/>
          <w:sz w:val="24"/>
          <w:szCs w:val="24"/>
        </w:rPr>
      </w:pPr>
    </w:p>
    <w:p w14:paraId="481C76C0" w14:textId="77777777" w:rsidR="00E678F6" w:rsidRPr="0090794F" w:rsidRDefault="00E678F6" w:rsidP="00E678F6">
      <w:pPr>
        <w:jc w:val="center"/>
        <w:rPr>
          <w:rFonts w:ascii="Times New Roman" w:hAnsi="Times New Roman" w:cs="Times New Roman"/>
          <w:b/>
          <w:i/>
          <w:sz w:val="24"/>
          <w:szCs w:val="24"/>
        </w:rPr>
      </w:pPr>
    </w:p>
    <w:p w14:paraId="07047F3E" w14:textId="77777777" w:rsidR="00E678F6" w:rsidRPr="0090794F" w:rsidRDefault="00E678F6" w:rsidP="00E678F6">
      <w:pPr>
        <w:jc w:val="center"/>
        <w:rPr>
          <w:rFonts w:ascii="Times New Roman" w:hAnsi="Times New Roman" w:cs="Times New Roman"/>
          <w:b/>
          <w:i/>
          <w:sz w:val="24"/>
          <w:szCs w:val="24"/>
        </w:rPr>
      </w:pPr>
    </w:p>
    <w:p w14:paraId="529218AE" w14:textId="1E360432" w:rsidR="00E678F6" w:rsidRDefault="00E678F6" w:rsidP="00E678F6">
      <w:pPr>
        <w:jc w:val="center"/>
        <w:rPr>
          <w:rFonts w:ascii="Times New Roman" w:hAnsi="Times New Roman" w:cs="Times New Roman"/>
          <w:b/>
          <w:sz w:val="24"/>
          <w:szCs w:val="24"/>
        </w:rPr>
      </w:pPr>
      <w:r w:rsidRPr="0090794F">
        <w:rPr>
          <w:rFonts w:ascii="Times New Roman" w:hAnsi="Times New Roman" w:cs="Times New Roman"/>
          <w:b/>
          <w:sz w:val="24"/>
          <w:szCs w:val="24"/>
        </w:rPr>
        <w:t>ПРИМЕРНАЯ РАБОЧАЯ ПРОГРАММА УЧЕБНОЙ ДИСЦИПЛИНЫ</w:t>
      </w:r>
    </w:p>
    <w:p w14:paraId="194BACFC" w14:textId="77777777" w:rsidR="0090794F" w:rsidRPr="0090794F" w:rsidRDefault="0090794F" w:rsidP="00E678F6">
      <w:pPr>
        <w:jc w:val="center"/>
        <w:rPr>
          <w:rFonts w:ascii="Times New Roman" w:hAnsi="Times New Roman" w:cs="Times New Roman"/>
          <w:b/>
          <w:sz w:val="24"/>
          <w:szCs w:val="24"/>
        </w:rPr>
      </w:pPr>
    </w:p>
    <w:p w14:paraId="49C9BD07" w14:textId="77777777" w:rsidR="00E678F6" w:rsidRPr="0090794F" w:rsidRDefault="00E678F6" w:rsidP="00E678F6">
      <w:pPr>
        <w:jc w:val="center"/>
        <w:rPr>
          <w:rFonts w:ascii="Times New Roman" w:hAnsi="Times New Roman" w:cs="Times New Roman"/>
          <w:b/>
          <w:iCs/>
          <w:caps/>
          <w:sz w:val="24"/>
          <w:szCs w:val="24"/>
        </w:rPr>
      </w:pPr>
      <w:r w:rsidRPr="0090794F">
        <w:rPr>
          <w:rFonts w:ascii="Times New Roman" w:hAnsi="Times New Roman" w:cs="Times New Roman"/>
          <w:b/>
          <w:iCs/>
          <w:caps/>
          <w:sz w:val="24"/>
          <w:szCs w:val="24"/>
        </w:rPr>
        <w:t>«ОП.02 Электротехника и электроника»</w:t>
      </w:r>
    </w:p>
    <w:p w14:paraId="5B658C02" w14:textId="77777777" w:rsidR="00E678F6" w:rsidRPr="0090794F" w:rsidRDefault="00E678F6" w:rsidP="00E678F6">
      <w:pPr>
        <w:jc w:val="center"/>
        <w:rPr>
          <w:rFonts w:ascii="Times New Roman" w:hAnsi="Times New Roman" w:cs="Times New Roman"/>
          <w:b/>
          <w:i/>
          <w:sz w:val="24"/>
          <w:szCs w:val="24"/>
        </w:rPr>
      </w:pPr>
    </w:p>
    <w:p w14:paraId="61B91A17" w14:textId="77777777" w:rsidR="00E678F6" w:rsidRPr="0090794F" w:rsidRDefault="00E678F6" w:rsidP="00E678F6">
      <w:pPr>
        <w:jc w:val="center"/>
        <w:rPr>
          <w:rFonts w:ascii="Times New Roman" w:hAnsi="Times New Roman" w:cs="Times New Roman"/>
          <w:b/>
          <w:i/>
          <w:sz w:val="24"/>
          <w:szCs w:val="24"/>
        </w:rPr>
      </w:pPr>
    </w:p>
    <w:p w14:paraId="152ADDBE" w14:textId="77777777" w:rsidR="00E678F6" w:rsidRPr="0090794F" w:rsidRDefault="00E678F6" w:rsidP="00E678F6">
      <w:pPr>
        <w:rPr>
          <w:rFonts w:ascii="Times New Roman" w:hAnsi="Times New Roman" w:cs="Times New Roman"/>
          <w:b/>
          <w:i/>
          <w:sz w:val="24"/>
          <w:szCs w:val="24"/>
        </w:rPr>
      </w:pPr>
    </w:p>
    <w:p w14:paraId="28897F64" w14:textId="77777777" w:rsidR="00E678F6" w:rsidRPr="0090794F" w:rsidRDefault="00E678F6" w:rsidP="00E678F6">
      <w:pPr>
        <w:rPr>
          <w:rFonts w:ascii="Times New Roman" w:hAnsi="Times New Roman" w:cs="Times New Roman"/>
          <w:b/>
          <w:i/>
          <w:sz w:val="24"/>
          <w:szCs w:val="24"/>
        </w:rPr>
      </w:pPr>
    </w:p>
    <w:p w14:paraId="3DE8F01A" w14:textId="77777777" w:rsidR="00E678F6" w:rsidRPr="0090794F" w:rsidRDefault="00E678F6" w:rsidP="00E678F6">
      <w:pPr>
        <w:rPr>
          <w:rFonts w:ascii="Times New Roman" w:hAnsi="Times New Roman" w:cs="Times New Roman"/>
          <w:b/>
          <w:i/>
          <w:sz w:val="24"/>
          <w:szCs w:val="24"/>
        </w:rPr>
      </w:pPr>
    </w:p>
    <w:p w14:paraId="2C4FE7F1" w14:textId="77777777" w:rsidR="00E678F6" w:rsidRPr="0090794F" w:rsidRDefault="00E678F6" w:rsidP="00E678F6">
      <w:pPr>
        <w:rPr>
          <w:rFonts w:ascii="Times New Roman" w:hAnsi="Times New Roman" w:cs="Times New Roman"/>
          <w:b/>
          <w:i/>
          <w:sz w:val="24"/>
          <w:szCs w:val="24"/>
        </w:rPr>
      </w:pPr>
    </w:p>
    <w:p w14:paraId="1081E1DE" w14:textId="77777777" w:rsidR="00E678F6" w:rsidRPr="0090794F" w:rsidRDefault="00E678F6" w:rsidP="00E678F6">
      <w:pPr>
        <w:rPr>
          <w:rFonts w:ascii="Times New Roman" w:hAnsi="Times New Roman" w:cs="Times New Roman"/>
          <w:b/>
          <w:i/>
          <w:sz w:val="24"/>
          <w:szCs w:val="24"/>
        </w:rPr>
      </w:pPr>
    </w:p>
    <w:p w14:paraId="61C2C8E7" w14:textId="77777777" w:rsidR="00E678F6" w:rsidRPr="0090794F" w:rsidRDefault="00E678F6" w:rsidP="00E678F6">
      <w:pPr>
        <w:rPr>
          <w:rFonts w:ascii="Times New Roman" w:hAnsi="Times New Roman" w:cs="Times New Roman"/>
          <w:b/>
          <w:i/>
          <w:sz w:val="24"/>
          <w:szCs w:val="24"/>
        </w:rPr>
      </w:pPr>
    </w:p>
    <w:p w14:paraId="08A23C29" w14:textId="77777777" w:rsidR="00E678F6" w:rsidRPr="0090794F" w:rsidRDefault="00E678F6" w:rsidP="00E678F6">
      <w:pPr>
        <w:rPr>
          <w:rFonts w:ascii="Times New Roman" w:hAnsi="Times New Roman" w:cs="Times New Roman"/>
          <w:b/>
          <w:i/>
          <w:sz w:val="24"/>
          <w:szCs w:val="24"/>
        </w:rPr>
      </w:pPr>
    </w:p>
    <w:p w14:paraId="52EA9622" w14:textId="77777777" w:rsidR="00E678F6" w:rsidRPr="0090794F" w:rsidRDefault="00E678F6" w:rsidP="00E678F6">
      <w:pPr>
        <w:rPr>
          <w:rFonts w:ascii="Times New Roman" w:hAnsi="Times New Roman" w:cs="Times New Roman"/>
          <w:b/>
          <w:i/>
          <w:sz w:val="24"/>
          <w:szCs w:val="24"/>
        </w:rPr>
      </w:pPr>
    </w:p>
    <w:p w14:paraId="0C8E7AC2" w14:textId="77777777" w:rsidR="00E678F6" w:rsidRPr="0090794F" w:rsidRDefault="00E678F6" w:rsidP="00E678F6">
      <w:pPr>
        <w:rPr>
          <w:rFonts w:ascii="Times New Roman" w:hAnsi="Times New Roman" w:cs="Times New Roman"/>
          <w:b/>
          <w:i/>
          <w:sz w:val="24"/>
          <w:szCs w:val="24"/>
        </w:rPr>
      </w:pPr>
    </w:p>
    <w:p w14:paraId="5108273D" w14:textId="77777777" w:rsidR="00E678F6" w:rsidRPr="0090794F" w:rsidRDefault="00E678F6" w:rsidP="00E678F6">
      <w:pPr>
        <w:rPr>
          <w:rFonts w:ascii="Times New Roman" w:hAnsi="Times New Roman" w:cs="Times New Roman"/>
          <w:b/>
          <w:i/>
          <w:sz w:val="24"/>
          <w:szCs w:val="24"/>
        </w:rPr>
      </w:pPr>
    </w:p>
    <w:p w14:paraId="40D622EE" w14:textId="77777777" w:rsidR="00E678F6" w:rsidRPr="0090794F" w:rsidRDefault="00E678F6" w:rsidP="00E678F6">
      <w:pPr>
        <w:rPr>
          <w:rFonts w:ascii="Times New Roman" w:hAnsi="Times New Roman" w:cs="Times New Roman"/>
          <w:b/>
          <w:i/>
          <w:sz w:val="24"/>
          <w:szCs w:val="24"/>
        </w:rPr>
      </w:pPr>
    </w:p>
    <w:p w14:paraId="7206E125" w14:textId="77777777" w:rsidR="00E678F6" w:rsidRPr="0090794F" w:rsidRDefault="00E678F6" w:rsidP="00E678F6">
      <w:pPr>
        <w:rPr>
          <w:rFonts w:ascii="Times New Roman" w:hAnsi="Times New Roman" w:cs="Times New Roman"/>
          <w:b/>
          <w:i/>
          <w:sz w:val="24"/>
          <w:szCs w:val="24"/>
        </w:rPr>
      </w:pPr>
    </w:p>
    <w:p w14:paraId="0CF83CBC" w14:textId="77777777" w:rsidR="00E678F6" w:rsidRPr="0090794F" w:rsidRDefault="00E678F6" w:rsidP="00E678F6">
      <w:pPr>
        <w:rPr>
          <w:rFonts w:ascii="Times New Roman" w:hAnsi="Times New Roman" w:cs="Times New Roman"/>
          <w:b/>
          <w:i/>
          <w:sz w:val="24"/>
          <w:szCs w:val="24"/>
        </w:rPr>
      </w:pPr>
    </w:p>
    <w:p w14:paraId="40C6A2CF" w14:textId="65F90B5E" w:rsidR="00E678F6" w:rsidRPr="0090794F" w:rsidRDefault="00E678F6" w:rsidP="00E678F6">
      <w:pPr>
        <w:jc w:val="center"/>
        <w:rPr>
          <w:rFonts w:ascii="Times New Roman" w:hAnsi="Times New Roman" w:cs="Times New Roman"/>
          <w:b/>
          <w:i/>
          <w:sz w:val="24"/>
          <w:szCs w:val="24"/>
          <w:vertAlign w:val="superscript"/>
        </w:rPr>
      </w:pPr>
      <w:r w:rsidRPr="0090794F">
        <w:rPr>
          <w:rFonts w:ascii="Times New Roman" w:hAnsi="Times New Roman" w:cs="Times New Roman"/>
          <w:b/>
          <w:bCs/>
          <w:i/>
          <w:sz w:val="24"/>
          <w:szCs w:val="24"/>
        </w:rPr>
        <w:br w:type="page"/>
      </w:r>
    </w:p>
    <w:p w14:paraId="5C8B3F2D" w14:textId="77777777" w:rsidR="005454E5" w:rsidRPr="0090794F" w:rsidRDefault="005454E5" w:rsidP="005454E5">
      <w:pPr>
        <w:pStyle w:val="1f"/>
        <w:rPr>
          <w:rFonts w:ascii="Times New Roman" w:hAnsi="Times New Roman"/>
          <w:lang w:val="ru-RU"/>
        </w:rPr>
      </w:pPr>
      <w:r w:rsidRPr="0090794F">
        <w:rPr>
          <w:rFonts w:ascii="Times New Roman" w:hAnsi="Times New Roman"/>
          <w:lang w:val="ru-RU"/>
        </w:rPr>
        <w:lastRenderedPageBreak/>
        <w:t>СОДЕРЖАНИЕ ПРОГРАММЫ</w:t>
      </w:r>
    </w:p>
    <w:p w14:paraId="65038C1E" w14:textId="77777777" w:rsidR="005454E5" w:rsidRPr="0090794F" w:rsidRDefault="005454E5" w:rsidP="005454E5">
      <w:pPr>
        <w:pStyle w:val="14"/>
        <w:rPr>
          <w:rFonts w:eastAsiaTheme="minorEastAsia"/>
          <w:sz w:val="24"/>
          <w:szCs w:val="24"/>
          <w:lang w:eastAsia="ru-RU"/>
        </w:rPr>
      </w:pPr>
      <w:r w:rsidRPr="0090794F">
        <w:rPr>
          <w:sz w:val="24"/>
          <w:szCs w:val="24"/>
        </w:rPr>
        <w:fldChar w:fldCharType="begin"/>
      </w:r>
      <w:r w:rsidRPr="0090794F">
        <w:rPr>
          <w:sz w:val="24"/>
          <w:szCs w:val="24"/>
        </w:rPr>
        <w:instrText xml:space="preserve"> TOC \h \z \t "Раздел 1;1;Раздел 1.1;2" </w:instrText>
      </w:r>
      <w:r w:rsidRPr="0090794F">
        <w:rPr>
          <w:sz w:val="24"/>
          <w:szCs w:val="24"/>
        </w:rPr>
        <w:fldChar w:fldCharType="separate"/>
      </w:r>
      <w:hyperlink w:anchor="_Toc156294875" w:history="1"/>
    </w:p>
    <w:p w14:paraId="542354E1" w14:textId="77777777" w:rsidR="005454E5" w:rsidRPr="0090794F" w:rsidRDefault="00171BBF" w:rsidP="005454E5">
      <w:pPr>
        <w:pStyle w:val="14"/>
        <w:rPr>
          <w:rFonts w:eastAsiaTheme="minorEastAsia"/>
          <w:sz w:val="24"/>
          <w:szCs w:val="24"/>
          <w:lang w:eastAsia="ru-RU"/>
        </w:rPr>
      </w:pPr>
      <w:hyperlink w:anchor="_Toc156294876" w:history="1">
        <w:r w:rsidR="005454E5" w:rsidRPr="0090794F">
          <w:rPr>
            <w:rStyle w:val="af0"/>
            <w:b w:val="0"/>
            <w:bCs w:val="0"/>
            <w:color w:val="auto"/>
            <w:sz w:val="24"/>
            <w:szCs w:val="24"/>
          </w:rPr>
          <w:t>1. ОБЩАЯ ХАРАКТЕРИСТИКА</w:t>
        </w:r>
        <w:r w:rsidR="005454E5" w:rsidRPr="0090794F">
          <w:rPr>
            <w:webHidden/>
            <w:sz w:val="24"/>
            <w:szCs w:val="24"/>
          </w:rPr>
          <w:tab/>
        </w:r>
        <w:r w:rsidR="005454E5" w:rsidRPr="0090794F">
          <w:rPr>
            <w:webHidden/>
            <w:sz w:val="24"/>
            <w:szCs w:val="24"/>
          </w:rPr>
          <w:fldChar w:fldCharType="begin"/>
        </w:r>
        <w:r w:rsidR="005454E5" w:rsidRPr="0090794F">
          <w:rPr>
            <w:webHidden/>
            <w:sz w:val="24"/>
            <w:szCs w:val="24"/>
          </w:rPr>
          <w:instrText xml:space="preserve"> PAGEREF _Toc156294876 \h </w:instrText>
        </w:r>
        <w:r w:rsidR="005454E5" w:rsidRPr="0090794F">
          <w:rPr>
            <w:webHidden/>
            <w:sz w:val="24"/>
            <w:szCs w:val="24"/>
          </w:rPr>
        </w:r>
        <w:r w:rsidR="005454E5" w:rsidRPr="0090794F">
          <w:rPr>
            <w:webHidden/>
            <w:sz w:val="24"/>
            <w:szCs w:val="24"/>
          </w:rPr>
          <w:fldChar w:fldCharType="separate"/>
        </w:r>
        <w:r w:rsidR="005454E5" w:rsidRPr="0090794F">
          <w:rPr>
            <w:webHidden/>
            <w:sz w:val="24"/>
            <w:szCs w:val="24"/>
          </w:rPr>
          <w:t>4</w:t>
        </w:r>
        <w:r w:rsidR="005454E5" w:rsidRPr="0090794F">
          <w:rPr>
            <w:webHidden/>
            <w:sz w:val="24"/>
            <w:szCs w:val="24"/>
          </w:rPr>
          <w:fldChar w:fldCharType="end"/>
        </w:r>
      </w:hyperlink>
    </w:p>
    <w:p w14:paraId="6A7C30D9" w14:textId="77777777" w:rsidR="005454E5" w:rsidRPr="0090794F" w:rsidRDefault="00171BBF" w:rsidP="005454E5">
      <w:pPr>
        <w:pStyle w:val="21"/>
        <w:rPr>
          <w:rFonts w:eastAsiaTheme="minorEastAsia"/>
          <w:i w:val="0"/>
          <w:iCs w:val="0"/>
        </w:rPr>
      </w:pPr>
      <w:hyperlink w:anchor="_Toc156294877" w:history="1">
        <w:r w:rsidR="005454E5" w:rsidRPr="0090794F">
          <w:rPr>
            <w:rStyle w:val="af0"/>
            <w:i w:val="0"/>
            <w:iCs w:val="0"/>
            <w:color w:val="auto"/>
          </w:rPr>
          <w:t>1.1. Цель и место дисциплины в структуре образовательной программы</w:t>
        </w:r>
        <w:r w:rsidR="005454E5" w:rsidRPr="0090794F">
          <w:rPr>
            <w:i w:val="0"/>
            <w:iCs w:val="0"/>
            <w:webHidden/>
          </w:rPr>
          <w:tab/>
        </w:r>
        <w:r w:rsidR="005454E5" w:rsidRPr="0090794F">
          <w:rPr>
            <w:i w:val="0"/>
            <w:iCs w:val="0"/>
            <w:webHidden/>
          </w:rPr>
          <w:fldChar w:fldCharType="begin"/>
        </w:r>
        <w:r w:rsidR="005454E5" w:rsidRPr="0090794F">
          <w:rPr>
            <w:i w:val="0"/>
            <w:iCs w:val="0"/>
            <w:webHidden/>
          </w:rPr>
          <w:instrText xml:space="preserve"> PAGEREF _Toc156294877 \h </w:instrText>
        </w:r>
        <w:r w:rsidR="005454E5" w:rsidRPr="0090794F">
          <w:rPr>
            <w:i w:val="0"/>
            <w:iCs w:val="0"/>
            <w:webHidden/>
          </w:rPr>
        </w:r>
        <w:r w:rsidR="005454E5" w:rsidRPr="0090794F">
          <w:rPr>
            <w:i w:val="0"/>
            <w:iCs w:val="0"/>
            <w:webHidden/>
          </w:rPr>
          <w:fldChar w:fldCharType="separate"/>
        </w:r>
        <w:r w:rsidR="005454E5" w:rsidRPr="0090794F">
          <w:rPr>
            <w:i w:val="0"/>
            <w:iCs w:val="0"/>
            <w:webHidden/>
          </w:rPr>
          <w:t>4</w:t>
        </w:r>
        <w:r w:rsidR="005454E5" w:rsidRPr="0090794F">
          <w:rPr>
            <w:i w:val="0"/>
            <w:iCs w:val="0"/>
            <w:webHidden/>
          </w:rPr>
          <w:fldChar w:fldCharType="end"/>
        </w:r>
      </w:hyperlink>
    </w:p>
    <w:p w14:paraId="396AF15D" w14:textId="77777777" w:rsidR="005454E5" w:rsidRPr="0090794F" w:rsidRDefault="00171BBF" w:rsidP="005454E5">
      <w:pPr>
        <w:pStyle w:val="21"/>
        <w:rPr>
          <w:rFonts w:eastAsiaTheme="minorEastAsia"/>
          <w:i w:val="0"/>
          <w:iCs w:val="0"/>
        </w:rPr>
      </w:pPr>
      <w:hyperlink w:anchor="_Toc156294878" w:history="1">
        <w:r w:rsidR="005454E5" w:rsidRPr="0090794F">
          <w:rPr>
            <w:rStyle w:val="af0"/>
            <w:i w:val="0"/>
            <w:iCs w:val="0"/>
            <w:color w:val="auto"/>
          </w:rPr>
          <w:t>1.2. Планируемые результаты освоения дисциплины</w:t>
        </w:r>
        <w:r w:rsidR="005454E5" w:rsidRPr="0090794F">
          <w:rPr>
            <w:i w:val="0"/>
            <w:iCs w:val="0"/>
            <w:webHidden/>
          </w:rPr>
          <w:tab/>
        </w:r>
        <w:r w:rsidR="005454E5" w:rsidRPr="0090794F">
          <w:rPr>
            <w:i w:val="0"/>
            <w:iCs w:val="0"/>
            <w:webHidden/>
          </w:rPr>
          <w:fldChar w:fldCharType="begin"/>
        </w:r>
        <w:r w:rsidR="005454E5" w:rsidRPr="0090794F">
          <w:rPr>
            <w:i w:val="0"/>
            <w:iCs w:val="0"/>
            <w:webHidden/>
          </w:rPr>
          <w:instrText xml:space="preserve"> PAGEREF _Toc156294878 \h </w:instrText>
        </w:r>
        <w:r w:rsidR="005454E5" w:rsidRPr="0090794F">
          <w:rPr>
            <w:i w:val="0"/>
            <w:iCs w:val="0"/>
            <w:webHidden/>
          </w:rPr>
        </w:r>
        <w:r w:rsidR="005454E5" w:rsidRPr="0090794F">
          <w:rPr>
            <w:i w:val="0"/>
            <w:iCs w:val="0"/>
            <w:webHidden/>
          </w:rPr>
          <w:fldChar w:fldCharType="separate"/>
        </w:r>
        <w:r w:rsidR="005454E5" w:rsidRPr="0090794F">
          <w:rPr>
            <w:i w:val="0"/>
            <w:iCs w:val="0"/>
            <w:webHidden/>
          </w:rPr>
          <w:t>4</w:t>
        </w:r>
        <w:r w:rsidR="005454E5" w:rsidRPr="0090794F">
          <w:rPr>
            <w:i w:val="0"/>
            <w:iCs w:val="0"/>
            <w:webHidden/>
          </w:rPr>
          <w:fldChar w:fldCharType="end"/>
        </w:r>
      </w:hyperlink>
    </w:p>
    <w:p w14:paraId="56BA5247" w14:textId="77777777" w:rsidR="005454E5" w:rsidRPr="0090794F" w:rsidRDefault="00171BBF" w:rsidP="005454E5">
      <w:pPr>
        <w:pStyle w:val="14"/>
        <w:rPr>
          <w:rFonts w:eastAsiaTheme="minorEastAsia"/>
          <w:sz w:val="24"/>
          <w:szCs w:val="24"/>
          <w:lang w:eastAsia="ru-RU"/>
        </w:rPr>
      </w:pPr>
      <w:hyperlink w:anchor="_Toc156294879" w:history="1">
        <w:r w:rsidR="005454E5" w:rsidRPr="0090794F">
          <w:rPr>
            <w:rStyle w:val="af0"/>
            <w:b w:val="0"/>
            <w:bCs w:val="0"/>
            <w:color w:val="auto"/>
            <w:sz w:val="24"/>
            <w:szCs w:val="24"/>
          </w:rPr>
          <w:t>2. СТРУКТУРА И СОДЕРЖАНИЕ ДИСЦИПЛИНЫ</w:t>
        </w:r>
        <w:r w:rsidR="005454E5" w:rsidRPr="0090794F">
          <w:rPr>
            <w:webHidden/>
            <w:sz w:val="24"/>
            <w:szCs w:val="24"/>
          </w:rPr>
          <w:tab/>
        </w:r>
        <w:r w:rsidR="005454E5" w:rsidRPr="0090794F">
          <w:rPr>
            <w:webHidden/>
            <w:sz w:val="24"/>
            <w:szCs w:val="24"/>
          </w:rPr>
          <w:fldChar w:fldCharType="begin"/>
        </w:r>
        <w:r w:rsidR="005454E5" w:rsidRPr="0090794F">
          <w:rPr>
            <w:webHidden/>
            <w:sz w:val="24"/>
            <w:szCs w:val="24"/>
          </w:rPr>
          <w:instrText xml:space="preserve"> PAGEREF _Toc156294879 \h </w:instrText>
        </w:r>
        <w:r w:rsidR="005454E5" w:rsidRPr="0090794F">
          <w:rPr>
            <w:webHidden/>
            <w:sz w:val="24"/>
            <w:szCs w:val="24"/>
          </w:rPr>
        </w:r>
        <w:r w:rsidR="005454E5" w:rsidRPr="0090794F">
          <w:rPr>
            <w:webHidden/>
            <w:sz w:val="24"/>
            <w:szCs w:val="24"/>
          </w:rPr>
          <w:fldChar w:fldCharType="separate"/>
        </w:r>
        <w:r w:rsidR="005454E5" w:rsidRPr="0090794F">
          <w:rPr>
            <w:webHidden/>
            <w:sz w:val="24"/>
            <w:szCs w:val="24"/>
          </w:rPr>
          <w:t>4</w:t>
        </w:r>
        <w:r w:rsidR="005454E5" w:rsidRPr="0090794F">
          <w:rPr>
            <w:webHidden/>
            <w:sz w:val="24"/>
            <w:szCs w:val="24"/>
          </w:rPr>
          <w:fldChar w:fldCharType="end"/>
        </w:r>
      </w:hyperlink>
    </w:p>
    <w:p w14:paraId="44F3514C" w14:textId="77777777" w:rsidR="005454E5" w:rsidRPr="0090794F" w:rsidRDefault="00171BBF" w:rsidP="005454E5">
      <w:pPr>
        <w:pStyle w:val="21"/>
        <w:rPr>
          <w:rFonts w:eastAsiaTheme="minorEastAsia"/>
          <w:i w:val="0"/>
          <w:iCs w:val="0"/>
        </w:rPr>
      </w:pPr>
      <w:hyperlink w:anchor="_Toc156294880" w:history="1">
        <w:r w:rsidR="005454E5" w:rsidRPr="0090794F">
          <w:rPr>
            <w:rStyle w:val="af0"/>
            <w:i w:val="0"/>
            <w:iCs w:val="0"/>
            <w:color w:val="auto"/>
          </w:rPr>
          <w:t>2.1. Трудоемкость освоения дисциплины</w:t>
        </w:r>
        <w:r w:rsidR="005454E5" w:rsidRPr="0090794F">
          <w:rPr>
            <w:i w:val="0"/>
            <w:iCs w:val="0"/>
            <w:webHidden/>
          </w:rPr>
          <w:tab/>
        </w:r>
        <w:r w:rsidR="005454E5" w:rsidRPr="0090794F">
          <w:rPr>
            <w:i w:val="0"/>
            <w:iCs w:val="0"/>
            <w:webHidden/>
          </w:rPr>
          <w:fldChar w:fldCharType="begin"/>
        </w:r>
        <w:r w:rsidR="005454E5" w:rsidRPr="0090794F">
          <w:rPr>
            <w:i w:val="0"/>
            <w:iCs w:val="0"/>
            <w:webHidden/>
          </w:rPr>
          <w:instrText xml:space="preserve"> PAGEREF _Toc156294880 \h </w:instrText>
        </w:r>
        <w:r w:rsidR="005454E5" w:rsidRPr="0090794F">
          <w:rPr>
            <w:i w:val="0"/>
            <w:iCs w:val="0"/>
            <w:webHidden/>
          </w:rPr>
        </w:r>
        <w:r w:rsidR="005454E5" w:rsidRPr="0090794F">
          <w:rPr>
            <w:i w:val="0"/>
            <w:iCs w:val="0"/>
            <w:webHidden/>
          </w:rPr>
          <w:fldChar w:fldCharType="separate"/>
        </w:r>
        <w:r w:rsidR="005454E5" w:rsidRPr="0090794F">
          <w:rPr>
            <w:i w:val="0"/>
            <w:iCs w:val="0"/>
            <w:webHidden/>
          </w:rPr>
          <w:t>4</w:t>
        </w:r>
        <w:r w:rsidR="005454E5" w:rsidRPr="0090794F">
          <w:rPr>
            <w:i w:val="0"/>
            <w:iCs w:val="0"/>
            <w:webHidden/>
          </w:rPr>
          <w:fldChar w:fldCharType="end"/>
        </w:r>
      </w:hyperlink>
    </w:p>
    <w:p w14:paraId="4582B2D7" w14:textId="77777777" w:rsidR="005454E5" w:rsidRPr="0090794F" w:rsidRDefault="00171BBF" w:rsidP="005454E5">
      <w:pPr>
        <w:pStyle w:val="21"/>
        <w:rPr>
          <w:rFonts w:eastAsiaTheme="minorEastAsia"/>
          <w:i w:val="0"/>
          <w:iCs w:val="0"/>
        </w:rPr>
      </w:pPr>
      <w:hyperlink w:anchor="_Toc156294881" w:history="1">
        <w:r w:rsidR="005454E5" w:rsidRPr="0090794F">
          <w:rPr>
            <w:rStyle w:val="af0"/>
            <w:i w:val="0"/>
            <w:iCs w:val="0"/>
            <w:color w:val="auto"/>
          </w:rPr>
          <w:t>2.2. Примерное содержание дисциплины</w:t>
        </w:r>
        <w:r w:rsidR="005454E5" w:rsidRPr="0090794F">
          <w:rPr>
            <w:i w:val="0"/>
            <w:iCs w:val="0"/>
            <w:webHidden/>
          </w:rPr>
          <w:tab/>
        </w:r>
        <w:r w:rsidR="005454E5" w:rsidRPr="0090794F">
          <w:rPr>
            <w:i w:val="0"/>
            <w:iCs w:val="0"/>
            <w:webHidden/>
          </w:rPr>
          <w:fldChar w:fldCharType="begin"/>
        </w:r>
        <w:r w:rsidR="005454E5" w:rsidRPr="0090794F">
          <w:rPr>
            <w:i w:val="0"/>
            <w:iCs w:val="0"/>
            <w:webHidden/>
          </w:rPr>
          <w:instrText xml:space="preserve"> PAGEREF _Toc156294881 \h </w:instrText>
        </w:r>
        <w:r w:rsidR="005454E5" w:rsidRPr="0090794F">
          <w:rPr>
            <w:i w:val="0"/>
            <w:iCs w:val="0"/>
            <w:webHidden/>
          </w:rPr>
        </w:r>
        <w:r w:rsidR="005454E5" w:rsidRPr="0090794F">
          <w:rPr>
            <w:i w:val="0"/>
            <w:iCs w:val="0"/>
            <w:webHidden/>
          </w:rPr>
          <w:fldChar w:fldCharType="separate"/>
        </w:r>
        <w:r w:rsidR="005454E5" w:rsidRPr="0090794F">
          <w:rPr>
            <w:i w:val="0"/>
            <w:iCs w:val="0"/>
            <w:webHidden/>
          </w:rPr>
          <w:t>5</w:t>
        </w:r>
        <w:r w:rsidR="005454E5" w:rsidRPr="0090794F">
          <w:rPr>
            <w:i w:val="0"/>
            <w:iCs w:val="0"/>
            <w:webHidden/>
          </w:rPr>
          <w:fldChar w:fldCharType="end"/>
        </w:r>
      </w:hyperlink>
    </w:p>
    <w:p w14:paraId="4213C0F7" w14:textId="77777777" w:rsidR="005454E5" w:rsidRPr="0090794F" w:rsidRDefault="00171BBF" w:rsidP="005454E5">
      <w:pPr>
        <w:pStyle w:val="14"/>
        <w:rPr>
          <w:rFonts w:eastAsiaTheme="minorEastAsia"/>
          <w:sz w:val="24"/>
          <w:szCs w:val="24"/>
          <w:lang w:eastAsia="ru-RU"/>
        </w:rPr>
      </w:pPr>
      <w:hyperlink w:anchor="_Toc156294884" w:history="1">
        <w:r w:rsidR="005454E5" w:rsidRPr="0090794F">
          <w:rPr>
            <w:rStyle w:val="af0"/>
            <w:b w:val="0"/>
            <w:bCs w:val="0"/>
            <w:color w:val="auto"/>
            <w:sz w:val="24"/>
            <w:szCs w:val="24"/>
          </w:rPr>
          <w:t>3. УСЛОВИЯ РЕАЛИЗАЦИИ ДИСЦИПЛИНЫ</w:t>
        </w:r>
        <w:r w:rsidR="005454E5" w:rsidRPr="0090794F">
          <w:rPr>
            <w:webHidden/>
            <w:sz w:val="24"/>
            <w:szCs w:val="24"/>
          </w:rPr>
          <w:tab/>
        </w:r>
        <w:r w:rsidR="005454E5" w:rsidRPr="0090794F">
          <w:rPr>
            <w:webHidden/>
            <w:sz w:val="24"/>
            <w:szCs w:val="24"/>
          </w:rPr>
          <w:fldChar w:fldCharType="begin"/>
        </w:r>
        <w:r w:rsidR="005454E5" w:rsidRPr="0090794F">
          <w:rPr>
            <w:webHidden/>
            <w:sz w:val="24"/>
            <w:szCs w:val="24"/>
          </w:rPr>
          <w:instrText xml:space="preserve"> PAGEREF _Toc156294884 \h </w:instrText>
        </w:r>
        <w:r w:rsidR="005454E5" w:rsidRPr="0090794F">
          <w:rPr>
            <w:webHidden/>
            <w:sz w:val="24"/>
            <w:szCs w:val="24"/>
          </w:rPr>
        </w:r>
        <w:r w:rsidR="005454E5" w:rsidRPr="0090794F">
          <w:rPr>
            <w:webHidden/>
            <w:sz w:val="24"/>
            <w:szCs w:val="24"/>
          </w:rPr>
          <w:fldChar w:fldCharType="separate"/>
        </w:r>
        <w:r w:rsidR="005454E5" w:rsidRPr="0090794F">
          <w:rPr>
            <w:webHidden/>
            <w:sz w:val="24"/>
            <w:szCs w:val="24"/>
          </w:rPr>
          <w:t>6</w:t>
        </w:r>
        <w:r w:rsidR="005454E5" w:rsidRPr="0090794F">
          <w:rPr>
            <w:webHidden/>
            <w:sz w:val="24"/>
            <w:szCs w:val="24"/>
          </w:rPr>
          <w:fldChar w:fldCharType="end"/>
        </w:r>
      </w:hyperlink>
    </w:p>
    <w:p w14:paraId="0ADE9BED" w14:textId="77777777" w:rsidR="005454E5" w:rsidRPr="0090794F" w:rsidRDefault="00171BBF" w:rsidP="005454E5">
      <w:pPr>
        <w:pStyle w:val="21"/>
        <w:rPr>
          <w:rFonts w:eastAsiaTheme="minorEastAsia"/>
          <w:i w:val="0"/>
          <w:iCs w:val="0"/>
        </w:rPr>
      </w:pPr>
      <w:hyperlink w:anchor="_Toc156294885" w:history="1">
        <w:r w:rsidR="005454E5" w:rsidRPr="0090794F">
          <w:rPr>
            <w:rStyle w:val="af0"/>
            <w:i w:val="0"/>
            <w:iCs w:val="0"/>
            <w:color w:val="auto"/>
          </w:rPr>
          <w:t>3.1. Материально-техническое обеспечение</w:t>
        </w:r>
        <w:r w:rsidR="005454E5" w:rsidRPr="0090794F">
          <w:rPr>
            <w:i w:val="0"/>
            <w:iCs w:val="0"/>
            <w:webHidden/>
          </w:rPr>
          <w:tab/>
        </w:r>
        <w:r w:rsidR="005454E5" w:rsidRPr="0090794F">
          <w:rPr>
            <w:i w:val="0"/>
            <w:iCs w:val="0"/>
            <w:webHidden/>
          </w:rPr>
          <w:fldChar w:fldCharType="begin"/>
        </w:r>
        <w:r w:rsidR="005454E5" w:rsidRPr="0090794F">
          <w:rPr>
            <w:i w:val="0"/>
            <w:iCs w:val="0"/>
            <w:webHidden/>
          </w:rPr>
          <w:instrText xml:space="preserve"> PAGEREF _Toc156294885 \h </w:instrText>
        </w:r>
        <w:r w:rsidR="005454E5" w:rsidRPr="0090794F">
          <w:rPr>
            <w:i w:val="0"/>
            <w:iCs w:val="0"/>
            <w:webHidden/>
          </w:rPr>
        </w:r>
        <w:r w:rsidR="005454E5" w:rsidRPr="0090794F">
          <w:rPr>
            <w:i w:val="0"/>
            <w:iCs w:val="0"/>
            <w:webHidden/>
          </w:rPr>
          <w:fldChar w:fldCharType="separate"/>
        </w:r>
        <w:r w:rsidR="005454E5" w:rsidRPr="0090794F">
          <w:rPr>
            <w:i w:val="0"/>
            <w:iCs w:val="0"/>
            <w:webHidden/>
          </w:rPr>
          <w:t>6</w:t>
        </w:r>
        <w:r w:rsidR="005454E5" w:rsidRPr="0090794F">
          <w:rPr>
            <w:i w:val="0"/>
            <w:iCs w:val="0"/>
            <w:webHidden/>
          </w:rPr>
          <w:fldChar w:fldCharType="end"/>
        </w:r>
      </w:hyperlink>
    </w:p>
    <w:p w14:paraId="19107E8F" w14:textId="77777777" w:rsidR="005454E5" w:rsidRPr="0090794F" w:rsidRDefault="00171BBF" w:rsidP="005454E5">
      <w:pPr>
        <w:pStyle w:val="21"/>
        <w:rPr>
          <w:rFonts w:eastAsiaTheme="minorEastAsia"/>
          <w:i w:val="0"/>
          <w:iCs w:val="0"/>
        </w:rPr>
      </w:pPr>
      <w:hyperlink w:anchor="_Toc156294886" w:history="1">
        <w:r w:rsidR="005454E5" w:rsidRPr="0090794F">
          <w:rPr>
            <w:rStyle w:val="af0"/>
            <w:i w:val="0"/>
            <w:iCs w:val="0"/>
            <w:color w:val="auto"/>
          </w:rPr>
          <w:t>3.2. Учебно-методическое обеспечение</w:t>
        </w:r>
        <w:r w:rsidR="005454E5" w:rsidRPr="0090794F">
          <w:rPr>
            <w:i w:val="0"/>
            <w:iCs w:val="0"/>
            <w:webHidden/>
          </w:rPr>
          <w:tab/>
        </w:r>
        <w:r w:rsidR="005454E5" w:rsidRPr="0090794F">
          <w:rPr>
            <w:i w:val="0"/>
            <w:iCs w:val="0"/>
            <w:webHidden/>
          </w:rPr>
          <w:fldChar w:fldCharType="begin"/>
        </w:r>
        <w:r w:rsidR="005454E5" w:rsidRPr="0090794F">
          <w:rPr>
            <w:i w:val="0"/>
            <w:iCs w:val="0"/>
            <w:webHidden/>
          </w:rPr>
          <w:instrText xml:space="preserve"> PAGEREF _Toc156294886 \h </w:instrText>
        </w:r>
        <w:r w:rsidR="005454E5" w:rsidRPr="0090794F">
          <w:rPr>
            <w:i w:val="0"/>
            <w:iCs w:val="0"/>
            <w:webHidden/>
          </w:rPr>
        </w:r>
        <w:r w:rsidR="005454E5" w:rsidRPr="0090794F">
          <w:rPr>
            <w:i w:val="0"/>
            <w:iCs w:val="0"/>
            <w:webHidden/>
          </w:rPr>
          <w:fldChar w:fldCharType="separate"/>
        </w:r>
        <w:r w:rsidR="005454E5" w:rsidRPr="0090794F">
          <w:rPr>
            <w:i w:val="0"/>
            <w:iCs w:val="0"/>
            <w:webHidden/>
          </w:rPr>
          <w:t>6</w:t>
        </w:r>
        <w:r w:rsidR="005454E5" w:rsidRPr="0090794F">
          <w:rPr>
            <w:i w:val="0"/>
            <w:iCs w:val="0"/>
            <w:webHidden/>
          </w:rPr>
          <w:fldChar w:fldCharType="end"/>
        </w:r>
      </w:hyperlink>
    </w:p>
    <w:p w14:paraId="28D3F4EA" w14:textId="77777777" w:rsidR="005454E5" w:rsidRPr="0090794F" w:rsidRDefault="00171BBF" w:rsidP="005454E5">
      <w:pPr>
        <w:pStyle w:val="14"/>
        <w:rPr>
          <w:rFonts w:eastAsiaTheme="minorEastAsia"/>
          <w:sz w:val="24"/>
          <w:szCs w:val="24"/>
          <w:lang w:eastAsia="ru-RU"/>
        </w:rPr>
      </w:pPr>
      <w:hyperlink w:anchor="_Toc156294887" w:history="1">
        <w:r w:rsidR="005454E5" w:rsidRPr="0090794F">
          <w:rPr>
            <w:rStyle w:val="af0"/>
            <w:b w:val="0"/>
            <w:bCs w:val="0"/>
            <w:color w:val="auto"/>
            <w:sz w:val="24"/>
            <w:szCs w:val="24"/>
          </w:rPr>
          <w:t>4. КОНТРОЛЬ И ОЦЕНКА РЕЗУЛЬТАТОВ ОСВОЕНИЯ ДИСЦИПЛИНЫ</w:t>
        </w:r>
        <w:r w:rsidR="005454E5" w:rsidRPr="0090794F">
          <w:rPr>
            <w:webHidden/>
            <w:sz w:val="24"/>
            <w:szCs w:val="24"/>
          </w:rPr>
          <w:tab/>
        </w:r>
        <w:r w:rsidR="005454E5" w:rsidRPr="0090794F">
          <w:rPr>
            <w:webHidden/>
            <w:sz w:val="24"/>
            <w:szCs w:val="24"/>
          </w:rPr>
          <w:fldChar w:fldCharType="begin"/>
        </w:r>
        <w:r w:rsidR="005454E5" w:rsidRPr="0090794F">
          <w:rPr>
            <w:webHidden/>
            <w:sz w:val="24"/>
            <w:szCs w:val="24"/>
          </w:rPr>
          <w:instrText xml:space="preserve"> PAGEREF _Toc156294887 \h </w:instrText>
        </w:r>
        <w:r w:rsidR="005454E5" w:rsidRPr="0090794F">
          <w:rPr>
            <w:webHidden/>
            <w:sz w:val="24"/>
            <w:szCs w:val="24"/>
          </w:rPr>
        </w:r>
        <w:r w:rsidR="005454E5" w:rsidRPr="0090794F">
          <w:rPr>
            <w:webHidden/>
            <w:sz w:val="24"/>
            <w:szCs w:val="24"/>
          </w:rPr>
          <w:fldChar w:fldCharType="separate"/>
        </w:r>
        <w:r w:rsidR="005454E5" w:rsidRPr="0090794F">
          <w:rPr>
            <w:webHidden/>
            <w:sz w:val="24"/>
            <w:szCs w:val="24"/>
          </w:rPr>
          <w:t>6</w:t>
        </w:r>
        <w:r w:rsidR="005454E5" w:rsidRPr="0090794F">
          <w:rPr>
            <w:webHidden/>
            <w:sz w:val="24"/>
            <w:szCs w:val="24"/>
          </w:rPr>
          <w:fldChar w:fldCharType="end"/>
        </w:r>
      </w:hyperlink>
    </w:p>
    <w:p w14:paraId="705689AF" w14:textId="0A426282" w:rsidR="00E678F6" w:rsidRPr="0090794F" w:rsidRDefault="005454E5" w:rsidP="00D44AD3">
      <w:pPr>
        <w:suppressAutoHyphens/>
        <w:spacing w:line="276" w:lineRule="auto"/>
        <w:jc w:val="center"/>
        <w:rPr>
          <w:rFonts w:ascii="Times New Roman" w:hAnsi="Times New Roman" w:cs="Times New Roman"/>
          <w:b/>
          <w:sz w:val="24"/>
          <w:szCs w:val="24"/>
        </w:rPr>
      </w:pPr>
      <w:r w:rsidRPr="0090794F">
        <w:rPr>
          <w:rFonts w:ascii="Times New Roman" w:hAnsi="Times New Roman" w:cs="Times New Roman"/>
          <w:b/>
          <w:bCs/>
          <w:sz w:val="24"/>
          <w:szCs w:val="24"/>
        </w:rPr>
        <w:fldChar w:fldCharType="end"/>
      </w:r>
      <w:r w:rsidR="00E678F6" w:rsidRPr="0090794F">
        <w:rPr>
          <w:rFonts w:ascii="Times New Roman" w:hAnsi="Times New Roman" w:cs="Times New Roman"/>
          <w:b/>
          <w:i/>
          <w:sz w:val="24"/>
          <w:szCs w:val="24"/>
          <w:u w:val="single"/>
        </w:rPr>
        <w:br w:type="page"/>
      </w:r>
      <w:r w:rsidRPr="0090794F">
        <w:rPr>
          <w:rFonts w:ascii="Times New Roman" w:hAnsi="Times New Roman" w:cs="Times New Roman"/>
          <w:b/>
          <w:iCs/>
          <w:sz w:val="24"/>
          <w:szCs w:val="24"/>
        </w:rPr>
        <w:lastRenderedPageBreak/>
        <w:t>1.</w:t>
      </w:r>
      <w:r w:rsidR="00E678F6" w:rsidRPr="0090794F">
        <w:rPr>
          <w:rFonts w:ascii="Times New Roman" w:hAnsi="Times New Roman" w:cs="Times New Roman"/>
          <w:b/>
          <w:sz w:val="24"/>
          <w:szCs w:val="24"/>
        </w:rPr>
        <w:t>ОБЩАЯ ХАРАКТЕРИСТИКА ПРИМЕРНОЙ РАБОЧЕЙ ПРОГРАММЫ УЧЕБНОЙ ДИСЦИПЛИНЫ</w:t>
      </w:r>
    </w:p>
    <w:p w14:paraId="59116BCD" w14:textId="77777777" w:rsidR="00916F4B" w:rsidRPr="0090794F" w:rsidRDefault="00916F4B" w:rsidP="00E678F6">
      <w:pPr>
        <w:suppressAutoHyphens/>
        <w:ind w:left="720"/>
        <w:jc w:val="center"/>
        <w:rPr>
          <w:rFonts w:ascii="Times New Roman" w:hAnsi="Times New Roman" w:cs="Times New Roman"/>
          <w:b/>
          <w:sz w:val="24"/>
          <w:szCs w:val="24"/>
        </w:rPr>
      </w:pPr>
    </w:p>
    <w:p w14:paraId="42ED0419" w14:textId="35B0C20E" w:rsidR="00E678F6" w:rsidRPr="0090794F" w:rsidRDefault="00E678F6" w:rsidP="00E678F6">
      <w:pPr>
        <w:suppressAutoHyphens/>
        <w:ind w:left="720"/>
        <w:jc w:val="center"/>
        <w:rPr>
          <w:rFonts w:ascii="Times New Roman" w:hAnsi="Times New Roman" w:cs="Times New Roman"/>
          <w:b/>
          <w:sz w:val="24"/>
          <w:szCs w:val="24"/>
        </w:rPr>
      </w:pPr>
      <w:bookmarkStart w:id="15" w:name="_Hlk190438486"/>
      <w:r w:rsidRPr="0090794F">
        <w:rPr>
          <w:rFonts w:ascii="Times New Roman" w:hAnsi="Times New Roman" w:cs="Times New Roman"/>
          <w:b/>
          <w:sz w:val="24"/>
          <w:szCs w:val="24"/>
        </w:rPr>
        <w:t xml:space="preserve"> «ОП.02 Электротехника и электроника»</w:t>
      </w:r>
    </w:p>
    <w:p w14:paraId="19C300EF" w14:textId="77777777" w:rsidR="00E678F6" w:rsidRPr="0090794F" w:rsidRDefault="00E678F6" w:rsidP="00E678F6">
      <w:pPr>
        <w:ind w:firstLine="709"/>
        <w:jc w:val="center"/>
        <w:rPr>
          <w:rFonts w:ascii="Times New Roman" w:hAnsi="Times New Roman" w:cs="Times New Roman"/>
          <w:sz w:val="24"/>
          <w:szCs w:val="24"/>
          <w:vertAlign w:val="superscript"/>
        </w:rPr>
      </w:pPr>
    </w:p>
    <w:p w14:paraId="751B6C17" w14:textId="77777777" w:rsidR="00916F4B" w:rsidRPr="0090794F" w:rsidRDefault="00916F4B" w:rsidP="007F1E1E">
      <w:pPr>
        <w:pStyle w:val="114"/>
        <w:rPr>
          <w:rFonts w:ascii="Times New Roman" w:hAnsi="Times New Roman"/>
        </w:rPr>
      </w:pPr>
      <w:bookmarkStart w:id="16" w:name="_Toc158389380"/>
      <w:bookmarkStart w:id="17" w:name="_Toc158393484"/>
      <w:bookmarkStart w:id="18" w:name="_Toc158397941"/>
      <w:r w:rsidRPr="0090794F">
        <w:rPr>
          <w:rFonts w:ascii="Times New Roman" w:hAnsi="Times New Roman"/>
        </w:rPr>
        <w:t>1.1. Цель и место дисциплины в структуре образовательной программы</w:t>
      </w:r>
      <w:bookmarkEnd w:id="16"/>
      <w:bookmarkEnd w:id="17"/>
      <w:bookmarkEnd w:id="18"/>
    </w:p>
    <w:p w14:paraId="380EA08C" w14:textId="77777777" w:rsidR="00916F4B" w:rsidRPr="0090794F" w:rsidRDefault="00916F4B" w:rsidP="007F1E1E">
      <w:pPr>
        <w:suppressAutoHyphens/>
        <w:spacing w:line="276" w:lineRule="auto"/>
        <w:ind w:firstLine="709"/>
        <w:jc w:val="both"/>
        <w:rPr>
          <w:rFonts w:ascii="Times New Roman" w:eastAsia="Times New Roman" w:hAnsi="Times New Roman" w:cs="Times New Roman"/>
          <w:sz w:val="24"/>
          <w:szCs w:val="24"/>
          <w:lang w:eastAsia="ru-RU"/>
        </w:rPr>
      </w:pPr>
      <w:r w:rsidRPr="0090794F">
        <w:rPr>
          <w:rFonts w:ascii="Times New Roman" w:eastAsia="Times New Roman" w:hAnsi="Times New Roman" w:cs="Times New Roman"/>
          <w:sz w:val="24"/>
          <w:szCs w:val="24"/>
          <w:lang w:eastAsia="ru-RU"/>
        </w:rPr>
        <w:t xml:space="preserve">Цель дисциплины </w:t>
      </w:r>
      <w:r w:rsidRPr="0090794F">
        <w:rPr>
          <w:rFonts w:ascii="Times New Roman" w:hAnsi="Times New Roman" w:cs="Times New Roman"/>
          <w:sz w:val="24"/>
          <w:szCs w:val="24"/>
        </w:rPr>
        <w:t>«ОП.02 Электротехника и электроника»</w:t>
      </w:r>
      <w:r w:rsidRPr="0090794F">
        <w:rPr>
          <w:rFonts w:ascii="Times New Roman" w:eastAsia="Times New Roman" w:hAnsi="Times New Roman" w:cs="Times New Roman"/>
          <w:sz w:val="24"/>
          <w:szCs w:val="24"/>
          <w:lang w:eastAsia="ru-RU"/>
        </w:rPr>
        <w:t xml:space="preserve">: формирование представления о современных способах получения, преобразования и использования электрической энергии; о современных технических средствах получения, обработки, передачи энергии и информацией, направлениях их развития, основных процессах, происходящие в электрических цепях, принципах работы </w:t>
      </w:r>
      <w:proofErr w:type="spellStart"/>
      <w:r w:rsidRPr="0090794F">
        <w:rPr>
          <w:rFonts w:ascii="Times New Roman" w:eastAsia="Times New Roman" w:hAnsi="Times New Roman" w:cs="Times New Roman"/>
          <w:sz w:val="24"/>
          <w:szCs w:val="24"/>
          <w:lang w:eastAsia="ru-RU"/>
        </w:rPr>
        <w:t>электроэлементов</w:t>
      </w:r>
      <w:proofErr w:type="spellEnd"/>
      <w:r w:rsidRPr="0090794F">
        <w:rPr>
          <w:rFonts w:ascii="Times New Roman" w:eastAsia="Times New Roman" w:hAnsi="Times New Roman" w:cs="Times New Roman"/>
          <w:sz w:val="24"/>
          <w:szCs w:val="24"/>
          <w:lang w:eastAsia="ru-RU"/>
        </w:rPr>
        <w:t xml:space="preserve">, электрических машин, источников и преобразователей электрической энергии, типовых устройств и системам промышленной электроники для решения профессиональных задач. </w:t>
      </w:r>
    </w:p>
    <w:p w14:paraId="2431EDCF" w14:textId="77777777" w:rsidR="00916F4B" w:rsidRPr="0090794F" w:rsidRDefault="00916F4B" w:rsidP="007F1E1E">
      <w:pPr>
        <w:suppressAutoHyphens/>
        <w:spacing w:line="276" w:lineRule="auto"/>
        <w:ind w:firstLine="709"/>
        <w:jc w:val="both"/>
        <w:rPr>
          <w:rFonts w:ascii="Times New Roman" w:hAnsi="Times New Roman" w:cs="Times New Roman"/>
          <w:sz w:val="24"/>
          <w:szCs w:val="24"/>
        </w:rPr>
      </w:pPr>
      <w:r w:rsidRPr="0090794F">
        <w:rPr>
          <w:rFonts w:ascii="Times New Roman" w:hAnsi="Times New Roman" w:cs="Times New Roman"/>
          <w:sz w:val="24"/>
          <w:szCs w:val="24"/>
        </w:rPr>
        <w:t>Дисциплина «ОП.02 Электротехника и электроника» включена в обязательную часть общепрофессионального цикла образовательной программы.</w:t>
      </w:r>
    </w:p>
    <w:p w14:paraId="2A7CD499" w14:textId="77777777" w:rsidR="00916F4B" w:rsidRPr="0090794F" w:rsidRDefault="00916F4B" w:rsidP="007F1E1E">
      <w:pPr>
        <w:suppressAutoHyphens/>
        <w:spacing w:line="276" w:lineRule="auto"/>
        <w:ind w:firstLine="709"/>
        <w:jc w:val="both"/>
        <w:rPr>
          <w:rFonts w:ascii="Times New Roman" w:hAnsi="Times New Roman" w:cs="Times New Roman"/>
          <w:sz w:val="24"/>
          <w:szCs w:val="24"/>
        </w:rPr>
      </w:pPr>
    </w:p>
    <w:p w14:paraId="11F4C67B" w14:textId="77777777" w:rsidR="00916F4B" w:rsidRPr="0090794F" w:rsidRDefault="00916F4B" w:rsidP="007F1E1E">
      <w:pPr>
        <w:pStyle w:val="114"/>
        <w:rPr>
          <w:rFonts w:ascii="Times New Roman" w:hAnsi="Times New Roman"/>
        </w:rPr>
      </w:pPr>
      <w:bookmarkStart w:id="19" w:name="_Toc158389381"/>
      <w:bookmarkStart w:id="20" w:name="_Toc158393485"/>
      <w:bookmarkStart w:id="21" w:name="_Toc158397942"/>
      <w:r w:rsidRPr="0090794F">
        <w:rPr>
          <w:rFonts w:ascii="Times New Roman" w:hAnsi="Times New Roman"/>
        </w:rPr>
        <w:t>1.2. Планируемые результаты освоения дисциплины</w:t>
      </w:r>
      <w:bookmarkEnd w:id="19"/>
      <w:bookmarkEnd w:id="20"/>
      <w:bookmarkEnd w:id="21"/>
    </w:p>
    <w:p w14:paraId="3A4A72E6" w14:textId="04858C93" w:rsidR="00361D03" w:rsidRPr="00361D03" w:rsidRDefault="00916F4B" w:rsidP="00361D03">
      <w:pPr>
        <w:ind w:firstLine="709"/>
        <w:jc w:val="both"/>
        <w:rPr>
          <w:rFonts w:ascii="Times New Roman" w:eastAsia="Times New Roman" w:hAnsi="Times New Roman" w:cs="Times New Roman"/>
          <w:sz w:val="24"/>
          <w:szCs w:val="24"/>
          <w:lang w:eastAsia="ru-RU"/>
        </w:rPr>
      </w:pPr>
      <w:r w:rsidRPr="0090794F">
        <w:rPr>
          <w:rFonts w:ascii="Times New Roman" w:eastAsia="Times New Roman" w:hAnsi="Times New Roman" w:cs="Times New Roman"/>
          <w:sz w:val="24"/>
          <w:szCs w:val="24"/>
          <w:lang w:eastAsia="ru-RU"/>
        </w:rPr>
        <w:t>Результаты освоения дисциплины соотносятся с планируемыми результатами освоения образовательной программы, представленными в матрице компетенций выпускника (п. 4.3.3 ПОП-</w:t>
      </w:r>
      <w:r w:rsidR="00BD64D2">
        <w:rPr>
          <w:rFonts w:ascii="Times New Roman" w:eastAsia="Times New Roman" w:hAnsi="Times New Roman" w:cs="Times New Roman"/>
          <w:sz w:val="24"/>
          <w:szCs w:val="24"/>
          <w:lang w:eastAsia="ru-RU"/>
        </w:rPr>
        <w:t>С</w:t>
      </w:r>
      <w:r w:rsidRPr="0090794F">
        <w:rPr>
          <w:rFonts w:ascii="Times New Roman" w:eastAsia="Times New Roman" w:hAnsi="Times New Roman" w:cs="Times New Roman"/>
          <w:sz w:val="24"/>
          <w:szCs w:val="24"/>
          <w:lang w:eastAsia="ru-RU"/>
        </w:rPr>
        <w:t>П</w:t>
      </w:r>
      <w:r w:rsidR="00BD64D2">
        <w:rPr>
          <w:rFonts w:ascii="Times New Roman" w:eastAsia="Times New Roman" w:hAnsi="Times New Roman" w:cs="Times New Roman"/>
          <w:sz w:val="24"/>
          <w:szCs w:val="24"/>
          <w:lang w:eastAsia="ru-RU"/>
        </w:rPr>
        <w:t>О</w:t>
      </w:r>
      <w:r w:rsidRPr="0090794F">
        <w:rPr>
          <w:rFonts w:ascii="Times New Roman" w:eastAsia="Times New Roman" w:hAnsi="Times New Roman" w:cs="Times New Roman"/>
          <w:sz w:val="24"/>
          <w:szCs w:val="24"/>
          <w:lang w:eastAsia="ru-RU"/>
        </w:rPr>
        <w:t>).</w:t>
      </w:r>
    </w:p>
    <w:p w14:paraId="1CA3B3E4" w14:textId="7D22C773" w:rsidR="00916F4B" w:rsidRPr="0090794F" w:rsidRDefault="00916F4B" w:rsidP="00916F4B">
      <w:pPr>
        <w:spacing w:after="120"/>
        <w:ind w:firstLine="709"/>
        <w:rPr>
          <w:rFonts w:ascii="Times New Roman" w:hAnsi="Times New Roman" w:cs="Times New Roman"/>
          <w:bCs/>
          <w:sz w:val="24"/>
          <w:szCs w:val="24"/>
        </w:rPr>
      </w:pPr>
      <w:r w:rsidRPr="0090794F">
        <w:rPr>
          <w:rFonts w:ascii="Times New Roman" w:hAnsi="Times New Roman" w:cs="Times New Roman"/>
          <w:bCs/>
          <w:sz w:val="24"/>
          <w:szCs w:val="24"/>
        </w:rPr>
        <w:t>В результате освоения дисциплины обучающийся должен:</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20"/>
        <w:gridCol w:w="2748"/>
        <w:gridCol w:w="3115"/>
        <w:gridCol w:w="3118"/>
      </w:tblGrid>
      <w:tr w:rsidR="0090794F" w:rsidRPr="0090794F" w14:paraId="7D972DED" w14:textId="7035B306" w:rsidTr="00BD64D2">
        <w:trPr>
          <w:trHeight w:val="649"/>
        </w:trPr>
        <w:tc>
          <w:tcPr>
            <w:tcW w:w="1220" w:type="dxa"/>
            <w:hideMark/>
          </w:tcPr>
          <w:bookmarkEnd w:id="15"/>
          <w:p w14:paraId="0020FD13" w14:textId="77777777" w:rsidR="00D44AD3" w:rsidRPr="0090794F" w:rsidRDefault="00D44AD3" w:rsidP="007F1E1E">
            <w:pPr>
              <w:suppressAutoHyphens/>
              <w:jc w:val="center"/>
              <w:rPr>
                <w:rFonts w:ascii="Times New Roman" w:hAnsi="Times New Roman" w:cs="Times New Roman"/>
                <w:sz w:val="24"/>
                <w:szCs w:val="24"/>
              </w:rPr>
            </w:pPr>
            <w:r w:rsidRPr="0090794F">
              <w:rPr>
                <w:rFonts w:ascii="Times New Roman" w:hAnsi="Times New Roman" w:cs="Times New Roman"/>
                <w:sz w:val="24"/>
                <w:szCs w:val="24"/>
              </w:rPr>
              <w:t xml:space="preserve">Код </w:t>
            </w:r>
          </w:p>
          <w:p w14:paraId="0C996532" w14:textId="77777777" w:rsidR="00D44AD3" w:rsidRPr="0090794F" w:rsidRDefault="00D44AD3" w:rsidP="007F1E1E">
            <w:pPr>
              <w:suppressAutoHyphens/>
              <w:jc w:val="center"/>
              <w:rPr>
                <w:rFonts w:ascii="Times New Roman" w:hAnsi="Times New Roman" w:cs="Times New Roman"/>
                <w:sz w:val="24"/>
                <w:szCs w:val="24"/>
              </w:rPr>
            </w:pPr>
            <w:r w:rsidRPr="0090794F">
              <w:rPr>
                <w:rFonts w:ascii="Times New Roman" w:hAnsi="Times New Roman" w:cs="Times New Roman"/>
                <w:sz w:val="24"/>
                <w:szCs w:val="24"/>
              </w:rPr>
              <w:t>ПК, ОК</w:t>
            </w:r>
          </w:p>
        </w:tc>
        <w:tc>
          <w:tcPr>
            <w:tcW w:w="2748" w:type="dxa"/>
            <w:hideMark/>
          </w:tcPr>
          <w:p w14:paraId="73CBF7D8" w14:textId="77777777" w:rsidR="00D44AD3" w:rsidRPr="0090794F" w:rsidRDefault="00D44AD3" w:rsidP="007F1E1E">
            <w:pPr>
              <w:suppressAutoHyphens/>
              <w:jc w:val="center"/>
              <w:rPr>
                <w:rFonts w:ascii="Times New Roman" w:hAnsi="Times New Roman" w:cs="Times New Roman"/>
                <w:sz w:val="24"/>
                <w:szCs w:val="24"/>
              </w:rPr>
            </w:pPr>
            <w:r w:rsidRPr="0090794F">
              <w:rPr>
                <w:rFonts w:ascii="Times New Roman" w:hAnsi="Times New Roman" w:cs="Times New Roman"/>
                <w:sz w:val="24"/>
                <w:szCs w:val="24"/>
              </w:rPr>
              <w:t>Умения</w:t>
            </w:r>
          </w:p>
        </w:tc>
        <w:tc>
          <w:tcPr>
            <w:tcW w:w="3115" w:type="dxa"/>
            <w:hideMark/>
          </w:tcPr>
          <w:p w14:paraId="72F00906" w14:textId="77777777" w:rsidR="00D44AD3" w:rsidRPr="0090794F" w:rsidRDefault="00D44AD3" w:rsidP="007F1E1E">
            <w:pPr>
              <w:suppressAutoHyphens/>
              <w:jc w:val="center"/>
              <w:rPr>
                <w:rFonts w:ascii="Times New Roman" w:hAnsi="Times New Roman" w:cs="Times New Roman"/>
                <w:sz w:val="24"/>
                <w:szCs w:val="24"/>
              </w:rPr>
            </w:pPr>
            <w:r w:rsidRPr="0090794F">
              <w:rPr>
                <w:rFonts w:ascii="Times New Roman" w:hAnsi="Times New Roman" w:cs="Times New Roman"/>
                <w:sz w:val="24"/>
                <w:szCs w:val="24"/>
              </w:rPr>
              <w:t>Знания</w:t>
            </w:r>
          </w:p>
        </w:tc>
        <w:tc>
          <w:tcPr>
            <w:tcW w:w="3118" w:type="dxa"/>
          </w:tcPr>
          <w:p w14:paraId="5721F28D" w14:textId="17E457EE" w:rsidR="00D44AD3" w:rsidRPr="0090794F" w:rsidRDefault="00D44AD3" w:rsidP="007F1E1E">
            <w:pPr>
              <w:suppressAutoHyphens/>
              <w:jc w:val="center"/>
              <w:rPr>
                <w:rFonts w:ascii="Times New Roman" w:hAnsi="Times New Roman" w:cs="Times New Roman"/>
                <w:sz w:val="24"/>
                <w:szCs w:val="24"/>
              </w:rPr>
            </w:pPr>
            <w:r w:rsidRPr="0090794F">
              <w:rPr>
                <w:rFonts w:ascii="Times New Roman" w:hAnsi="Times New Roman" w:cs="Times New Roman"/>
                <w:sz w:val="24"/>
                <w:szCs w:val="24"/>
              </w:rPr>
              <w:t>Навыки</w:t>
            </w:r>
          </w:p>
        </w:tc>
      </w:tr>
      <w:tr w:rsidR="00D44AD3" w:rsidRPr="0090794F" w14:paraId="3EB67950" w14:textId="4C62F159" w:rsidTr="00BD64D2">
        <w:trPr>
          <w:trHeight w:val="699"/>
        </w:trPr>
        <w:tc>
          <w:tcPr>
            <w:tcW w:w="1220" w:type="dxa"/>
          </w:tcPr>
          <w:p w14:paraId="2BC9DBF4" w14:textId="77777777" w:rsidR="00D44AD3" w:rsidRPr="0090794F" w:rsidRDefault="00D44AD3" w:rsidP="007F1E1E">
            <w:pPr>
              <w:suppressAutoHyphens/>
              <w:jc w:val="center"/>
              <w:rPr>
                <w:rFonts w:ascii="Times New Roman" w:hAnsi="Times New Roman" w:cs="Times New Roman"/>
                <w:sz w:val="24"/>
                <w:szCs w:val="24"/>
              </w:rPr>
            </w:pPr>
            <w:r w:rsidRPr="0090794F">
              <w:rPr>
                <w:rFonts w:ascii="Times New Roman" w:hAnsi="Times New Roman" w:cs="Times New Roman"/>
                <w:sz w:val="24"/>
                <w:szCs w:val="24"/>
              </w:rPr>
              <w:t>ОК 01</w:t>
            </w:r>
          </w:p>
          <w:p w14:paraId="7A07E70B" w14:textId="77777777" w:rsidR="00D44AD3" w:rsidRPr="0090794F" w:rsidRDefault="00D44AD3" w:rsidP="007F1E1E">
            <w:pPr>
              <w:suppressAutoHyphens/>
              <w:jc w:val="center"/>
              <w:rPr>
                <w:rFonts w:ascii="Times New Roman" w:hAnsi="Times New Roman" w:cs="Times New Roman"/>
                <w:sz w:val="24"/>
                <w:szCs w:val="24"/>
              </w:rPr>
            </w:pPr>
            <w:r w:rsidRPr="0090794F">
              <w:rPr>
                <w:rFonts w:ascii="Times New Roman" w:hAnsi="Times New Roman" w:cs="Times New Roman"/>
                <w:sz w:val="24"/>
                <w:szCs w:val="24"/>
              </w:rPr>
              <w:t>ОК 02</w:t>
            </w:r>
          </w:p>
          <w:p w14:paraId="1C37952C" w14:textId="77777777" w:rsidR="00D44AD3" w:rsidRPr="0090794F" w:rsidRDefault="00D44AD3" w:rsidP="007F1E1E">
            <w:pPr>
              <w:suppressAutoHyphens/>
              <w:jc w:val="center"/>
              <w:rPr>
                <w:rFonts w:ascii="Times New Roman" w:hAnsi="Times New Roman" w:cs="Times New Roman"/>
                <w:sz w:val="24"/>
                <w:szCs w:val="24"/>
              </w:rPr>
            </w:pPr>
            <w:r w:rsidRPr="0090794F">
              <w:rPr>
                <w:rFonts w:ascii="Times New Roman" w:hAnsi="Times New Roman" w:cs="Times New Roman"/>
                <w:sz w:val="24"/>
                <w:szCs w:val="24"/>
              </w:rPr>
              <w:t>ОК 03</w:t>
            </w:r>
          </w:p>
          <w:p w14:paraId="1B627C59" w14:textId="77777777" w:rsidR="00D44AD3" w:rsidRPr="0090794F" w:rsidRDefault="00D44AD3" w:rsidP="007F1E1E">
            <w:pPr>
              <w:suppressAutoHyphens/>
              <w:jc w:val="center"/>
              <w:rPr>
                <w:rFonts w:ascii="Times New Roman" w:hAnsi="Times New Roman" w:cs="Times New Roman"/>
                <w:sz w:val="24"/>
                <w:szCs w:val="24"/>
              </w:rPr>
            </w:pPr>
            <w:r w:rsidRPr="0090794F">
              <w:rPr>
                <w:rFonts w:ascii="Times New Roman" w:hAnsi="Times New Roman" w:cs="Times New Roman"/>
                <w:sz w:val="24"/>
                <w:szCs w:val="24"/>
              </w:rPr>
              <w:t>ОК 04</w:t>
            </w:r>
          </w:p>
          <w:p w14:paraId="2C492120" w14:textId="77777777" w:rsidR="00D44AD3" w:rsidRPr="0090794F" w:rsidRDefault="00D44AD3" w:rsidP="007F1E1E">
            <w:pPr>
              <w:suppressAutoHyphens/>
              <w:jc w:val="center"/>
              <w:rPr>
                <w:rFonts w:ascii="Times New Roman" w:hAnsi="Times New Roman" w:cs="Times New Roman"/>
                <w:sz w:val="24"/>
                <w:szCs w:val="24"/>
              </w:rPr>
            </w:pPr>
            <w:r w:rsidRPr="0090794F">
              <w:rPr>
                <w:rFonts w:ascii="Times New Roman" w:hAnsi="Times New Roman" w:cs="Times New Roman"/>
                <w:sz w:val="24"/>
                <w:szCs w:val="24"/>
              </w:rPr>
              <w:t>ОК 05</w:t>
            </w:r>
          </w:p>
          <w:p w14:paraId="0C888459" w14:textId="77777777" w:rsidR="00D44AD3" w:rsidRPr="0090794F" w:rsidRDefault="00D44AD3" w:rsidP="007F1E1E">
            <w:pPr>
              <w:suppressAutoHyphens/>
              <w:jc w:val="center"/>
              <w:rPr>
                <w:rFonts w:ascii="Times New Roman" w:hAnsi="Times New Roman" w:cs="Times New Roman"/>
                <w:sz w:val="24"/>
                <w:szCs w:val="24"/>
              </w:rPr>
            </w:pPr>
            <w:r w:rsidRPr="0090794F">
              <w:rPr>
                <w:rFonts w:ascii="Times New Roman" w:hAnsi="Times New Roman" w:cs="Times New Roman"/>
                <w:sz w:val="24"/>
                <w:szCs w:val="24"/>
              </w:rPr>
              <w:t>ОК 07</w:t>
            </w:r>
          </w:p>
          <w:p w14:paraId="6C49F4E4" w14:textId="77777777" w:rsidR="00D44AD3" w:rsidRPr="0090794F" w:rsidRDefault="00D44AD3" w:rsidP="007F1E1E">
            <w:pPr>
              <w:suppressAutoHyphens/>
              <w:jc w:val="center"/>
              <w:rPr>
                <w:rFonts w:ascii="Times New Roman" w:hAnsi="Times New Roman" w:cs="Times New Roman"/>
                <w:sz w:val="24"/>
                <w:szCs w:val="24"/>
              </w:rPr>
            </w:pPr>
            <w:r w:rsidRPr="0090794F">
              <w:rPr>
                <w:rFonts w:ascii="Times New Roman" w:hAnsi="Times New Roman" w:cs="Times New Roman"/>
                <w:sz w:val="24"/>
                <w:szCs w:val="24"/>
              </w:rPr>
              <w:t>ОК 09</w:t>
            </w:r>
          </w:p>
          <w:p w14:paraId="6C44AF42" w14:textId="77777777" w:rsidR="00D44AD3" w:rsidRPr="0090794F" w:rsidRDefault="00D44AD3" w:rsidP="007F1E1E">
            <w:pPr>
              <w:suppressAutoHyphens/>
              <w:jc w:val="center"/>
              <w:rPr>
                <w:rFonts w:ascii="Times New Roman" w:hAnsi="Times New Roman" w:cs="Times New Roman"/>
                <w:sz w:val="24"/>
                <w:szCs w:val="24"/>
              </w:rPr>
            </w:pPr>
            <w:r w:rsidRPr="0090794F">
              <w:rPr>
                <w:rFonts w:ascii="Times New Roman" w:hAnsi="Times New Roman" w:cs="Times New Roman"/>
                <w:sz w:val="24"/>
                <w:szCs w:val="24"/>
              </w:rPr>
              <w:t>ПК.1.2</w:t>
            </w:r>
          </w:p>
          <w:p w14:paraId="22046E7D" w14:textId="77777777" w:rsidR="00D44AD3" w:rsidRPr="0090794F" w:rsidRDefault="00D44AD3" w:rsidP="007F1E1E">
            <w:pPr>
              <w:suppressAutoHyphens/>
              <w:jc w:val="center"/>
              <w:rPr>
                <w:rFonts w:ascii="Times New Roman" w:hAnsi="Times New Roman" w:cs="Times New Roman"/>
                <w:sz w:val="24"/>
                <w:szCs w:val="24"/>
              </w:rPr>
            </w:pPr>
            <w:r w:rsidRPr="0090794F">
              <w:rPr>
                <w:rFonts w:ascii="Times New Roman" w:hAnsi="Times New Roman" w:cs="Times New Roman"/>
                <w:sz w:val="24"/>
                <w:szCs w:val="24"/>
              </w:rPr>
              <w:t>ПК.2.2</w:t>
            </w:r>
          </w:p>
          <w:p w14:paraId="1F0F8076" w14:textId="77777777" w:rsidR="00D44AD3" w:rsidRPr="0090794F" w:rsidRDefault="00D44AD3" w:rsidP="007F1E1E">
            <w:pPr>
              <w:suppressAutoHyphens/>
              <w:jc w:val="center"/>
              <w:rPr>
                <w:rFonts w:ascii="Times New Roman" w:hAnsi="Times New Roman" w:cs="Times New Roman"/>
                <w:sz w:val="24"/>
                <w:szCs w:val="24"/>
              </w:rPr>
            </w:pPr>
            <w:r w:rsidRPr="0090794F">
              <w:rPr>
                <w:rFonts w:ascii="Times New Roman" w:hAnsi="Times New Roman" w:cs="Times New Roman"/>
                <w:sz w:val="24"/>
                <w:szCs w:val="24"/>
              </w:rPr>
              <w:t>ПК.2.3</w:t>
            </w:r>
          </w:p>
        </w:tc>
        <w:tc>
          <w:tcPr>
            <w:tcW w:w="2748" w:type="dxa"/>
          </w:tcPr>
          <w:p w14:paraId="30BFFA8C" w14:textId="77777777" w:rsidR="00D44AD3" w:rsidRPr="0090794F" w:rsidRDefault="00D44AD3" w:rsidP="0064355B">
            <w:pPr>
              <w:pStyle w:val="a4"/>
              <w:numPr>
                <w:ilvl w:val="0"/>
                <w:numId w:val="2"/>
              </w:numPr>
              <w:tabs>
                <w:tab w:val="left" w:pos="25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rPr>
                <w:rFonts w:ascii="Times New Roman" w:hAnsi="Times New Roman" w:cs="Times New Roman"/>
                <w:sz w:val="24"/>
                <w:szCs w:val="24"/>
                <w:lang w:eastAsia="ru-RU"/>
              </w:rPr>
            </w:pPr>
            <w:r w:rsidRPr="0090794F">
              <w:rPr>
                <w:rFonts w:ascii="Times New Roman" w:hAnsi="Times New Roman" w:cs="Times New Roman"/>
                <w:sz w:val="24"/>
                <w:szCs w:val="24"/>
                <w:lang w:eastAsia="ru-RU"/>
              </w:rPr>
              <w:t>подбирать устройства электронной техники, электрические приборы и оборудование с определенными параметрами и характеристиками;</w:t>
            </w:r>
          </w:p>
          <w:p w14:paraId="4FFB91DE" w14:textId="77777777" w:rsidR="00D44AD3" w:rsidRPr="0090794F" w:rsidRDefault="00D44AD3" w:rsidP="0064355B">
            <w:pPr>
              <w:pStyle w:val="a4"/>
              <w:numPr>
                <w:ilvl w:val="0"/>
                <w:numId w:val="2"/>
              </w:numPr>
              <w:tabs>
                <w:tab w:val="left" w:pos="25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rPr>
                <w:rFonts w:ascii="Times New Roman" w:hAnsi="Times New Roman" w:cs="Times New Roman"/>
                <w:sz w:val="24"/>
                <w:szCs w:val="24"/>
                <w:lang w:eastAsia="ru-RU"/>
              </w:rPr>
            </w:pPr>
            <w:r w:rsidRPr="0090794F">
              <w:rPr>
                <w:rFonts w:ascii="Times New Roman" w:hAnsi="Times New Roman" w:cs="Times New Roman"/>
                <w:sz w:val="24"/>
                <w:szCs w:val="24"/>
                <w:lang w:eastAsia="ru-RU"/>
              </w:rPr>
              <w:t>рассчитывать параметры электрических, магнитных цепей</w:t>
            </w:r>
          </w:p>
          <w:p w14:paraId="0117D6A8" w14:textId="77777777" w:rsidR="00D44AD3" w:rsidRPr="0090794F" w:rsidRDefault="00D44AD3" w:rsidP="0064355B">
            <w:pPr>
              <w:pStyle w:val="a4"/>
              <w:numPr>
                <w:ilvl w:val="0"/>
                <w:numId w:val="2"/>
              </w:numPr>
              <w:tabs>
                <w:tab w:val="left" w:pos="25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rPr>
                <w:rFonts w:ascii="Times New Roman" w:hAnsi="Times New Roman" w:cs="Times New Roman"/>
                <w:sz w:val="24"/>
                <w:szCs w:val="24"/>
                <w:lang w:eastAsia="ru-RU"/>
              </w:rPr>
            </w:pPr>
            <w:r w:rsidRPr="0090794F">
              <w:rPr>
                <w:rFonts w:ascii="Times New Roman" w:hAnsi="Times New Roman" w:cs="Times New Roman"/>
                <w:sz w:val="24"/>
                <w:szCs w:val="24"/>
                <w:lang w:eastAsia="ru-RU"/>
              </w:rPr>
              <w:t>читать принципиальные, электрические и монтажные схемы;</w:t>
            </w:r>
          </w:p>
          <w:p w14:paraId="0A9298D1" w14:textId="77777777" w:rsidR="00D44AD3" w:rsidRPr="0090794F" w:rsidRDefault="00D44AD3" w:rsidP="0064355B">
            <w:pPr>
              <w:pStyle w:val="a4"/>
              <w:numPr>
                <w:ilvl w:val="0"/>
                <w:numId w:val="2"/>
              </w:numPr>
              <w:tabs>
                <w:tab w:val="left" w:pos="25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rPr>
                <w:rFonts w:ascii="Times New Roman" w:hAnsi="Times New Roman" w:cs="Times New Roman"/>
                <w:sz w:val="24"/>
                <w:szCs w:val="24"/>
                <w:lang w:eastAsia="ru-RU"/>
              </w:rPr>
            </w:pPr>
            <w:r w:rsidRPr="0090794F">
              <w:rPr>
                <w:rFonts w:ascii="Times New Roman" w:hAnsi="Times New Roman" w:cs="Times New Roman"/>
                <w:sz w:val="24"/>
                <w:szCs w:val="24"/>
                <w:lang w:eastAsia="ru-RU"/>
              </w:rPr>
              <w:t>собирать электрические схемы;</w:t>
            </w:r>
          </w:p>
          <w:p w14:paraId="34FD3CBB" w14:textId="77777777" w:rsidR="00D44AD3" w:rsidRPr="0090794F" w:rsidRDefault="00D44AD3" w:rsidP="0064355B">
            <w:pPr>
              <w:pStyle w:val="a4"/>
              <w:numPr>
                <w:ilvl w:val="0"/>
                <w:numId w:val="2"/>
              </w:numPr>
              <w:tabs>
                <w:tab w:val="left" w:pos="25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rPr>
                <w:rFonts w:ascii="Times New Roman" w:hAnsi="Times New Roman" w:cs="Times New Roman"/>
                <w:sz w:val="24"/>
                <w:szCs w:val="24"/>
                <w:lang w:eastAsia="ru-RU"/>
              </w:rPr>
            </w:pPr>
            <w:r w:rsidRPr="0090794F">
              <w:rPr>
                <w:rFonts w:ascii="Times New Roman" w:hAnsi="Times New Roman" w:cs="Times New Roman"/>
                <w:sz w:val="24"/>
                <w:szCs w:val="24"/>
                <w:lang w:eastAsia="ru-RU"/>
              </w:rPr>
              <w:t>правильно эксплуатировать электрооборудование и механизмы передачи движения технологических машин и аппаратов;</w:t>
            </w:r>
          </w:p>
          <w:p w14:paraId="720F96C1" w14:textId="77777777" w:rsidR="00D44AD3" w:rsidRPr="0090794F" w:rsidRDefault="00D44AD3" w:rsidP="0064355B">
            <w:pPr>
              <w:pStyle w:val="a4"/>
              <w:numPr>
                <w:ilvl w:val="0"/>
                <w:numId w:val="2"/>
              </w:numPr>
              <w:tabs>
                <w:tab w:val="left" w:pos="25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rPr>
                <w:rFonts w:ascii="Times New Roman" w:hAnsi="Times New Roman" w:cs="Times New Roman"/>
                <w:sz w:val="24"/>
                <w:szCs w:val="24"/>
                <w:lang w:eastAsia="ru-RU"/>
              </w:rPr>
            </w:pPr>
            <w:r w:rsidRPr="0090794F">
              <w:rPr>
                <w:rFonts w:ascii="Times New Roman" w:hAnsi="Times New Roman" w:cs="Times New Roman"/>
                <w:sz w:val="24"/>
                <w:szCs w:val="24"/>
                <w:lang w:eastAsia="ru-RU"/>
              </w:rPr>
              <w:t xml:space="preserve">снимать показания и пользоваться </w:t>
            </w:r>
            <w:r w:rsidRPr="0090794F">
              <w:rPr>
                <w:rFonts w:ascii="Times New Roman" w:hAnsi="Times New Roman" w:cs="Times New Roman"/>
                <w:sz w:val="24"/>
                <w:szCs w:val="24"/>
                <w:lang w:eastAsia="ru-RU"/>
              </w:rPr>
              <w:lastRenderedPageBreak/>
              <w:t>электроизмерительными приборами и приспособлениями;</w:t>
            </w:r>
          </w:p>
          <w:p w14:paraId="5B1750E0" w14:textId="77777777" w:rsidR="00D44AD3" w:rsidRPr="0090794F" w:rsidRDefault="00D44AD3" w:rsidP="0064355B">
            <w:pPr>
              <w:pStyle w:val="a4"/>
              <w:widowControl w:val="0"/>
              <w:numPr>
                <w:ilvl w:val="0"/>
                <w:numId w:val="2"/>
              </w:numPr>
              <w:tabs>
                <w:tab w:val="left" w:pos="254"/>
              </w:tabs>
              <w:autoSpaceDE w:val="0"/>
              <w:autoSpaceDN w:val="0"/>
              <w:adjustRightInd w:val="0"/>
              <w:ind w:left="0" w:firstLine="0"/>
              <w:rPr>
                <w:rFonts w:ascii="Times New Roman" w:hAnsi="Times New Roman" w:cs="Times New Roman"/>
                <w:sz w:val="24"/>
                <w:szCs w:val="24"/>
                <w:lang w:eastAsia="ru-RU"/>
              </w:rPr>
            </w:pPr>
            <w:r w:rsidRPr="0090794F">
              <w:rPr>
                <w:rFonts w:ascii="Times New Roman" w:hAnsi="Times New Roman" w:cs="Times New Roman"/>
                <w:sz w:val="24"/>
                <w:szCs w:val="24"/>
                <w:lang w:eastAsia="ru-RU"/>
              </w:rPr>
              <w:t>работать под напряжением</w:t>
            </w:r>
          </w:p>
          <w:p w14:paraId="2886930B" w14:textId="77777777" w:rsidR="00D44AD3" w:rsidRPr="0090794F" w:rsidRDefault="00D44AD3" w:rsidP="0064355B">
            <w:pPr>
              <w:pStyle w:val="a4"/>
              <w:widowControl w:val="0"/>
              <w:numPr>
                <w:ilvl w:val="0"/>
                <w:numId w:val="2"/>
              </w:numPr>
              <w:tabs>
                <w:tab w:val="left" w:pos="254"/>
              </w:tabs>
              <w:autoSpaceDE w:val="0"/>
              <w:autoSpaceDN w:val="0"/>
              <w:adjustRightInd w:val="0"/>
              <w:ind w:left="0" w:firstLine="0"/>
              <w:rPr>
                <w:rFonts w:ascii="Times New Roman" w:hAnsi="Times New Roman" w:cs="Times New Roman"/>
                <w:sz w:val="24"/>
                <w:szCs w:val="24"/>
                <w:lang w:eastAsia="ru-RU"/>
              </w:rPr>
            </w:pPr>
            <w:r w:rsidRPr="0090794F">
              <w:rPr>
                <w:rFonts w:ascii="Times New Roman" w:hAnsi="Times New Roman" w:cs="Times New Roman"/>
                <w:sz w:val="24"/>
                <w:szCs w:val="24"/>
                <w:lang w:eastAsia="ru-RU"/>
              </w:rPr>
              <w:t>работать в команде (бригаде)</w:t>
            </w:r>
          </w:p>
          <w:p w14:paraId="4DC3D587" w14:textId="77777777" w:rsidR="00D44AD3" w:rsidRPr="0090794F" w:rsidRDefault="00D44AD3" w:rsidP="0064355B">
            <w:pPr>
              <w:pStyle w:val="a4"/>
              <w:widowControl w:val="0"/>
              <w:numPr>
                <w:ilvl w:val="0"/>
                <w:numId w:val="2"/>
              </w:numPr>
              <w:tabs>
                <w:tab w:val="left" w:pos="254"/>
              </w:tabs>
              <w:autoSpaceDE w:val="0"/>
              <w:autoSpaceDN w:val="0"/>
              <w:adjustRightInd w:val="0"/>
              <w:ind w:left="0" w:firstLine="0"/>
              <w:rPr>
                <w:rFonts w:ascii="Times New Roman" w:hAnsi="Times New Roman" w:cs="Times New Roman"/>
                <w:sz w:val="24"/>
                <w:szCs w:val="24"/>
                <w:lang w:eastAsia="ru-RU"/>
              </w:rPr>
            </w:pPr>
            <w:r w:rsidRPr="0090794F">
              <w:rPr>
                <w:rFonts w:ascii="Times New Roman" w:hAnsi="Times New Roman" w:cs="Times New Roman"/>
                <w:sz w:val="24"/>
                <w:szCs w:val="24"/>
                <w:lang w:eastAsia="ru-RU"/>
              </w:rPr>
              <w:t>осваивать новые технологии (по мере их внедрения)</w:t>
            </w:r>
          </w:p>
          <w:p w14:paraId="6CE36F49" w14:textId="77777777" w:rsidR="00D44AD3" w:rsidRPr="0090794F" w:rsidRDefault="00D44AD3" w:rsidP="0064355B">
            <w:pPr>
              <w:pStyle w:val="a4"/>
              <w:widowControl w:val="0"/>
              <w:numPr>
                <w:ilvl w:val="0"/>
                <w:numId w:val="2"/>
              </w:numPr>
              <w:tabs>
                <w:tab w:val="left" w:pos="254"/>
              </w:tabs>
              <w:autoSpaceDE w:val="0"/>
              <w:autoSpaceDN w:val="0"/>
              <w:adjustRightInd w:val="0"/>
              <w:ind w:left="0" w:firstLine="0"/>
              <w:rPr>
                <w:rFonts w:ascii="Times New Roman" w:hAnsi="Times New Roman" w:cs="Times New Roman"/>
                <w:sz w:val="24"/>
                <w:szCs w:val="24"/>
                <w:lang w:eastAsia="ru-RU"/>
              </w:rPr>
            </w:pPr>
            <w:r w:rsidRPr="0090794F">
              <w:rPr>
                <w:rFonts w:ascii="Times New Roman" w:hAnsi="Times New Roman" w:cs="Times New Roman"/>
                <w:sz w:val="24"/>
                <w:szCs w:val="24"/>
                <w:lang w:eastAsia="ru-RU"/>
              </w:rPr>
              <w:t>работать со специальными диагностическими приборами и оборудованием в рамках выполняемой трудовой функции</w:t>
            </w:r>
          </w:p>
          <w:p w14:paraId="6C313C27" w14:textId="77777777" w:rsidR="00D44AD3" w:rsidRPr="0090794F" w:rsidRDefault="00D44AD3" w:rsidP="0064355B">
            <w:pPr>
              <w:pStyle w:val="a4"/>
              <w:widowControl w:val="0"/>
              <w:numPr>
                <w:ilvl w:val="0"/>
                <w:numId w:val="2"/>
              </w:numPr>
              <w:tabs>
                <w:tab w:val="left" w:pos="254"/>
              </w:tabs>
              <w:autoSpaceDE w:val="0"/>
              <w:autoSpaceDN w:val="0"/>
              <w:adjustRightInd w:val="0"/>
              <w:ind w:left="0" w:firstLine="0"/>
              <w:rPr>
                <w:rFonts w:ascii="Times New Roman" w:hAnsi="Times New Roman" w:cs="Times New Roman"/>
                <w:sz w:val="24"/>
                <w:szCs w:val="24"/>
                <w:lang w:eastAsia="ru-RU"/>
              </w:rPr>
            </w:pPr>
            <w:r w:rsidRPr="0090794F">
              <w:rPr>
                <w:rFonts w:ascii="Times New Roman" w:hAnsi="Times New Roman" w:cs="Times New Roman"/>
                <w:sz w:val="24"/>
                <w:szCs w:val="24"/>
                <w:lang w:eastAsia="ru-RU"/>
              </w:rPr>
              <w:t xml:space="preserve">оценивать отклонения и возможные факторы, приводящие к отклонению от нормальной работы оборудования </w:t>
            </w:r>
          </w:p>
        </w:tc>
        <w:tc>
          <w:tcPr>
            <w:tcW w:w="3115" w:type="dxa"/>
          </w:tcPr>
          <w:p w14:paraId="37DD8F17" w14:textId="77777777" w:rsidR="00D44AD3" w:rsidRPr="0090794F" w:rsidRDefault="00D44AD3" w:rsidP="0064355B">
            <w:pPr>
              <w:pStyle w:val="a4"/>
              <w:numPr>
                <w:ilvl w:val="0"/>
                <w:numId w:val="2"/>
              </w:numPr>
              <w:tabs>
                <w:tab w:val="left" w:pos="25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rPr>
                <w:rFonts w:ascii="Times New Roman" w:hAnsi="Times New Roman" w:cs="Times New Roman"/>
                <w:sz w:val="24"/>
                <w:szCs w:val="24"/>
                <w:lang w:eastAsia="ru-RU"/>
              </w:rPr>
            </w:pPr>
            <w:r w:rsidRPr="0090794F">
              <w:rPr>
                <w:rFonts w:ascii="Times New Roman" w:hAnsi="Times New Roman" w:cs="Times New Roman"/>
                <w:sz w:val="24"/>
                <w:szCs w:val="24"/>
                <w:lang w:eastAsia="ru-RU"/>
              </w:rPr>
              <w:lastRenderedPageBreak/>
              <w:t>классификацию электронных приборов, их устройство и область применения;</w:t>
            </w:r>
          </w:p>
          <w:p w14:paraId="49C746FD" w14:textId="77777777" w:rsidR="00D44AD3" w:rsidRPr="0090794F" w:rsidRDefault="00D44AD3" w:rsidP="0064355B">
            <w:pPr>
              <w:pStyle w:val="a4"/>
              <w:numPr>
                <w:ilvl w:val="0"/>
                <w:numId w:val="2"/>
              </w:numPr>
              <w:tabs>
                <w:tab w:val="left" w:pos="25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center"/>
              <w:rPr>
                <w:rFonts w:ascii="Times New Roman" w:hAnsi="Times New Roman" w:cs="Times New Roman"/>
                <w:sz w:val="24"/>
                <w:szCs w:val="24"/>
                <w:lang w:eastAsia="ru-RU"/>
              </w:rPr>
            </w:pPr>
            <w:r w:rsidRPr="0090794F">
              <w:rPr>
                <w:rFonts w:ascii="Times New Roman" w:hAnsi="Times New Roman" w:cs="Times New Roman"/>
                <w:sz w:val="24"/>
                <w:szCs w:val="24"/>
                <w:lang w:eastAsia="ru-RU"/>
              </w:rPr>
              <w:t>методы расчета и измерения основных параметров электрических, магнитных цепей;</w:t>
            </w:r>
          </w:p>
          <w:p w14:paraId="7CFB2562" w14:textId="77777777" w:rsidR="00D44AD3" w:rsidRPr="0090794F" w:rsidRDefault="00D44AD3" w:rsidP="0064355B">
            <w:pPr>
              <w:pStyle w:val="a4"/>
              <w:numPr>
                <w:ilvl w:val="0"/>
                <w:numId w:val="2"/>
              </w:numPr>
              <w:tabs>
                <w:tab w:val="left" w:pos="25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rPr>
                <w:rFonts w:ascii="Times New Roman" w:hAnsi="Times New Roman" w:cs="Times New Roman"/>
                <w:sz w:val="24"/>
                <w:szCs w:val="24"/>
                <w:lang w:eastAsia="ru-RU"/>
              </w:rPr>
            </w:pPr>
            <w:r w:rsidRPr="0090794F">
              <w:rPr>
                <w:rFonts w:ascii="Times New Roman" w:hAnsi="Times New Roman" w:cs="Times New Roman"/>
                <w:sz w:val="24"/>
                <w:szCs w:val="24"/>
                <w:lang w:eastAsia="ru-RU"/>
              </w:rPr>
              <w:t>основные законы электротехники;</w:t>
            </w:r>
          </w:p>
          <w:p w14:paraId="49D619C3" w14:textId="77777777" w:rsidR="00D44AD3" w:rsidRPr="0090794F" w:rsidRDefault="00D44AD3" w:rsidP="0064355B">
            <w:pPr>
              <w:pStyle w:val="a4"/>
              <w:numPr>
                <w:ilvl w:val="0"/>
                <w:numId w:val="2"/>
              </w:numPr>
              <w:tabs>
                <w:tab w:val="left" w:pos="25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rPr>
                <w:rFonts w:ascii="Times New Roman" w:hAnsi="Times New Roman" w:cs="Times New Roman"/>
                <w:sz w:val="24"/>
                <w:szCs w:val="24"/>
                <w:lang w:eastAsia="ru-RU"/>
              </w:rPr>
            </w:pPr>
            <w:r w:rsidRPr="0090794F">
              <w:rPr>
                <w:rFonts w:ascii="Times New Roman" w:hAnsi="Times New Roman" w:cs="Times New Roman"/>
                <w:sz w:val="24"/>
                <w:szCs w:val="24"/>
                <w:lang w:eastAsia="ru-RU"/>
              </w:rPr>
              <w:t>параметры электрических схем и единицы их измерения;</w:t>
            </w:r>
          </w:p>
          <w:p w14:paraId="35A71CBE" w14:textId="77777777" w:rsidR="00D44AD3" w:rsidRPr="0090794F" w:rsidRDefault="00D44AD3" w:rsidP="0064355B">
            <w:pPr>
              <w:pStyle w:val="a4"/>
              <w:numPr>
                <w:ilvl w:val="0"/>
                <w:numId w:val="2"/>
              </w:numPr>
              <w:tabs>
                <w:tab w:val="left" w:pos="25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rPr>
                <w:rFonts w:ascii="Times New Roman" w:hAnsi="Times New Roman" w:cs="Times New Roman"/>
                <w:sz w:val="24"/>
                <w:szCs w:val="24"/>
                <w:lang w:eastAsia="ru-RU"/>
              </w:rPr>
            </w:pPr>
            <w:r w:rsidRPr="0090794F">
              <w:rPr>
                <w:rFonts w:ascii="Times New Roman" w:hAnsi="Times New Roman" w:cs="Times New Roman"/>
                <w:sz w:val="24"/>
                <w:szCs w:val="24"/>
                <w:lang w:eastAsia="ru-RU"/>
              </w:rPr>
              <w:t>принципы выбора электрических и электронных устройств и приборов;</w:t>
            </w:r>
          </w:p>
          <w:p w14:paraId="670662C3" w14:textId="77777777" w:rsidR="00D44AD3" w:rsidRPr="0090794F" w:rsidRDefault="00D44AD3" w:rsidP="0064355B">
            <w:pPr>
              <w:pStyle w:val="a4"/>
              <w:numPr>
                <w:ilvl w:val="0"/>
                <w:numId w:val="2"/>
              </w:numPr>
              <w:tabs>
                <w:tab w:val="left" w:pos="25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rPr>
                <w:rFonts w:ascii="Times New Roman" w:hAnsi="Times New Roman" w:cs="Times New Roman"/>
                <w:sz w:val="24"/>
                <w:szCs w:val="24"/>
                <w:lang w:eastAsia="ru-RU"/>
              </w:rPr>
            </w:pPr>
            <w:r w:rsidRPr="0090794F">
              <w:rPr>
                <w:rFonts w:ascii="Times New Roman" w:hAnsi="Times New Roman" w:cs="Times New Roman"/>
                <w:sz w:val="24"/>
                <w:szCs w:val="24"/>
                <w:lang w:eastAsia="ru-RU"/>
              </w:rPr>
              <w:t>характеристики и параметры электрических и магнитных полей</w:t>
            </w:r>
          </w:p>
          <w:p w14:paraId="7B07C673" w14:textId="77777777" w:rsidR="00D44AD3" w:rsidRPr="0090794F" w:rsidRDefault="00D44AD3" w:rsidP="0064355B">
            <w:pPr>
              <w:pStyle w:val="a4"/>
              <w:numPr>
                <w:ilvl w:val="0"/>
                <w:numId w:val="2"/>
              </w:numPr>
              <w:tabs>
                <w:tab w:val="left" w:pos="25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rPr>
                <w:rFonts w:ascii="Times New Roman" w:hAnsi="Times New Roman" w:cs="Times New Roman"/>
                <w:sz w:val="24"/>
                <w:szCs w:val="24"/>
                <w:lang w:eastAsia="ru-RU"/>
              </w:rPr>
            </w:pPr>
            <w:r w:rsidRPr="0090794F">
              <w:rPr>
                <w:rFonts w:ascii="Times New Roman" w:hAnsi="Times New Roman" w:cs="Times New Roman"/>
                <w:sz w:val="24"/>
                <w:szCs w:val="24"/>
                <w:lang w:eastAsia="ru-RU"/>
              </w:rPr>
              <w:t>основные правила эксплуатации электрооборудования и методы измерения электрических величин;</w:t>
            </w:r>
          </w:p>
          <w:p w14:paraId="74553464" w14:textId="77777777" w:rsidR="00D44AD3" w:rsidRPr="0090794F" w:rsidRDefault="00D44AD3" w:rsidP="0064355B">
            <w:pPr>
              <w:pStyle w:val="a4"/>
              <w:numPr>
                <w:ilvl w:val="0"/>
                <w:numId w:val="2"/>
              </w:numPr>
              <w:tabs>
                <w:tab w:val="left" w:pos="25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rPr>
                <w:rFonts w:ascii="Times New Roman" w:hAnsi="Times New Roman" w:cs="Times New Roman"/>
                <w:sz w:val="24"/>
                <w:szCs w:val="24"/>
                <w:lang w:eastAsia="ru-RU"/>
              </w:rPr>
            </w:pPr>
            <w:r w:rsidRPr="0090794F">
              <w:rPr>
                <w:rFonts w:ascii="Times New Roman" w:hAnsi="Times New Roman" w:cs="Times New Roman"/>
                <w:sz w:val="24"/>
                <w:szCs w:val="24"/>
                <w:lang w:eastAsia="ru-RU"/>
              </w:rPr>
              <w:lastRenderedPageBreak/>
              <w:t>свойства проводников, полупроводников, электроизоляционных, магнитных материалов;</w:t>
            </w:r>
          </w:p>
          <w:p w14:paraId="03C7E208" w14:textId="77777777" w:rsidR="00D44AD3" w:rsidRPr="0090794F" w:rsidRDefault="00D44AD3" w:rsidP="0064355B">
            <w:pPr>
              <w:pStyle w:val="a4"/>
              <w:numPr>
                <w:ilvl w:val="0"/>
                <w:numId w:val="2"/>
              </w:numPr>
              <w:tabs>
                <w:tab w:val="left" w:pos="25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rPr>
                <w:rFonts w:ascii="Times New Roman" w:hAnsi="Times New Roman" w:cs="Times New Roman"/>
                <w:sz w:val="24"/>
                <w:szCs w:val="24"/>
                <w:lang w:eastAsia="ru-RU"/>
              </w:rPr>
            </w:pPr>
            <w:r w:rsidRPr="0090794F">
              <w:rPr>
                <w:rFonts w:ascii="Times New Roman" w:hAnsi="Times New Roman" w:cs="Times New Roman"/>
                <w:sz w:val="24"/>
                <w:szCs w:val="24"/>
                <w:lang w:eastAsia="ru-RU"/>
              </w:rPr>
              <w:t>способы получения, передачи и использования электрической энергии;</w:t>
            </w:r>
          </w:p>
          <w:p w14:paraId="26371092" w14:textId="77777777" w:rsidR="00D44AD3" w:rsidRPr="0090794F" w:rsidRDefault="00D44AD3" w:rsidP="0064355B">
            <w:pPr>
              <w:pStyle w:val="a4"/>
              <w:numPr>
                <w:ilvl w:val="0"/>
                <w:numId w:val="2"/>
              </w:numPr>
              <w:tabs>
                <w:tab w:val="left" w:pos="25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rPr>
                <w:rFonts w:ascii="Times New Roman" w:hAnsi="Times New Roman" w:cs="Times New Roman"/>
                <w:sz w:val="24"/>
                <w:szCs w:val="24"/>
                <w:lang w:eastAsia="ru-RU"/>
              </w:rPr>
            </w:pPr>
            <w:r w:rsidRPr="0090794F">
              <w:rPr>
                <w:rFonts w:ascii="Times New Roman" w:hAnsi="Times New Roman" w:cs="Times New Roman"/>
                <w:sz w:val="24"/>
                <w:szCs w:val="24"/>
                <w:lang w:eastAsia="ru-RU"/>
              </w:rPr>
              <w:t>правила эксплуатации и организации ремонта электрических сетей</w:t>
            </w:r>
          </w:p>
          <w:p w14:paraId="29836557" w14:textId="77777777" w:rsidR="00D44AD3" w:rsidRPr="0090794F" w:rsidRDefault="00D44AD3" w:rsidP="0064355B">
            <w:pPr>
              <w:pStyle w:val="a4"/>
              <w:numPr>
                <w:ilvl w:val="0"/>
                <w:numId w:val="2"/>
              </w:numPr>
              <w:tabs>
                <w:tab w:val="left" w:pos="25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rPr>
                <w:rFonts w:ascii="Times New Roman" w:hAnsi="Times New Roman" w:cs="Times New Roman"/>
                <w:sz w:val="24"/>
                <w:szCs w:val="24"/>
                <w:lang w:eastAsia="ru-RU"/>
              </w:rPr>
            </w:pPr>
            <w:r w:rsidRPr="0090794F">
              <w:rPr>
                <w:rFonts w:ascii="Times New Roman" w:hAnsi="Times New Roman" w:cs="Times New Roman"/>
                <w:sz w:val="24"/>
                <w:szCs w:val="24"/>
                <w:lang w:eastAsia="ru-RU"/>
              </w:rPr>
              <w:t>правила устройства электроустановок</w:t>
            </w:r>
          </w:p>
          <w:p w14:paraId="30D38C34" w14:textId="77777777" w:rsidR="00D44AD3" w:rsidRPr="0090794F" w:rsidRDefault="00D44AD3" w:rsidP="0064355B">
            <w:pPr>
              <w:pStyle w:val="a4"/>
              <w:numPr>
                <w:ilvl w:val="0"/>
                <w:numId w:val="2"/>
              </w:numPr>
              <w:tabs>
                <w:tab w:val="left" w:pos="25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rPr>
                <w:rFonts w:ascii="Times New Roman" w:hAnsi="Times New Roman" w:cs="Times New Roman"/>
                <w:sz w:val="24"/>
                <w:szCs w:val="24"/>
                <w:lang w:eastAsia="ru-RU"/>
              </w:rPr>
            </w:pPr>
            <w:r w:rsidRPr="0090794F">
              <w:rPr>
                <w:rFonts w:ascii="Times New Roman" w:hAnsi="Times New Roman" w:cs="Times New Roman"/>
                <w:sz w:val="24"/>
                <w:szCs w:val="24"/>
                <w:lang w:eastAsia="ru-RU"/>
              </w:rPr>
              <w:t>требования охраны труда, промышленной и пожарной безопасности, производственной санитарии и противопожарной защиты, регламентирующие деятельность по трудовой функции</w:t>
            </w:r>
          </w:p>
        </w:tc>
        <w:tc>
          <w:tcPr>
            <w:tcW w:w="3118" w:type="dxa"/>
          </w:tcPr>
          <w:p w14:paraId="0AD1D347" w14:textId="77777777" w:rsidR="00D44AD3" w:rsidRPr="0090794F" w:rsidRDefault="00D44AD3" w:rsidP="0064355B">
            <w:pPr>
              <w:pStyle w:val="a4"/>
              <w:numPr>
                <w:ilvl w:val="0"/>
                <w:numId w:val="2"/>
              </w:numPr>
              <w:tabs>
                <w:tab w:val="left" w:pos="25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rPr>
                <w:rFonts w:ascii="Times New Roman" w:hAnsi="Times New Roman" w:cs="Times New Roman"/>
                <w:sz w:val="24"/>
                <w:szCs w:val="24"/>
                <w:lang w:eastAsia="ru-RU"/>
              </w:rPr>
            </w:pPr>
          </w:p>
        </w:tc>
      </w:tr>
    </w:tbl>
    <w:p w14:paraId="7958C468" w14:textId="77777777" w:rsidR="00E678F6" w:rsidRPr="0090794F" w:rsidRDefault="00E678F6" w:rsidP="00E678F6">
      <w:pPr>
        <w:suppressAutoHyphens/>
        <w:spacing w:after="240"/>
        <w:ind w:firstLine="709"/>
        <w:rPr>
          <w:rFonts w:ascii="Times New Roman" w:hAnsi="Times New Roman" w:cs="Times New Roman"/>
          <w:b/>
          <w:sz w:val="24"/>
          <w:szCs w:val="24"/>
        </w:rPr>
      </w:pPr>
    </w:p>
    <w:p w14:paraId="2217A4F4" w14:textId="6DC986DF" w:rsidR="005B3E50" w:rsidRPr="0090794F" w:rsidRDefault="005B3E50" w:rsidP="005B3E50">
      <w:pPr>
        <w:pStyle w:val="1f"/>
        <w:rPr>
          <w:rFonts w:ascii="Times New Roman" w:hAnsi="Times New Roman"/>
          <w:lang w:val="ru-RU"/>
        </w:rPr>
      </w:pPr>
      <w:r w:rsidRPr="0090794F">
        <w:rPr>
          <w:rFonts w:ascii="Times New Roman" w:hAnsi="Times New Roman"/>
        </w:rPr>
        <w:t xml:space="preserve">2. Структура и содержание </w:t>
      </w:r>
      <w:r w:rsidRPr="0090794F">
        <w:rPr>
          <w:rFonts w:ascii="Times New Roman" w:hAnsi="Times New Roman"/>
          <w:lang w:val="ru-RU"/>
        </w:rPr>
        <w:t>ДИСЦИПЛИНЫ</w:t>
      </w:r>
    </w:p>
    <w:p w14:paraId="001FEAC7" w14:textId="77777777" w:rsidR="005B3E50" w:rsidRPr="0090794F" w:rsidRDefault="005B3E50" w:rsidP="005B3E50">
      <w:pPr>
        <w:pStyle w:val="114"/>
        <w:rPr>
          <w:rFonts w:ascii="Times New Roman" w:hAnsi="Times New Roman"/>
        </w:rPr>
      </w:pPr>
      <w:r w:rsidRPr="0090794F">
        <w:rPr>
          <w:rFonts w:ascii="Times New Roman" w:hAnsi="Times New Roman"/>
        </w:rPr>
        <w:t xml:space="preserve">2.1. Трудоемкость освоения дисциплины </w:t>
      </w:r>
    </w:p>
    <w:tbl>
      <w:tblPr>
        <w:tblW w:w="508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shd w:val="clear" w:color="auto" w:fill="FFFFFF" w:themeFill="background1"/>
        <w:tblLook w:val="01E0" w:firstRow="1" w:lastRow="1" w:firstColumn="1" w:lastColumn="1" w:noHBand="0" w:noVBand="0"/>
      </w:tblPr>
      <w:tblGrid>
        <w:gridCol w:w="5093"/>
        <w:gridCol w:w="2474"/>
        <w:gridCol w:w="2785"/>
      </w:tblGrid>
      <w:tr w:rsidR="0090794F" w:rsidRPr="0090794F" w14:paraId="61A1333D" w14:textId="77777777" w:rsidTr="007F1E1E">
        <w:trPr>
          <w:trHeight w:val="23"/>
        </w:trPr>
        <w:tc>
          <w:tcPr>
            <w:tcW w:w="2460" w:type="pct"/>
            <w:shd w:val="clear" w:color="auto" w:fill="FFFFFF" w:themeFill="background1"/>
            <w:vAlign w:val="center"/>
          </w:tcPr>
          <w:p w14:paraId="637E885E" w14:textId="77777777" w:rsidR="005B3E50" w:rsidRPr="0090794F" w:rsidRDefault="005B3E50" w:rsidP="007F1E1E">
            <w:pPr>
              <w:jc w:val="center"/>
              <w:rPr>
                <w:rFonts w:ascii="Times New Roman" w:hAnsi="Times New Roman" w:cs="Times New Roman"/>
                <w:b/>
                <w:sz w:val="24"/>
                <w:szCs w:val="24"/>
              </w:rPr>
            </w:pPr>
            <w:r w:rsidRPr="0090794F">
              <w:rPr>
                <w:rFonts w:ascii="Times New Roman" w:hAnsi="Times New Roman" w:cs="Times New Roman"/>
                <w:b/>
                <w:sz w:val="24"/>
                <w:szCs w:val="24"/>
              </w:rPr>
              <w:t>Наименование составных частей дисциплины</w:t>
            </w:r>
          </w:p>
        </w:tc>
        <w:tc>
          <w:tcPr>
            <w:tcW w:w="1195" w:type="pct"/>
            <w:shd w:val="clear" w:color="auto" w:fill="FFFFFF" w:themeFill="background1"/>
            <w:vAlign w:val="center"/>
          </w:tcPr>
          <w:p w14:paraId="08426135" w14:textId="77777777" w:rsidR="005B3E50" w:rsidRPr="0090794F" w:rsidRDefault="005B3E50" w:rsidP="007F1E1E">
            <w:pPr>
              <w:jc w:val="center"/>
              <w:rPr>
                <w:rFonts w:ascii="Times New Roman" w:hAnsi="Times New Roman" w:cs="Times New Roman"/>
                <w:b/>
                <w:sz w:val="24"/>
                <w:szCs w:val="24"/>
              </w:rPr>
            </w:pPr>
            <w:r w:rsidRPr="0090794F">
              <w:rPr>
                <w:rFonts w:ascii="Times New Roman" w:hAnsi="Times New Roman" w:cs="Times New Roman"/>
                <w:b/>
                <w:sz w:val="24"/>
                <w:szCs w:val="24"/>
              </w:rPr>
              <w:t>Объем в часах</w:t>
            </w:r>
          </w:p>
        </w:tc>
        <w:tc>
          <w:tcPr>
            <w:tcW w:w="1345" w:type="pct"/>
            <w:shd w:val="clear" w:color="auto" w:fill="FFFFFF" w:themeFill="background1"/>
          </w:tcPr>
          <w:p w14:paraId="7597F50F" w14:textId="77777777" w:rsidR="005B3E50" w:rsidRPr="0090794F" w:rsidRDefault="005B3E50" w:rsidP="007F1E1E">
            <w:pPr>
              <w:jc w:val="center"/>
              <w:rPr>
                <w:rFonts w:ascii="Times New Roman" w:hAnsi="Times New Roman" w:cs="Times New Roman"/>
                <w:b/>
                <w:sz w:val="24"/>
                <w:szCs w:val="24"/>
              </w:rPr>
            </w:pPr>
            <w:r w:rsidRPr="0090794F">
              <w:rPr>
                <w:rFonts w:ascii="Times New Roman" w:hAnsi="Times New Roman" w:cs="Times New Roman"/>
                <w:b/>
                <w:sz w:val="24"/>
                <w:szCs w:val="24"/>
              </w:rPr>
              <w:t>В т.ч. в форме практ. подготовки</w:t>
            </w:r>
          </w:p>
        </w:tc>
      </w:tr>
      <w:tr w:rsidR="0090794F" w:rsidRPr="0090794F" w14:paraId="23E6BF73" w14:textId="77777777" w:rsidTr="007F1E1E">
        <w:trPr>
          <w:trHeight w:val="23"/>
        </w:trPr>
        <w:tc>
          <w:tcPr>
            <w:tcW w:w="2460" w:type="pct"/>
            <w:shd w:val="clear" w:color="auto" w:fill="FFFFFF" w:themeFill="background1"/>
            <w:vAlign w:val="center"/>
          </w:tcPr>
          <w:p w14:paraId="00378F7E" w14:textId="77777777" w:rsidR="005B3E50" w:rsidRPr="0090794F" w:rsidRDefault="005B3E50" w:rsidP="007F1E1E">
            <w:pPr>
              <w:jc w:val="both"/>
              <w:rPr>
                <w:rFonts w:ascii="Times New Roman" w:hAnsi="Times New Roman" w:cs="Times New Roman"/>
                <w:bCs/>
                <w:sz w:val="24"/>
                <w:szCs w:val="24"/>
              </w:rPr>
            </w:pPr>
            <w:r w:rsidRPr="0090794F">
              <w:rPr>
                <w:rFonts w:ascii="Times New Roman" w:hAnsi="Times New Roman" w:cs="Times New Roman"/>
                <w:bCs/>
                <w:sz w:val="24"/>
                <w:szCs w:val="24"/>
              </w:rPr>
              <w:t>Учебные занятия</w:t>
            </w:r>
          </w:p>
        </w:tc>
        <w:tc>
          <w:tcPr>
            <w:tcW w:w="1195" w:type="pct"/>
            <w:shd w:val="clear" w:color="auto" w:fill="FFFFFF" w:themeFill="background1"/>
            <w:vAlign w:val="center"/>
          </w:tcPr>
          <w:p w14:paraId="6E889090" w14:textId="31E096AE" w:rsidR="005B3E50" w:rsidRPr="0090794F" w:rsidRDefault="00916F4B" w:rsidP="007F1E1E">
            <w:pPr>
              <w:jc w:val="center"/>
              <w:rPr>
                <w:rFonts w:ascii="Times New Roman" w:hAnsi="Times New Roman" w:cs="Times New Roman"/>
                <w:bCs/>
                <w:sz w:val="24"/>
                <w:szCs w:val="24"/>
              </w:rPr>
            </w:pPr>
            <w:r w:rsidRPr="0090794F">
              <w:rPr>
                <w:rFonts w:ascii="Times New Roman" w:hAnsi="Times New Roman" w:cs="Times New Roman"/>
                <w:bCs/>
                <w:sz w:val="24"/>
                <w:szCs w:val="24"/>
              </w:rPr>
              <w:t>40</w:t>
            </w:r>
          </w:p>
        </w:tc>
        <w:tc>
          <w:tcPr>
            <w:tcW w:w="1345" w:type="pct"/>
            <w:shd w:val="clear" w:color="auto" w:fill="FFFFFF" w:themeFill="background1"/>
            <w:vAlign w:val="center"/>
          </w:tcPr>
          <w:p w14:paraId="081EE292" w14:textId="7EED9BCC" w:rsidR="005B3E50" w:rsidRPr="0090794F" w:rsidRDefault="00916F4B" w:rsidP="007F1E1E">
            <w:pPr>
              <w:jc w:val="center"/>
              <w:rPr>
                <w:rFonts w:ascii="Times New Roman" w:hAnsi="Times New Roman" w:cs="Times New Roman"/>
                <w:bCs/>
                <w:sz w:val="24"/>
                <w:szCs w:val="24"/>
              </w:rPr>
            </w:pPr>
            <w:r w:rsidRPr="0090794F">
              <w:rPr>
                <w:rFonts w:ascii="Times New Roman" w:hAnsi="Times New Roman" w:cs="Times New Roman"/>
                <w:bCs/>
                <w:sz w:val="24"/>
                <w:szCs w:val="24"/>
              </w:rPr>
              <w:t>40</w:t>
            </w:r>
          </w:p>
        </w:tc>
      </w:tr>
      <w:tr w:rsidR="0090794F" w:rsidRPr="0090794F" w14:paraId="0C5E0603" w14:textId="77777777" w:rsidTr="007F1E1E">
        <w:trPr>
          <w:trHeight w:val="23"/>
        </w:trPr>
        <w:tc>
          <w:tcPr>
            <w:tcW w:w="2460" w:type="pct"/>
            <w:shd w:val="clear" w:color="auto" w:fill="FFFFFF" w:themeFill="background1"/>
            <w:vAlign w:val="center"/>
          </w:tcPr>
          <w:p w14:paraId="664B7265" w14:textId="77777777" w:rsidR="005B3E50" w:rsidRPr="0090794F" w:rsidRDefault="005B3E50" w:rsidP="007F1E1E">
            <w:pPr>
              <w:jc w:val="both"/>
              <w:rPr>
                <w:rFonts w:ascii="Times New Roman" w:hAnsi="Times New Roman" w:cs="Times New Roman"/>
                <w:bCs/>
                <w:sz w:val="24"/>
                <w:szCs w:val="24"/>
              </w:rPr>
            </w:pPr>
            <w:r w:rsidRPr="0090794F">
              <w:rPr>
                <w:rFonts w:ascii="Times New Roman" w:hAnsi="Times New Roman" w:cs="Times New Roman"/>
                <w:bCs/>
                <w:sz w:val="24"/>
                <w:szCs w:val="24"/>
              </w:rPr>
              <w:t>Самостоятельная работа</w:t>
            </w:r>
          </w:p>
        </w:tc>
        <w:tc>
          <w:tcPr>
            <w:tcW w:w="1195" w:type="pct"/>
            <w:shd w:val="clear" w:color="auto" w:fill="FFFFFF" w:themeFill="background1"/>
            <w:vAlign w:val="center"/>
          </w:tcPr>
          <w:p w14:paraId="777081CD" w14:textId="77777777" w:rsidR="005B3E50" w:rsidRPr="0090794F" w:rsidRDefault="005B3E50" w:rsidP="007F1E1E">
            <w:pPr>
              <w:jc w:val="center"/>
              <w:rPr>
                <w:rFonts w:ascii="Times New Roman" w:hAnsi="Times New Roman" w:cs="Times New Roman"/>
                <w:bCs/>
                <w:sz w:val="24"/>
                <w:szCs w:val="24"/>
              </w:rPr>
            </w:pPr>
            <w:r w:rsidRPr="0090794F">
              <w:rPr>
                <w:rFonts w:ascii="Times New Roman" w:hAnsi="Times New Roman" w:cs="Times New Roman"/>
                <w:bCs/>
                <w:sz w:val="24"/>
                <w:szCs w:val="24"/>
              </w:rPr>
              <w:t>-</w:t>
            </w:r>
          </w:p>
        </w:tc>
        <w:tc>
          <w:tcPr>
            <w:tcW w:w="1345" w:type="pct"/>
            <w:shd w:val="clear" w:color="auto" w:fill="FFFFFF" w:themeFill="background1"/>
            <w:vAlign w:val="center"/>
          </w:tcPr>
          <w:p w14:paraId="32309201" w14:textId="77777777" w:rsidR="005B3E50" w:rsidRPr="0090794F" w:rsidRDefault="005B3E50" w:rsidP="007F1E1E">
            <w:pPr>
              <w:jc w:val="center"/>
              <w:rPr>
                <w:rFonts w:ascii="Times New Roman" w:hAnsi="Times New Roman" w:cs="Times New Roman"/>
                <w:bCs/>
                <w:sz w:val="24"/>
                <w:szCs w:val="24"/>
              </w:rPr>
            </w:pPr>
            <w:r w:rsidRPr="0090794F">
              <w:rPr>
                <w:rFonts w:ascii="Times New Roman" w:hAnsi="Times New Roman" w:cs="Times New Roman"/>
                <w:bCs/>
                <w:sz w:val="24"/>
                <w:szCs w:val="24"/>
              </w:rPr>
              <w:t>-</w:t>
            </w:r>
          </w:p>
        </w:tc>
      </w:tr>
      <w:tr w:rsidR="0090794F" w:rsidRPr="0090794F" w14:paraId="5C86727C" w14:textId="77777777" w:rsidTr="007F1E1E">
        <w:trPr>
          <w:trHeight w:val="23"/>
        </w:trPr>
        <w:tc>
          <w:tcPr>
            <w:tcW w:w="2460" w:type="pct"/>
            <w:shd w:val="clear" w:color="auto" w:fill="FFFFFF" w:themeFill="background1"/>
            <w:vAlign w:val="center"/>
          </w:tcPr>
          <w:p w14:paraId="0E1945CF" w14:textId="77777777" w:rsidR="005B3E50" w:rsidRPr="0090794F" w:rsidRDefault="005B3E50" w:rsidP="007F1E1E">
            <w:pPr>
              <w:jc w:val="both"/>
              <w:rPr>
                <w:rFonts w:ascii="Times New Roman" w:hAnsi="Times New Roman" w:cs="Times New Roman"/>
                <w:bCs/>
                <w:sz w:val="24"/>
                <w:szCs w:val="24"/>
              </w:rPr>
            </w:pPr>
            <w:r w:rsidRPr="0090794F">
              <w:rPr>
                <w:rFonts w:ascii="Times New Roman" w:hAnsi="Times New Roman" w:cs="Times New Roman"/>
                <w:bCs/>
                <w:sz w:val="24"/>
                <w:szCs w:val="24"/>
              </w:rPr>
              <w:t xml:space="preserve">Промежуточная аттестация </w:t>
            </w:r>
          </w:p>
        </w:tc>
        <w:tc>
          <w:tcPr>
            <w:tcW w:w="1195" w:type="pct"/>
            <w:shd w:val="clear" w:color="auto" w:fill="FFFFFF" w:themeFill="background1"/>
            <w:vAlign w:val="center"/>
          </w:tcPr>
          <w:p w14:paraId="7A97C9D2" w14:textId="69DDA577" w:rsidR="005B3E50" w:rsidRPr="0090794F" w:rsidRDefault="00916F4B" w:rsidP="007F1E1E">
            <w:pPr>
              <w:jc w:val="center"/>
              <w:rPr>
                <w:rFonts w:ascii="Times New Roman" w:hAnsi="Times New Roman" w:cs="Times New Roman"/>
                <w:bCs/>
                <w:sz w:val="24"/>
                <w:szCs w:val="24"/>
              </w:rPr>
            </w:pPr>
            <w:r w:rsidRPr="0090794F">
              <w:rPr>
                <w:rFonts w:ascii="Times New Roman" w:hAnsi="Times New Roman" w:cs="Times New Roman"/>
                <w:bCs/>
                <w:sz w:val="24"/>
                <w:szCs w:val="24"/>
              </w:rPr>
              <w:t>-</w:t>
            </w:r>
          </w:p>
        </w:tc>
        <w:tc>
          <w:tcPr>
            <w:tcW w:w="1345" w:type="pct"/>
            <w:shd w:val="clear" w:color="auto" w:fill="FFFFFF" w:themeFill="background1"/>
            <w:vAlign w:val="center"/>
          </w:tcPr>
          <w:p w14:paraId="2C268343" w14:textId="764C4675" w:rsidR="005B3E50" w:rsidRPr="0090794F" w:rsidRDefault="00916F4B" w:rsidP="007F1E1E">
            <w:pPr>
              <w:jc w:val="center"/>
              <w:rPr>
                <w:rFonts w:ascii="Times New Roman" w:hAnsi="Times New Roman" w:cs="Times New Roman"/>
                <w:bCs/>
                <w:sz w:val="24"/>
                <w:szCs w:val="24"/>
              </w:rPr>
            </w:pPr>
            <w:r w:rsidRPr="0090794F">
              <w:rPr>
                <w:rFonts w:ascii="Times New Roman" w:hAnsi="Times New Roman" w:cs="Times New Roman"/>
                <w:bCs/>
                <w:sz w:val="24"/>
                <w:szCs w:val="24"/>
              </w:rPr>
              <w:t>-</w:t>
            </w:r>
          </w:p>
        </w:tc>
      </w:tr>
      <w:tr w:rsidR="0090794F" w:rsidRPr="0090794F" w14:paraId="118CCA74" w14:textId="77777777" w:rsidTr="007F1E1E">
        <w:trPr>
          <w:trHeight w:val="23"/>
        </w:trPr>
        <w:tc>
          <w:tcPr>
            <w:tcW w:w="2460" w:type="pct"/>
            <w:shd w:val="clear" w:color="auto" w:fill="FFFFFF" w:themeFill="background1"/>
            <w:vAlign w:val="center"/>
          </w:tcPr>
          <w:p w14:paraId="2CE2F463" w14:textId="77777777" w:rsidR="005B3E50" w:rsidRPr="0090794F" w:rsidRDefault="005B3E50" w:rsidP="007F1E1E">
            <w:pPr>
              <w:jc w:val="both"/>
              <w:rPr>
                <w:rFonts w:ascii="Times New Roman" w:hAnsi="Times New Roman" w:cs="Times New Roman"/>
                <w:bCs/>
                <w:sz w:val="24"/>
                <w:szCs w:val="24"/>
              </w:rPr>
            </w:pPr>
            <w:r w:rsidRPr="0090794F">
              <w:rPr>
                <w:rFonts w:ascii="Times New Roman" w:hAnsi="Times New Roman" w:cs="Times New Roman"/>
                <w:bCs/>
                <w:sz w:val="24"/>
                <w:szCs w:val="24"/>
              </w:rPr>
              <w:t>Всего</w:t>
            </w:r>
          </w:p>
        </w:tc>
        <w:tc>
          <w:tcPr>
            <w:tcW w:w="1195" w:type="pct"/>
            <w:shd w:val="clear" w:color="auto" w:fill="FFFFFF" w:themeFill="background1"/>
            <w:vAlign w:val="center"/>
          </w:tcPr>
          <w:p w14:paraId="19C63EAD" w14:textId="4D373FCF" w:rsidR="005B3E50" w:rsidRPr="0090794F" w:rsidRDefault="00916F4B" w:rsidP="007F1E1E">
            <w:pPr>
              <w:jc w:val="center"/>
              <w:rPr>
                <w:rFonts w:ascii="Times New Roman" w:hAnsi="Times New Roman" w:cs="Times New Roman"/>
                <w:b/>
                <w:sz w:val="24"/>
                <w:szCs w:val="24"/>
              </w:rPr>
            </w:pPr>
            <w:r w:rsidRPr="0090794F">
              <w:rPr>
                <w:rFonts w:ascii="Times New Roman" w:hAnsi="Times New Roman" w:cs="Times New Roman"/>
                <w:b/>
                <w:sz w:val="24"/>
                <w:szCs w:val="24"/>
              </w:rPr>
              <w:t>64</w:t>
            </w:r>
          </w:p>
        </w:tc>
        <w:tc>
          <w:tcPr>
            <w:tcW w:w="1345" w:type="pct"/>
            <w:shd w:val="clear" w:color="auto" w:fill="FFFFFF" w:themeFill="background1"/>
            <w:vAlign w:val="center"/>
          </w:tcPr>
          <w:p w14:paraId="655F3BFA" w14:textId="4521330D" w:rsidR="005B3E50" w:rsidRPr="0090794F" w:rsidRDefault="00916F4B" w:rsidP="007F1E1E">
            <w:pPr>
              <w:jc w:val="center"/>
              <w:rPr>
                <w:rFonts w:ascii="Times New Roman" w:hAnsi="Times New Roman" w:cs="Times New Roman"/>
                <w:b/>
                <w:sz w:val="24"/>
                <w:szCs w:val="24"/>
              </w:rPr>
            </w:pPr>
            <w:r w:rsidRPr="0090794F">
              <w:rPr>
                <w:rFonts w:ascii="Times New Roman" w:hAnsi="Times New Roman" w:cs="Times New Roman"/>
                <w:b/>
                <w:sz w:val="24"/>
                <w:szCs w:val="24"/>
              </w:rPr>
              <w:t>64</w:t>
            </w:r>
          </w:p>
        </w:tc>
      </w:tr>
    </w:tbl>
    <w:p w14:paraId="50CBC975" w14:textId="77777777" w:rsidR="00361D03" w:rsidRDefault="00361D03" w:rsidP="005B3E50">
      <w:pPr>
        <w:suppressAutoHyphens/>
        <w:spacing w:after="240"/>
        <w:jc w:val="center"/>
        <w:rPr>
          <w:rFonts w:ascii="Times New Roman" w:hAnsi="Times New Roman" w:cs="Times New Roman"/>
          <w:b/>
          <w:sz w:val="24"/>
          <w:szCs w:val="24"/>
        </w:rPr>
      </w:pPr>
    </w:p>
    <w:p w14:paraId="34B26CE3" w14:textId="674803EF" w:rsidR="00E678F6" w:rsidRPr="0090794F" w:rsidRDefault="00E678F6" w:rsidP="005B3E50">
      <w:pPr>
        <w:suppressAutoHyphens/>
        <w:spacing w:after="240"/>
        <w:jc w:val="center"/>
        <w:rPr>
          <w:rFonts w:ascii="Times New Roman" w:hAnsi="Times New Roman" w:cs="Times New Roman"/>
          <w:b/>
          <w:bCs/>
          <w:sz w:val="24"/>
          <w:szCs w:val="24"/>
        </w:rPr>
      </w:pPr>
      <w:r w:rsidRPr="0090794F">
        <w:rPr>
          <w:rFonts w:ascii="Times New Roman" w:hAnsi="Times New Roman" w:cs="Times New Roman"/>
          <w:b/>
          <w:sz w:val="24"/>
          <w:szCs w:val="24"/>
        </w:rPr>
        <w:t xml:space="preserve">2.2. Тематический план и содержание учебной дисциплины </w:t>
      </w:r>
    </w:p>
    <w:tbl>
      <w:tblPr>
        <w:tblW w:w="507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ook w:val="01E0" w:firstRow="1" w:lastRow="1" w:firstColumn="1" w:lastColumn="1" w:noHBand="0" w:noVBand="0"/>
      </w:tblPr>
      <w:tblGrid>
        <w:gridCol w:w="2499"/>
        <w:gridCol w:w="7845"/>
      </w:tblGrid>
      <w:tr w:rsidR="0090794F" w:rsidRPr="0090794F" w14:paraId="530DD55F" w14:textId="77777777" w:rsidTr="009C6306">
        <w:trPr>
          <w:trHeight w:val="283"/>
        </w:trPr>
        <w:tc>
          <w:tcPr>
            <w:tcW w:w="1116" w:type="pct"/>
            <w:shd w:val="clear" w:color="auto" w:fill="FFFFFF"/>
            <w:vAlign w:val="center"/>
          </w:tcPr>
          <w:p w14:paraId="3C082099" w14:textId="77777777" w:rsidR="009C6306" w:rsidRPr="0090794F" w:rsidRDefault="009C6306" w:rsidP="007F1E1E">
            <w:pPr>
              <w:suppressAutoHyphens/>
              <w:jc w:val="center"/>
              <w:rPr>
                <w:rFonts w:ascii="Times New Roman" w:hAnsi="Times New Roman" w:cs="Times New Roman"/>
                <w:b/>
                <w:bCs/>
                <w:sz w:val="24"/>
                <w:szCs w:val="24"/>
              </w:rPr>
            </w:pPr>
            <w:r w:rsidRPr="0090794F">
              <w:rPr>
                <w:rFonts w:ascii="Times New Roman" w:hAnsi="Times New Roman" w:cs="Times New Roman"/>
                <w:b/>
                <w:bCs/>
                <w:sz w:val="24"/>
                <w:szCs w:val="24"/>
              </w:rPr>
              <w:t>Наименование разделов и тем</w:t>
            </w:r>
          </w:p>
        </w:tc>
        <w:tc>
          <w:tcPr>
            <w:tcW w:w="3884" w:type="pct"/>
            <w:shd w:val="clear" w:color="auto" w:fill="FFFFFF"/>
            <w:vAlign w:val="center"/>
          </w:tcPr>
          <w:p w14:paraId="1ED76926" w14:textId="0AB9A17B" w:rsidR="009C6306" w:rsidRPr="0090794F" w:rsidRDefault="001D565C" w:rsidP="007F1E1E">
            <w:pPr>
              <w:suppressAutoHyphens/>
              <w:jc w:val="center"/>
              <w:rPr>
                <w:rFonts w:ascii="Times New Roman" w:hAnsi="Times New Roman" w:cs="Times New Roman"/>
                <w:b/>
                <w:bCs/>
                <w:sz w:val="24"/>
                <w:szCs w:val="24"/>
              </w:rPr>
            </w:pPr>
            <w:r w:rsidRPr="0090794F">
              <w:rPr>
                <w:rFonts w:ascii="Times New Roman" w:eastAsia="Times New Roman" w:hAnsi="Times New Roman" w:cs="Times New Roman"/>
                <w:b/>
                <w:bCs/>
                <w:sz w:val="24"/>
                <w:szCs w:val="24"/>
                <w:lang w:eastAsia="ru-RU"/>
              </w:rPr>
              <w:t>Примерное содержание учебного материала, практических и лабораторных занятий</w:t>
            </w:r>
          </w:p>
        </w:tc>
      </w:tr>
      <w:tr w:rsidR="0090794F" w:rsidRPr="0090794F" w14:paraId="1456700D" w14:textId="77777777" w:rsidTr="009C6306">
        <w:trPr>
          <w:trHeight w:val="199"/>
        </w:trPr>
        <w:tc>
          <w:tcPr>
            <w:tcW w:w="5000" w:type="pct"/>
            <w:gridSpan w:val="2"/>
            <w:shd w:val="clear" w:color="auto" w:fill="FFFFFF"/>
          </w:tcPr>
          <w:p w14:paraId="6A175358" w14:textId="5846C096" w:rsidR="009C6306" w:rsidRPr="0090794F" w:rsidRDefault="009C6306" w:rsidP="007F1E1E">
            <w:pPr>
              <w:spacing w:line="360" w:lineRule="auto"/>
              <w:rPr>
                <w:rFonts w:ascii="Times New Roman" w:hAnsi="Times New Roman" w:cs="Times New Roman"/>
                <w:b/>
                <w:bCs/>
                <w:sz w:val="24"/>
                <w:szCs w:val="24"/>
              </w:rPr>
            </w:pPr>
            <w:r w:rsidRPr="0090794F">
              <w:rPr>
                <w:rFonts w:ascii="Times New Roman" w:hAnsi="Times New Roman" w:cs="Times New Roman"/>
                <w:b/>
                <w:bCs/>
                <w:sz w:val="24"/>
                <w:szCs w:val="24"/>
              </w:rPr>
              <w:t>Раздел 1. Электрическое поле 3 ч.</w:t>
            </w:r>
          </w:p>
        </w:tc>
      </w:tr>
      <w:tr w:rsidR="0090794F" w:rsidRPr="0090794F" w14:paraId="232BEDCE" w14:textId="77777777" w:rsidTr="009C6306">
        <w:trPr>
          <w:trHeight w:val="277"/>
        </w:trPr>
        <w:tc>
          <w:tcPr>
            <w:tcW w:w="1116" w:type="pct"/>
            <w:vMerge w:val="restart"/>
            <w:shd w:val="clear" w:color="auto" w:fill="FFFFFF"/>
          </w:tcPr>
          <w:p w14:paraId="53154E8E" w14:textId="77777777" w:rsidR="009C6306" w:rsidRPr="0090794F" w:rsidRDefault="009C6306" w:rsidP="007F1E1E">
            <w:pPr>
              <w:rPr>
                <w:rFonts w:ascii="Times New Roman" w:hAnsi="Times New Roman" w:cs="Times New Roman"/>
                <w:b/>
                <w:bCs/>
                <w:sz w:val="24"/>
                <w:szCs w:val="24"/>
              </w:rPr>
            </w:pPr>
            <w:r w:rsidRPr="0090794F">
              <w:rPr>
                <w:rFonts w:ascii="Times New Roman" w:hAnsi="Times New Roman" w:cs="Times New Roman"/>
                <w:b/>
                <w:bCs/>
                <w:sz w:val="24"/>
                <w:szCs w:val="24"/>
              </w:rPr>
              <w:t>Тема 1.1 Электрическое поле</w:t>
            </w:r>
          </w:p>
        </w:tc>
        <w:tc>
          <w:tcPr>
            <w:tcW w:w="3884" w:type="pct"/>
            <w:shd w:val="clear" w:color="auto" w:fill="FFFFFF"/>
          </w:tcPr>
          <w:p w14:paraId="73738163" w14:textId="77777777" w:rsidR="009C6306" w:rsidRPr="0090794F" w:rsidRDefault="009C6306" w:rsidP="007F1E1E">
            <w:pPr>
              <w:rPr>
                <w:rFonts w:ascii="Times New Roman" w:hAnsi="Times New Roman" w:cs="Times New Roman"/>
                <w:b/>
                <w:bCs/>
                <w:sz w:val="24"/>
                <w:szCs w:val="24"/>
              </w:rPr>
            </w:pPr>
            <w:r w:rsidRPr="0090794F">
              <w:rPr>
                <w:rFonts w:ascii="Times New Roman" w:hAnsi="Times New Roman" w:cs="Times New Roman"/>
                <w:b/>
                <w:bCs/>
                <w:sz w:val="24"/>
                <w:szCs w:val="24"/>
              </w:rPr>
              <w:t>Содержание учебного материала</w:t>
            </w:r>
          </w:p>
        </w:tc>
      </w:tr>
      <w:tr w:rsidR="0090794F" w:rsidRPr="0090794F" w14:paraId="787EB930" w14:textId="77777777" w:rsidTr="009C6306">
        <w:trPr>
          <w:trHeight w:val="283"/>
        </w:trPr>
        <w:tc>
          <w:tcPr>
            <w:tcW w:w="1116" w:type="pct"/>
            <w:vMerge/>
            <w:shd w:val="clear" w:color="auto" w:fill="FFFFFF"/>
          </w:tcPr>
          <w:p w14:paraId="674EB606" w14:textId="77777777" w:rsidR="009C6306" w:rsidRPr="0090794F" w:rsidRDefault="009C6306" w:rsidP="007F1E1E">
            <w:pPr>
              <w:rPr>
                <w:rFonts w:ascii="Times New Roman" w:hAnsi="Times New Roman" w:cs="Times New Roman"/>
                <w:b/>
                <w:bCs/>
                <w:sz w:val="24"/>
                <w:szCs w:val="24"/>
              </w:rPr>
            </w:pPr>
          </w:p>
        </w:tc>
        <w:tc>
          <w:tcPr>
            <w:tcW w:w="3884" w:type="pct"/>
            <w:shd w:val="clear" w:color="auto" w:fill="FFFFFF"/>
          </w:tcPr>
          <w:p w14:paraId="51A9FB3D" w14:textId="77777777" w:rsidR="009C6306" w:rsidRPr="0090794F" w:rsidRDefault="009C6306" w:rsidP="007F1E1E">
            <w:pPr>
              <w:jc w:val="both"/>
              <w:rPr>
                <w:rFonts w:ascii="Times New Roman" w:hAnsi="Times New Roman" w:cs="Times New Roman"/>
                <w:bCs/>
                <w:sz w:val="24"/>
                <w:szCs w:val="24"/>
              </w:rPr>
            </w:pPr>
            <w:r w:rsidRPr="0090794F">
              <w:rPr>
                <w:rFonts w:ascii="Times New Roman" w:hAnsi="Times New Roman" w:cs="Times New Roman"/>
                <w:bCs/>
                <w:sz w:val="24"/>
                <w:szCs w:val="24"/>
              </w:rPr>
              <w:t>1.</w:t>
            </w:r>
            <w:r w:rsidRPr="0090794F">
              <w:rPr>
                <w:rFonts w:ascii="Times New Roman" w:hAnsi="Times New Roman" w:cs="Times New Roman"/>
                <w:b/>
                <w:bCs/>
                <w:sz w:val="24"/>
                <w:szCs w:val="24"/>
              </w:rPr>
              <w:t xml:space="preserve"> </w:t>
            </w:r>
            <w:r w:rsidRPr="0090794F">
              <w:rPr>
                <w:rFonts w:ascii="Times New Roman" w:hAnsi="Times New Roman" w:cs="Times New Roman"/>
                <w:bCs/>
                <w:sz w:val="24"/>
                <w:szCs w:val="24"/>
              </w:rPr>
              <w:t>Электрическое поле. Основные свойства и характеристики электрического поля. Работа сил электрического поля. Влияние электрического поля на проводники и диэлектрики. Электропроводность веществ.</w:t>
            </w:r>
          </w:p>
          <w:p w14:paraId="0118450E" w14:textId="77777777" w:rsidR="009C6306" w:rsidRPr="0090794F" w:rsidRDefault="009C6306" w:rsidP="007F1E1E">
            <w:pPr>
              <w:jc w:val="both"/>
              <w:rPr>
                <w:rFonts w:ascii="Times New Roman" w:hAnsi="Times New Roman" w:cs="Times New Roman"/>
                <w:b/>
                <w:bCs/>
                <w:sz w:val="24"/>
                <w:szCs w:val="24"/>
              </w:rPr>
            </w:pPr>
            <w:r w:rsidRPr="0090794F">
              <w:rPr>
                <w:rFonts w:ascii="Times New Roman" w:hAnsi="Times New Roman" w:cs="Times New Roman"/>
                <w:bCs/>
                <w:sz w:val="24"/>
                <w:szCs w:val="24"/>
              </w:rPr>
              <w:t>Электрическая емкость. Конденсатор. Способы соединения конденсаторов. Расчет электростатической цепи</w:t>
            </w:r>
          </w:p>
        </w:tc>
      </w:tr>
      <w:tr w:rsidR="0090794F" w:rsidRPr="0090794F" w14:paraId="2254C05A" w14:textId="77777777" w:rsidTr="009C6306">
        <w:trPr>
          <w:trHeight w:val="283"/>
        </w:trPr>
        <w:tc>
          <w:tcPr>
            <w:tcW w:w="1116" w:type="pct"/>
            <w:vMerge/>
            <w:shd w:val="clear" w:color="auto" w:fill="FFFFFF"/>
          </w:tcPr>
          <w:p w14:paraId="30935555" w14:textId="77777777" w:rsidR="009C6306" w:rsidRPr="0090794F" w:rsidRDefault="009C6306" w:rsidP="007F1E1E">
            <w:pPr>
              <w:rPr>
                <w:rFonts w:ascii="Times New Roman" w:hAnsi="Times New Roman" w:cs="Times New Roman"/>
                <w:b/>
                <w:bCs/>
                <w:sz w:val="24"/>
                <w:szCs w:val="24"/>
              </w:rPr>
            </w:pPr>
          </w:p>
        </w:tc>
        <w:tc>
          <w:tcPr>
            <w:tcW w:w="3884" w:type="pct"/>
            <w:shd w:val="clear" w:color="auto" w:fill="FFFFFF"/>
          </w:tcPr>
          <w:p w14:paraId="1F3D7120" w14:textId="77777777" w:rsidR="009C6306" w:rsidRPr="0090794F" w:rsidRDefault="009C6306" w:rsidP="007F1E1E">
            <w:pPr>
              <w:jc w:val="both"/>
              <w:rPr>
                <w:rFonts w:ascii="Times New Roman" w:hAnsi="Times New Roman" w:cs="Times New Roman"/>
                <w:bCs/>
                <w:sz w:val="24"/>
                <w:szCs w:val="24"/>
              </w:rPr>
            </w:pPr>
            <w:r w:rsidRPr="0090794F">
              <w:rPr>
                <w:rFonts w:ascii="Times New Roman" w:hAnsi="Times New Roman" w:cs="Times New Roman"/>
                <w:b/>
                <w:bCs/>
                <w:sz w:val="24"/>
                <w:szCs w:val="24"/>
              </w:rPr>
              <w:t>В том числе практических и лабораторных занятий</w:t>
            </w:r>
          </w:p>
        </w:tc>
      </w:tr>
      <w:tr w:rsidR="0090794F" w:rsidRPr="0090794F" w14:paraId="77BF50EE" w14:textId="77777777" w:rsidTr="009C6306">
        <w:trPr>
          <w:trHeight w:val="283"/>
        </w:trPr>
        <w:tc>
          <w:tcPr>
            <w:tcW w:w="1116" w:type="pct"/>
            <w:vMerge/>
            <w:shd w:val="clear" w:color="auto" w:fill="FFFFFF"/>
          </w:tcPr>
          <w:p w14:paraId="28640B72" w14:textId="77777777" w:rsidR="009C6306" w:rsidRPr="0090794F" w:rsidRDefault="009C6306" w:rsidP="007F1E1E">
            <w:pPr>
              <w:rPr>
                <w:rFonts w:ascii="Times New Roman" w:hAnsi="Times New Roman" w:cs="Times New Roman"/>
                <w:b/>
                <w:bCs/>
                <w:sz w:val="24"/>
                <w:szCs w:val="24"/>
              </w:rPr>
            </w:pPr>
          </w:p>
        </w:tc>
        <w:tc>
          <w:tcPr>
            <w:tcW w:w="3884" w:type="pct"/>
            <w:shd w:val="clear" w:color="auto" w:fill="FFFFFF"/>
          </w:tcPr>
          <w:p w14:paraId="2117EA95" w14:textId="77777777" w:rsidR="009C6306" w:rsidRPr="0090794F" w:rsidRDefault="009C6306" w:rsidP="007F1E1E">
            <w:pPr>
              <w:jc w:val="both"/>
              <w:rPr>
                <w:rFonts w:ascii="Times New Roman" w:hAnsi="Times New Roman" w:cs="Times New Roman"/>
                <w:bCs/>
                <w:sz w:val="24"/>
                <w:szCs w:val="24"/>
              </w:rPr>
            </w:pPr>
            <w:r w:rsidRPr="0090794F">
              <w:rPr>
                <w:rFonts w:ascii="Times New Roman" w:hAnsi="Times New Roman" w:cs="Times New Roman"/>
                <w:b/>
                <w:bCs/>
                <w:sz w:val="24"/>
                <w:szCs w:val="24"/>
              </w:rPr>
              <w:t>Самостоятельная работа обучающихся</w:t>
            </w:r>
          </w:p>
        </w:tc>
      </w:tr>
      <w:tr w:rsidR="0090794F" w:rsidRPr="0090794F" w14:paraId="7B798DC9" w14:textId="77777777" w:rsidTr="009C6306">
        <w:trPr>
          <w:trHeight w:val="325"/>
        </w:trPr>
        <w:tc>
          <w:tcPr>
            <w:tcW w:w="5000" w:type="pct"/>
            <w:gridSpan w:val="2"/>
            <w:shd w:val="clear" w:color="auto" w:fill="FFFFFF"/>
          </w:tcPr>
          <w:p w14:paraId="0190BFB0" w14:textId="0148A45F" w:rsidR="009C6306" w:rsidRPr="0090794F" w:rsidRDefault="009C6306" w:rsidP="007F1E1E">
            <w:pPr>
              <w:jc w:val="both"/>
              <w:rPr>
                <w:rFonts w:ascii="Times New Roman" w:hAnsi="Times New Roman" w:cs="Times New Roman"/>
                <w:bCs/>
                <w:sz w:val="24"/>
                <w:szCs w:val="24"/>
              </w:rPr>
            </w:pPr>
            <w:r w:rsidRPr="0090794F">
              <w:rPr>
                <w:rFonts w:ascii="Times New Roman" w:hAnsi="Times New Roman" w:cs="Times New Roman"/>
                <w:b/>
                <w:bCs/>
                <w:sz w:val="24"/>
                <w:szCs w:val="24"/>
              </w:rPr>
              <w:lastRenderedPageBreak/>
              <w:t>Раздел 2. Электрические цепи постоянного тока 14 ч.</w:t>
            </w:r>
          </w:p>
        </w:tc>
      </w:tr>
      <w:tr w:rsidR="0090794F" w:rsidRPr="0090794F" w14:paraId="15195EE3" w14:textId="77777777" w:rsidTr="009C6306">
        <w:trPr>
          <w:trHeight w:val="247"/>
        </w:trPr>
        <w:tc>
          <w:tcPr>
            <w:tcW w:w="1116" w:type="pct"/>
            <w:vMerge w:val="restart"/>
            <w:shd w:val="clear" w:color="auto" w:fill="FFFFFF"/>
          </w:tcPr>
          <w:p w14:paraId="014153CE" w14:textId="77777777" w:rsidR="009C6306" w:rsidRPr="0090794F" w:rsidRDefault="009C6306" w:rsidP="007F1E1E">
            <w:pPr>
              <w:rPr>
                <w:rFonts w:ascii="Times New Roman" w:hAnsi="Times New Roman" w:cs="Times New Roman"/>
                <w:b/>
                <w:bCs/>
                <w:sz w:val="24"/>
                <w:szCs w:val="24"/>
              </w:rPr>
            </w:pPr>
            <w:r w:rsidRPr="0090794F">
              <w:rPr>
                <w:rFonts w:ascii="Times New Roman" w:hAnsi="Times New Roman" w:cs="Times New Roman"/>
                <w:b/>
                <w:bCs/>
                <w:sz w:val="24"/>
                <w:szCs w:val="24"/>
              </w:rPr>
              <w:t>Тема 2.1 Линейные цепи постоянного тока</w:t>
            </w:r>
          </w:p>
        </w:tc>
        <w:tc>
          <w:tcPr>
            <w:tcW w:w="3884" w:type="pct"/>
            <w:shd w:val="clear" w:color="auto" w:fill="FFFFFF"/>
          </w:tcPr>
          <w:p w14:paraId="4238BC02" w14:textId="77777777" w:rsidR="009C6306" w:rsidRPr="0090794F" w:rsidRDefault="009C6306" w:rsidP="007F1E1E">
            <w:pPr>
              <w:rPr>
                <w:rFonts w:ascii="Times New Roman" w:hAnsi="Times New Roman" w:cs="Times New Roman"/>
                <w:b/>
                <w:bCs/>
                <w:sz w:val="24"/>
                <w:szCs w:val="24"/>
              </w:rPr>
            </w:pPr>
            <w:r w:rsidRPr="0090794F">
              <w:rPr>
                <w:rFonts w:ascii="Times New Roman" w:hAnsi="Times New Roman" w:cs="Times New Roman"/>
                <w:b/>
                <w:bCs/>
                <w:sz w:val="24"/>
                <w:szCs w:val="24"/>
              </w:rPr>
              <w:t xml:space="preserve">Содержание учебного материала </w:t>
            </w:r>
          </w:p>
        </w:tc>
      </w:tr>
      <w:tr w:rsidR="0090794F" w:rsidRPr="0090794F" w14:paraId="42C29F77" w14:textId="77777777" w:rsidTr="009C6306">
        <w:trPr>
          <w:trHeight w:val="283"/>
        </w:trPr>
        <w:tc>
          <w:tcPr>
            <w:tcW w:w="1116" w:type="pct"/>
            <w:vMerge/>
            <w:shd w:val="clear" w:color="auto" w:fill="FFFFFF"/>
          </w:tcPr>
          <w:p w14:paraId="0959F818" w14:textId="77777777" w:rsidR="009C6306" w:rsidRPr="0090794F" w:rsidRDefault="009C6306" w:rsidP="007F1E1E">
            <w:pPr>
              <w:rPr>
                <w:rFonts w:ascii="Times New Roman" w:hAnsi="Times New Roman" w:cs="Times New Roman"/>
                <w:b/>
                <w:bCs/>
                <w:sz w:val="24"/>
                <w:szCs w:val="24"/>
              </w:rPr>
            </w:pPr>
          </w:p>
        </w:tc>
        <w:tc>
          <w:tcPr>
            <w:tcW w:w="3884" w:type="pct"/>
            <w:shd w:val="clear" w:color="auto" w:fill="FFFFFF"/>
          </w:tcPr>
          <w:p w14:paraId="5B8F6B16" w14:textId="77777777" w:rsidR="009C6306" w:rsidRPr="0090794F" w:rsidRDefault="009C6306" w:rsidP="007F1E1E">
            <w:pPr>
              <w:rPr>
                <w:rFonts w:ascii="Times New Roman" w:hAnsi="Times New Roman" w:cs="Times New Roman"/>
                <w:bCs/>
                <w:sz w:val="24"/>
                <w:szCs w:val="24"/>
              </w:rPr>
            </w:pPr>
            <w:r w:rsidRPr="0090794F">
              <w:rPr>
                <w:rFonts w:ascii="Times New Roman" w:hAnsi="Times New Roman" w:cs="Times New Roman"/>
                <w:bCs/>
                <w:sz w:val="24"/>
                <w:szCs w:val="24"/>
              </w:rPr>
              <w:t xml:space="preserve">1. Электрический ток. Структура электрической цепи. Схемы электрических цепей. Закон Ома для участка цепи. Закон Ома для замкнутой цепи. Работа и мощность тока. КПД источника тока. </w:t>
            </w:r>
          </w:p>
          <w:p w14:paraId="280C17F1" w14:textId="77777777" w:rsidR="009C6306" w:rsidRPr="0090794F" w:rsidRDefault="009C6306" w:rsidP="007F1E1E">
            <w:pPr>
              <w:rPr>
                <w:rFonts w:ascii="Times New Roman" w:hAnsi="Times New Roman" w:cs="Times New Roman"/>
                <w:bCs/>
                <w:sz w:val="24"/>
                <w:szCs w:val="24"/>
              </w:rPr>
            </w:pPr>
            <w:r w:rsidRPr="0090794F">
              <w:rPr>
                <w:rFonts w:ascii="Times New Roman" w:hAnsi="Times New Roman" w:cs="Times New Roman"/>
                <w:bCs/>
                <w:sz w:val="24"/>
                <w:szCs w:val="24"/>
              </w:rPr>
              <w:t>Способы соединения резисторов: последовательное, параллельное, смешанное, соединение звездой и треугольником. Расчет схем соединения резисторов</w:t>
            </w:r>
          </w:p>
        </w:tc>
      </w:tr>
      <w:tr w:rsidR="0090794F" w:rsidRPr="0090794F" w14:paraId="7F436CD3" w14:textId="77777777" w:rsidTr="009C6306">
        <w:trPr>
          <w:trHeight w:val="283"/>
        </w:trPr>
        <w:tc>
          <w:tcPr>
            <w:tcW w:w="1116" w:type="pct"/>
            <w:vMerge/>
            <w:shd w:val="clear" w:color="auto" w:fill="FFFFFF"/>
          </w:tcPr>
          <w:p w14:paraId="3F6C7AB0" w14:textId="77777777" w:rsidR="009C6306" w:rsidRPr="0090794F" w:rsidRDefault="009C6306" w:rsidP="007F1E1E">
            <w:pPr>
              <w:rPr>
                <w:rFonts w:ascii="Times New Roman" w:hAnsi="Times New Roman" w:cs="Times New Roman"/>
                <w:b/>
                <w:bCs/>
                <w:sz w:val="24"/>
                <w:szCs w:val="24"/>
              </w:rPr>
            </w:pPr>
          </w:p>
        </w:tc>
        <w:tc>
          <w:tcPr>
            <w:tcW w:w="3884" w:type="pct"/>
            <w:shd w:val="clear" w:color="auto" w:fill="FFFFFF"/>
          </w:tcPr>
          <w:p w14:paraId="3FAB7F57" w14:textId="77777777" w:rsidR="009C6306" w:rsidRPr="0090794F" w:rsidRDefault="009C6306" w:rsidP="007F1E1E">
            <w:pPr>
              <w:rPr>
                <w:rFonts w:ascii="Times New Roman" w:hAnsi="Times New Roman" w:cs="Times New Roman"/>
                <w:b/>
                <w:sz w:val="24"/>
                <w:szCs w:val="24"/>
              </w:rPr>
            </w:pPr>
            <w:r w:rsidRPr="0090794F">
              <w:rPr>
                <w:rFonts w:ascii="Times New Roman" w:hAnsi="Times New Roman" w:cs="Times New Roman"/>
                <w:b/>
                <w:bCs/>
                <w:sz w:val="24"/>
                <w:szCs w:val="24"/>
              </w:rPr>
              <w:t>В том числе лабораторных занятий</w:t>
            </w:r>
          </w:p>
        </w:tc>
      </w:tr>
      <w:tr w:rsidR="0090794F" w:rsidRPr="0090794F" w14:paraId="1F1BE258" w14:textId="77777777" w:rsidTr="009C6306">
        <w:trPr>
          <w:trHeight w:val="283"/>
        </w:trPr>
        <w:tc>
          <w:tcPr>
            <w:tcW w:w="1116" w:type="pct"/>
            <w:vMerge/>
            <w:shd w:val="clear" w:color="auto" w:fill="FFFFFF"/>
          </w:tcPr>
          <w:p w14:paraId="58B2D5E9" w14:textId="77777777" w:rsidR="009C6306" w:rsidRPr="0090794F" w:rsidRDefault="009C6306" w:rsidP="007F1E1E">
            <w:pPr>
              <w:rPr>
                <w:rFonts w:ascii="Times New Roman" w:hAnsi="Times New Roman" w:cs="Times New Roman"/>
                <w:b/>
                <w:bCs/>
                <w:sz w:val="24"/>
                <w:szCs w:val="24"/>
              </w:rPr>
            </w:pPr>
          </w:p>
        </w:tc>
        <w:tc>
          <w:tcPr>
            <w:tcW w:w="3884" w:type="pct"/>
            <w:shd w:val="clear" w:color="auto" w:fill="FFFFFF"/>
          </w:tcPr>
          <w:p w14:paraId="5FC51DD7" w14:textId="77777777" w:rsidR="009C6306" w:rsidRPr="0090794F" w:rsidRDefault="009C6306" w:rsidP="007F1E1E">
            <w:pPr>
              <w:rPr>
                <w:rFonts w:ascii="Times New Roman" w:hAnsi="Times New Roman" w:cs="Times New Roman"/>
                <w:sz w:val="24"/>
                <w:szCs w:val="24"/>
              </w:rPr>
            </w:pPr>
            <w:r w:rsidRPr="0090794F">
              <w:rPr>
                <w:rFonts w:ascii="Times New Roman" w:hAnsi="Times New Roman" w:cs="Times New Roman"/>
                <w:sz w:val="24"/>
                <w:szCs w:val="24"/>
              </w:rPr>
              <w:t>Лабораторное занятие 1. Исследование смешанного соединения резисторов</w:t>
            </w:r>
          </w:p>
        </w:tc>
      </w:tr>
      <w:tr w:rsidR="0090794F" w:rsidRPr="0090794F" w14:paraId="57C347FA" w14:textId="77777777" w:rsidTr="009C6306">
        <w:trPr>
          <w:trHeight w:val="283"/>
        </w:trPr>
        <w:tc>
          <w:tcPr>
            <w:tcW w:w="1116" w:type="pct"/>
            <w:vMerge/>
            <w:shd w:val="clear" w:color="auto" w:fill="FFFFFF"/>
          </w:tcPr>
          <w:p w14:paraId="0BC6FD4C" w14:textId="77777777" w:rsidR="009C6306" w:rsidRPr="0090794F" w:rsidRDefault="009C6306" w:rsidP="007F1E1E">
            <w:pPr>
              <w:rPr>
                <w:rFonts w:ascii="Times New Roman" w:hAnsi="Times New Roman" w:cs="Times New Roman"/>
                <w:b/>
                <w:bCs/>
                <w:sz w:val="24"/>
                <w:szCs w:val="24"/>
              </w:rPr>
            </w:pPr>
          </w:p>
        </w:tc>
        <w:tc>
          <w:tcPr>
            <w:tcW w:w="3884" w:type="pct"/>
            <w:shd w:val="clear" w:color="auto" w:fill="FFFFFF"/>
          </w:tcPr>
          <w:p w14:paraId="6BF01058" w14:textId="77777777" w:rsidR="009C6306" w:rsidRPr="0090794F" w:rsidRDefault="009C6306" w:rsidP="007F1E1E">
            <w:pPr>
              <w:rPr>
                <w:rFonts w:ascii="Times New Roman" w:hAnsi="Times New Roman" w:cs="Times New Roman"/>
                <w:sz w:val="24"/>
                <w:szCs w:val="24"/>
              </w:rPr>
            </w:pPr>
            <w:r w:rsidRPr="0090794F">
              <w:rPr>
                <w:rFonts w:ascii="Times New Roman" w:hAnsi="Times New Roman" w:cs="Times New Roman"/>
                <w:sz w:val="24"/>
                <w:szCs w:val="24"/>
              </w:rPr>
              <w:t>Лабораторное занятие 2. Исследование режимов цепи при соединении резисторов звездой и треугольником</w:t>
            </w:r>
          </w:p>
        </w:tc>
      </w:tr>
      <w:tr w:rsidR="0090794F" w:rsidRPr="0090794F" w14:paraId="5A367936" w14:textId="77777777" w:rsidTr="009C6306">
        <w:trPr>
          <w:trHeight w:val="283"/>
        </w:trPr>
        <w:tc>
          <w:tcPr>
            <w:tcW w:w="1116" w:type="pct"/>
            <w:vMerge/>
            <w:shd w:val="clear" w:color="auto" w:fill="FFFFFF"/>
          </w:tcPr>
          <w:p w14:paraId="79AD137D" w14:textId="77777777" w:rsidR="009C6306" w:rsidRPr="0090794F" w:rsidRDefault="009C6306" w:rsidP="007F1E1E">
            <w:pPr>
              <w:rPr>
                <w:rFonts w:ascii="Times New Roman" w:hAnsi="Times New Roman" w:cs="Times New Roman"/>
                <w:b/>
                <w:bCs/>
                <w:sz w:val="24"/>
                <w:szCs w:val="24"/>
              </w:rPr>
            </w:pPr>
          </w:p>
        </w:tc>
        <w:tc>
          <w:tcPr>
            <w:tcW w:w="3884" w:type="pct"/>
            <w:shd w:val="clear" w:color="auto" w:fill="FFFFFF"/>
          </w:tcPr>
          <w:p w14:paraId="7FD1A229" w14:textId="77777777" w:rsidR="009C6306" w:rsidRPr="0090794F" w:rsidRDefault="009C6306" w:rsidP="007F1E1E">
            <w:pPr>
              <w:rPr>
                <w:rFonts w:ascii="Times New Roman" w:hAnsi="Times New Roman" w:cs="Times New Roman"/>
                <w:b/>
                <w:bCs/>
                <w:sz w:val="24"/>
                <w:szCs w:val="24"/>
              </w:rPr>
            </w:pPr>
            <w:r w:rsidRPr="0090794F">
              <w:rPr>
                <w:rFonts w:ascii="Times New Roman" w:hAnsi="Times New Roman" w:cs="Times New Roman"/>
                <w:b/>
                <w:bCs/>
                <w:sz w:val="24"/>
                <w:szCs w:val="24"/>
              </w:rPr>
              <w:t xml:space="preserve">Самостоятельная работа обучающихся </w:t>
            </w:r>
          </w:p>
        </w:tc>
      </w:tr>
      <w:tr w:rsidR="0090794F" w:rsidRPr="0090794F" w14:paraId="4CBE6A5C" w14:textId="77777777" w:rsidTr="009C6306">
        <w:trPr>
          <w:trHeight w:val="283"/>
        </w:trPr>
        <w:tc>
          <w:tcPr>
            <w:tcW w:w="1116" w:type="pct"/>
            <w:vMerge w:val="restart"/>
            <w:shd w:val="clear" w:color="auto" w:fill="FFFFFF"/>
          </w:tcPr>
          <w:p w14:paraId="76D4E9C0" w14:textId="77777777" w:rsidR="009C6306" w:rsidRPr="0090794F" w:rsidRDefault="009C6306" w:rsidP="007F1E1E">
            <w:pPr>
              <w:rPr>
                <w:rFonts w:ascii="Times New Roman" w:hAnsi="Times New Roman" w:cs="Times New Roman"/>
                <w:b/>
                <w:bCs/>
                <w:sz w:val="24"/>
                <w:szCs w:val="24"/>
              </w:rPr>
            </w:pPr>
            <w:r w:rsidRPr="0090794F">
              <w:rPr>
                <w:rFonts w:ascii="Times New Roman" w:hAnsi="Times New Roman" w:cs="Times New Roman"/>
                <w:b/>
                <w:bCs/>
                <w:sz w:val="24"/>
                <w:szCs w:val="24"/>
              </w:rPr>
              <w:t>Тема 2.2 Расчет электрических цепей постоянного тока</w:t>
            </w:r>
          </w:p>
        </w:tc>
        <w:tc>
          <w:tcPr>
            <w:tcW w:w="3884" w:type="pct"/>
            <w:shd w:val="clear" w:color="auto" w:fill="FFFFFF"/>
          </w:tcPr>
          <w:p w14:paraId="6118627C" w14:textId="77777777" w:rsidR="009C6306" w:rsidRPr="0090794F" w:rsidRDefault="009C6306" w:rsidP="007F1E1E">
            <w:pPr>
              <w:rPr>
                <w:rFonts w:ascii="Times New Roman" w:hAnsi="Times New Roman" w:cs="Times New Roman"/>
                <w:b/>
                <w:bCs/>
                <w:sz w:val="24"/>
                <w:szCs w:val="24"/>
              </w:rPr>
            </w:pPr>
            <w:r w:rsidRPr="0090794F">
              <w:rPr>
                <w:rFonts w:ascii="Times New Roman" w:hAnsi="Times New Roman" w:cs="Times New Roman"/>
                <w:b/>
                <w:bCs/>
                <w:sz w:val="24"/>
                <w:szCs w:val="24"/>
              </w:rPr>
              <w:t xml:space="preserve">Содержание учебного материала </w:t>
            </w:r>
          </w:p>
        </w:tc>
      </w:tr>
      <w:tr w:rsidR="0090794F" w:rsidRPr="0090794F" w14:paraId="58B9770E" w14:textId="77777777" w:rsidTr="009C6306">
        <w:trPr>
          <w:trHeight w:val="283"/>
        </w:trPr>
        <w:tc>
          <w:tcPr>
            <w:tcW w:w="1116" w:type="pct"/>
            <w:vMerge/>
            <w:shd w:val="clear" w:color="auto" w:fill="FFFFFF"/>
          </w:tcPr>
          <w:p w14:paraId="40032FC0" w14:textId="77777777" w:rsidR="009C6306" w:rsidRPr="0090794F" w:rsidRDefault="009C6306" w:rsidP="007F1E1E">
            <w:pPr>
              <w:rPr>
                <w:rFonts w:ascii="Times New Roman" w:hAnsi="Times New Roman" w:cs="Times New Roman"/>
                <w:b/>
                <w:bCs/>
                <w:sz w:val="24"/>
                <w:szCs w:val="24"/>
              </w:rPr>
            </w:pPr>
          </w:p>
        </w:tc>
        <w:tc>
          <w:tcPr>
            <w:tcW w:w="3884" w:type="pct"/>
            <w:shd w:val="clear" w:color="auto" w:fill="FFFFFF"/>
          </w:tcPr>
          <w:p w14:paraId="554BBAE8" w14:textId="77777777" w:rsidR="009C6306" w:rsidRPr="0090794F" w:rsidRDefault="009C6306" w:rsidP="007F1E1E">
            <w:pPr>
              <w:rPr>
                <w:rFonts w:ascii="Times New Roman" w:hAnsi="Times New Roman" w:cs="Times New Roman"/>
                <w:bCs/>
                <w:sz w:val="24"/>
                <w:szCs w:val="24"/>
              </w:rPr>
            </w:pPr>
            <w:r w:rsidRPr="0090794F">
              <w:rPr>
                <w:rFonts w:ascii="Times New Roman" w:hAnsi="Times New Roman" w:cs="Times New Roman"/>
                <w:bCs/>
                <w:sz w:val="24"/>
                <w:szCs w:val="24"/>
              </w:rPr>
              <w:t>1. Расчет электрической цепи с одним источником ЭДС. Метод свертывания. Электрическая цепь с несколькими источниками ЭДС. Законы Кирхгофа.</w:t>
            </w:r>
          </w:p>
        </w:tc>
      </w:tr>
      <w:tr w:rsidR="0090794F" w:rsidRPr="0090794F" w14:paraId="611C2105" w14:textId="77777777" w:rsidTr="009C6306">
        <w:trPr>
          <w:trHeight w:val="283"/>
        </w:trPr>
        <w:tc>
          <w:tcPr>
            <w:tcW w:w="1116" w:type="pct"/>
            <w:vMerge/>
            <w:shd w:val="clear" w:color="auto" w:fill="FFFFFF"/>
          </w:tcPr>
          <w:p w14:paraId="5E193EEF" w14:textId="77777777" w:rsidR="009C6306" w:rsidRPr="0090794F" w:rsidRDefault="009C6306" w:rsidP="007F1E1E">
            <w:pPr>
              <w:rPr>
                <w:rFonts w:ascii="Times New Roman" w:hAnsi="Times New Roman" w:cs="Times New Roman"/>
                <w:b/>
                <w:bCs/>
                <w:sz w:val="24"/>
                <w:szCs w:val="24"/>
              </w:rPr>
            </w:pPr>
          </w:p>
        </w:tc>
        <w:tc>
          <w:tcPr>
            <w:tcW w:w="3884" w:type="pct"/>
            <w:shd w:val="clear" w:color="auto" w:fill="FFFFFF"/>
          </w:tcPr>
          <w:p w14:paraId="0990316B" w14:textId="77777777" w:rsidR="009C6306" w:rsidRPr="0090794F" w:rsidRDefault="009C6306" w:rsidP="007F1E1E">
            <w:pPr>
              <w:rPr>
                <w:rFonts w:ascii="Times New Roman" w:hAnsi="Times New Roman" w:cs="Times New Roman"/>
                <w:bCs/>
                <w:sz w:val="24"/>
                <w:szCs w:val="24"/>
              </w:rPr>
            </w:pPr>
            <w:r w:rsidRPr="0090794F">
              <w:rPr>
                <w:rFonts w:ascii="Times New Roman" w:hAnsi="Times New Roman" w:cs="Times New Roman"/>
                <w:bCs/>
                <w:sz w:val="24"/>
                <w:szCs w:val="24"/>
              </w:rPr>
              <w:t>2. Расчет электрической цепи с несколькими источниками ЭДС (метод наложения, метод контурных токов, метод узловых потенциалов, метод узловых и контурных уравнений на выбор)</w:t>
            </w:r>
          </w:p>
        </w:tc>
      </w:tr>
      <w:tr w:rsidR="0090794F" w:rsidRPr="0090794F" w14:paraId="57EA0C39" w14:textId="77777777" w:rsidTr="009C6306">
        <w:trPr>
          <w:trHeight w:val="283"/>
        </w:trPr>
        <w:tc>
          <w:tcPr>
            <w:tcW w:w="1116" w:type="pct"/>
            <w:vMerge/>
            <w:shd w:val="clear" w:color="auto" w:fill="FFFFFF"/>
          </w:tcPr>
          <w:p w14:paraId="0F2BB90D" w14:textId="77777777" w:rsidR="009C6306" w:rsidRPr="0090794F" w:rsidRDefault="009C6306" w:rsidP="007F1E1E">
            <w:pPr>
              <w:rPr>
                <w:rFonts w:ascii="Times New Roman" w:hAnsi="Times New Roman" w:cs="Times New Roman"/>
                <w:b/>
                <w:bCs/>
                <w:sz w:val="24"/>
                <w:szCs w:val="24"/>
              </w:rPr>
            </w:pPr>
          </w:p>
        </w:tc>
        <w:tc>
          <w:tcPr>
            <w:tcW w:w="3884" w:type="pct"/>
            <w:shd w:val="clear" w:color="auto" w:fill="FFFFFF"/>
          </w:tcPr>
          <w:p w14:paraId="1B66E158" w14:textId="77777777" w:rsidR="009C6306" w:rsidRPr="0090794F" w:rsidRDefault="009C6306" w:rsidP="007F1E1E">
            <w:pPr>
              <w:rPr>
                <w:rFonts w:ascii="Times New Roman" w:hAnsi="Times New Roman" w:cs="Times New Roman"/>
                <w:b/>
                <w:sz w:val="24"/>
                <w:szCs w:val="24"/>
              </w:rPr>
            </w:pPr>
            <w:r w:rsidRPr="0090794F">
              <w:rPr>
                <w:rFonts w:ascii="Times New Roman" w:hAnsi="Times New Roman" w:cs="Times New Roman"/>
                <w:b/>
                <w:bCs/>
                <w:sz w:val="24"/>
                <w:szCs w:val="24"/>
              </w:rPr>
              <w:t>В том числе практических занятий</w:t>
            </w:r>
          </w:p>
        </w:tc>
      </w:tr>
      <w:tr w:rsidR="0090794F" w:rsidRPr="0090794F" w14:paraId="222A42EC" w14:textId="77777777" w:rsidTr="009C6306">
        <w:trPr>
          <w:trHeight w:val="283"/>
        </w:trPr>
        <w:tc>
          <w:tcPr>
            <w:tcW w:w="1116" w:type="pct"/>
            <w:vMerge/>
            <w:shd w:val="clear" w:color="auto" w:fill="FFFFFF"/>
          </w:tcPr>
          <w:p w14:paraId="48E3C498" w14:textId="77777777" w:rsidR="009C6306" w:rsidRPr="0090794F" w:rsidRDefault="009C6306" w:rsidP="007F1E1E">
            <w:pPr>
              <w:rPr>
                <w:rFonts w:ascii="Times New Roman" w:hAnsi="Times New Roman" w:cs="Times New Roman"/>
                <w:b/>
                <w:bCs/>
                <w:sz w:val="24"/>
                <w:szCs w:val="24"/>
              </w:rPr>
            </w:pPr>
          </w:p>
        </w:tc>
        <w:tc>
          <w:tcPr>
            <w:tcW w:w="3884" w:type="pct"/>
            <w:shd w:val="clear" w:color="auto" w:fill="FFFFFF"/>
          </w:tcPr>
          <w:p w14:paraId="64F9C58C" w14:textId="77777777" w:rsidR="009C6306" w:rsidRPr="0090794F" w:rsidRDefault="009C6306" w:rsidP="007F1E1E">
            <w:pPr>
              <w:rPr>
                <w:rFonts w:ascii="Times New Roman" w:hAnsi="Times New Roman" w:cs="Times New Roman"/>
                <w:bCs/>
                <w:sz w:val="24"/>
                <w:szCs w:val="24"/>
              </w:rPr>
            </w:pPr>
            <w:r w:rsidRPr="0090794F">
              <w:rPr>
                <w:rFonts w:ascii="Times New Roman" w:hAnsi="Times New Roman" w:cs="Times New Roman"/>
                <w:bCs/>
                <w:sz w:val="24"/>
                <w:szCs w:val="24"/>
              </w:rPr>
              <w:t>Практическое занятие 1. Расчет параметров электрической цепи методом узловых и контурных уравнений</w:t>
            </w:r>
          </w:p>
        </w:tc>
      </w:tr>
      <w:tr w:rsidR="0090794F" w:rsidRPr="0090794F" w14:paraId="6B079AB4" w14:textId="77777777" w:rsidTr="009C6306">
        <w:trPr>
          <w:trHeight w:val="283"/>
        </w:trPr>
        <w:tc>
          <w:tcPr>
            <w:tcW w:w="1116" w:type="pct"/>
            <w:vMerge/>
            <w:shd w:val="clear" w:color="auto" w:fill="FFFFFF"/>
          </w:tcPr>
          <w:p w14:paraId="4A562390" w14:textId="77777777" w:rsidR="009C6306" w:rsidRPr="0090794F" w:rsidRDefault="009C6306" w:rsidP="007F1E1E">
            <w:pPr>
              <w:rPr>
                <w:rFonts w:ascii="Times New Roman" w:hAnsi="Times New Roman" w:cs="Times New Roman"/>
                <w:b/>
                <w:bCs/>
                <w:sz w:val="24"/>
                <w:szCs w:val="24"/>
              </w:rPr>
            </w:pPr>
          </w:p>
        </w:tc>
        <w:tc>
          <w:tcPr>
            <w:tcW w:w="3884" w:type="pct"/>
            <w:shd w:val="clear" w:color="auto" w:fill="FFFFFF"/>
          </w:tcPr>
          <w:p w14:paraId="659F1E42" w14:textId="77777777" w:rsidR="009C6306" w:rsidRPr="0090794F" w:rsidRDefault="009C6306" w:rsidP="007F1E1E">
            <w:pPr>
              <w:rPr>
                <w:rFonts w:ascii="Times New Roman" w:hAnsi="Times New Roman" w:cs="Times New Roman"/>
                <w:b/>
                <w:bCs/>
                <w:sz w:val="24"/>
                <w:szCs w:val="24"/>
              </w:rPr>
            </w:pPr>
            <w:r w:rsidRPr="0090794F">
              <w:rPr>
                <w:rFonts w:ascii="Times New Roman" w:hAnsi="Times New Roman" w:cs="Times New Roman"/>
                <w:b/>
                <w:bCs/>
                <w:sz w:val="24"/>
                <w:szCs w:val="24"/>
              </w:rPr>
              <w:t>В том числе лабораторных занятий</w:t>
            </w:r>
          </w:p>
        </w:tc>
      </w:tr>
      <w:tr w:rsidR="0090794F" w:rsidRPr="0090794F" w14:paraId="03F88480" w14:textId="77777777" w:rsidTr="009C6306">
        <w:trPr>
          <w:trHeight w:val="283"/>
        </w:trPr>
        <w:tc>
          <w:tcPr>
            <w:tcW w:w="1116" w:type="pct"/>
            <w:vMerge/>
            <w:shd w:val="clear" w:color="auto" w:fill="FFFFFF"/>
          </w:tcPr>
          <w:p w14:paraId="1DC6EE98" w14:textId="77777777" w:rsidR="009C6306" w:rsidRPr="0090794F" w:rsidRDefault="009C6306" w:rsidP="007F1E1E">
            <w:pPr>
              <w:rPr>
                <w:rFonts w:ascii="Times New Roman" w:hAnsi="Times New Roman" w:cs="Times New Roman"/>
                <w:b/>
                <w:bCs/>
                <w:sz w:val="24"/>
                <w:szCs w:val="24"/>
              </w:rPr>
            </w:pPr>
          </w:p>
        </w:tc>
        <w:tc>
          <w:tcPr>
            <w:tcW w:w="3884" w:type="pct"/>
            <w:shd w:val="clear" w:color="auto" w:fill="FFFFFF"/>
          </w:tcPr>
          <w:p w14:paraId="73BBF2CA" w14:textId="77777777" w:rsidR="009C6306" w:rsidRPr="0090794F" w:rsidRDefault="009C6306" w:rsidP="007F1E1E">
            <w:pPr>
              <w:rPr>
                <w:rFonts w:ascii="Times New Roman" w:hAnsi="Times New Roman" w:cs="Times New Roman"/>
                <w:sz w:val="24"/>
                <w:szCs w:val="24"/>
              </w:rPr>
            </w:pPr>
            <w:r w:rsidRPr="0090794F">
              <w:rPr>
                <w:rFonts w:ascii="Times New Roman" w:hAnsi="Times New Roman" w:cs="Times New Roman"/>
                <w:sz w:val="24"/>
                <w:szCs w:val="24"/>
              </w:rPr>
              <w:t>Лабораторное занятие 3. Проверка законов Кирхгофа для разветвленной электрической цепи</w:t>
            </w:r>
          </w:p>
        </w:tc>
      </w:tr>
      <w:tr w:rsidR="0090794F" w:rsidRPr="0090794F" w14:paraId="2687F705" w14:textId="77777777" w:rsidTr="009C6306">
        <w:trPr>
          <w:trHeight w:val="283"/>
        </w:trPr>
        <w:tc>
          <w:tcPr>
            <w:tcW w:w="1116" w:type="pct"/>
            <w:vMerge/>
            <w:shd w:val="clear" w:color="auto" w:fill="FFFFFF"/>
          </w:tcPr>
          <w:p w14:paraId="6FFFD021" w14:textId="77777777" w:rsidR="009C6306" w:rsidRPr="0090794F" w:rsidRDefault="009C6306" w:rsidP="007F1E1E">
            <w:pPr>
              <w:rPr>
                <w:rFonts w:ascii="Times New Roman" w:hAnsi="Times New Roman" w:cs="Times New Roman"/>
                <w:b/>
                <w:bCs/>
                <w:sz w:val="24"/>
                <w:szCs w:val="24"/>
              </w:rPr>
            </w:pPr>
          </w:p>
        </w:tc>
        <w:tc>
          <w:tcPr>
            <w:tcW w:w="3884" w:type="pct"/>
            <w:shd w:val="clear" w:color="auto" w:fill="FFFFFF"/>
          </w:tcPr>
          <w:p w14:paraId="43E07394" w14:textId="77777777" w:rsidR="009C6306" w:rsidRPr="0090794F" w:rsidRDefault="009C6306" w:rsidP="007F1E1E">
            <w:pPr>
              <w:rPr>
                <w:rFonts w:ascii="Times New Roman" w:hAnsi="Times New Roman" w:cs="Times New Roman"/>
                <w:b/>
                <w:bCs/>
                <w:sz w:val="24"/>
                <w:szCs w:val="24"/>
              </w:rPr>
            </w:pPr>
            <w:r w:rsidRPr="0090794F">
              <w:rPr>
                <w:rFonts w:ascii="Times New Roman" w:hAnsi="Times New Roman" w:cs="Times New Roman"/>
                <w:b/>
                <w:bCs/>
                <w:sz w:val="24"/>
                <w:szCs w:val="24"/>
              </w:rPr>
              <w:t xml:space="preserve">Самостоятельная работа обучающихся </w:t>
            </w:r>
          </w:p>
        </w:tc>
      </w:tr>
      <w:tr w:rsidR="0090794F" w:rsidRPr="0090794F" w14:paraId="7B63929F" w14:textId="77777777" w:rsidTr="009C6306">
        <w:trPr>
          <w:trHeight w:val="283"/>
        </w:trPr>
        <w:tc>
          <w:tcPr>
            <w:tcW w:w="5000" w:type="pct"/>
            <w:gridSpan w:val="2"/>
            <w:shd w:val="clear" w:color="auto" w:fill="FFFFFF"/>
          </w:tcPr>
          <w:p w14:paraId="491C42D3" w14:textId="613E97D2" w:rsidR="009C6306" w:rsidRPr="0090794F" w:rsidRDefault="009C6306" w:rsidP="007F1E1E">
            <w:pPr>
              <w:jc w:val="both"/>
              <w:rPr>
                <w:rFonts w:ascii="Times New Roman" w:hAnsi="Times New Roman" w:cs="Times New Roman"/>
                <w:bCs/>
                <w:sz w:val="24"/>
                <w:szCs w:val="24"/>
              </w:rPr>
            </w:pPr>
            <w:r w:rsidRPr="0090794F">
              <w:rPr>
                <w:rFonts w:ascii="Times New Roman" w:hAnsi="Times New Roman" w:cs="Times New Roman"/>
                <w:b/>
                <w:bCs/>
                <w:sz w:val="24"/>
                <w:szCs w:val="24"/>
              </w:rPr>
              <w:t>Раздел 3. Магнитные цепи 8 ч.</w:t>
            </w:r>
          </w:p>
        </w:tc>
      </w:tr>
      <w:tr w:rsidR="0090794F" w:rsidRPr="0090794F" w14:paraId="34086201" w14:textId="77777777" w:rsidTr="009C6306">
        <w:trPr>
          <w:trHeight w:val="283"/>
        </w:trPr>
        <w:tc>
          <w:tcPr>
            <w:tcW w:w="1116" w:type="pct"/>
            <w:vMerge w:val="restart"/>
            <w:shd w:val="clear" w:color="auto" w:fill="FFFFFF"/>
          </w:tcPr>
          <w:p w14:paraId="35FCCA09" w14:textId="77777777" w:rsidR="009C6306" w:rsidRPr="0090794F" w:rsidRDefault="009C6306" w:rsidP="007F1E1E">
            <w:pPr>
              <w:rPr>
                <w:rFonts w:ascii="Times New Roman" w:hAnsi="Times New Roman" w:cs="Times New Roman"/>
                <w:b/>
                <w:bCs/>
                <w:sz w:val="24"/>
                <w:szCs w:val="24"/>
              </w:rPr>
            </w:pPr>
            <w:r w:rsidRPr="0090794F">
              <w:rPr>
                <w:rFonts w:ascii="Times New Roman" w:hAnsi="Times New Roman" w:cs="Times New Roman"/>
                <w:b/>
                <w:bCs/>
                <w:sz w:val="24"/>
                <w:szCs w:val="24"/>
              </w:rPr>
              <w:t>Тема 3.1 Магнитное поле</w:t>
            </w:r>
          </w:p>
        </w:tc>
        <w:tc>
          <w:tcPr>
            <w:tcW w:w="3884" w:type="pct"/>
            <w:shd w:val="clear" w:color="auto" w:fill="FFFFFF"/>
          </w:tcPr>
          <w:p w14:paraId="3DDF80E1" w14:textId="77777777" w:rsidR="009C6306" w:rsidRPr="0090794F" w:rsidRDefault="009C6306" w:rsidP="007F1E1E">
            <w:pPr>
              <w:rPr>
                <w:rFonts w:ascii="Times New Roman" w:hAnsi="Times New Roman" w:cs="Times New Roman"/>
                <w:b/>
                <w:bCs/>
                <w:sz w:val="24"/>
                <w:szCs w:val="24"/>
              </w:rPr>
            </w:pPr>
            <w:r w:rsidRPr="0090794F">
              <w:rPr>
                <w:rFonts w:ascii="Times New Roman" w:hAnsi="Times New Roman" w:cs="Times New Roman"/>
                <w:b/>
                <w:bCs/>
                <w:sz w:val="24"/>
                <w:szCs w:val="24"/>
              </w:rPr>
              <w:t xml:space="preserve">Содержание учебного материала </w:t>
            </w:r>
          </w:p>
        </w:tc>
      </w:tr>
      <w:tr w:rsidR="0090794F" w:rsidRPr="0090794F" w14:paraId="538EA503" w14:textId="77777777" w:rsidTr="009C6306">
        <w:trPr>
          <w:trHeight w:val="283"/>
        </w:trPr>
        <w:tc>
          <w:tcPr>
            <w:tcW w:w="1116" w:type="pct"/>
            <w:vMerge/>
            <w:shd w:val="clear" w:color="auto" w:fill="FFFFFF"/>
          </w:tcPr>
          <w:p w14:paraId="40A495B5" w14:textId="77777777" w:rsidR="009C6306" w:rsidRPr="0090794F" w:rsidRDefault="009C6306" w:rsidP="007F1E1E">
            <w:pPr>
              <w:rPr>
                <w:rFonts w:ascii="Times New Roman" w:hAnsi="Times New Roman" w:cs="Times New Roman"/>
                <w:b/>
                <w:bCs/>
                <w:sz w:val="24"/>
                <w:szCs w:val="24"/>
              </w:rPr>
            </w:pPr>
          </w:p>
        </w:tc>
        <w:tc>
          <w:tcPr>
            <w:tcW w:w="3884" w:type="pct"/>
            <w:shd w:val="clear" w:color="auto" w:fill="FFFFFF"/>
          </w:tcPr>
          <w:p w14:paraId="05101653" w14:textId="77777777" w:rsidR="009C6306" w:rsidRPr="0090794F" w:rsidRDefault="009C6306" w:rsidP="007F1E1E">
            <w:pPr>
              <w:rPr>
                <w:rFonts w:ascii="Times New Roman" w:hAnsi="Times New Roman" w:cs="Times New Roman"/>
                <w:bCs/>
                <w:sz w:val="24"/>
                <w:szCs w:val="24"/>
              </w:rPr>
            </w:pPr>
            <w:r w:rsidRPr="0090794F">
              <w:rPr>
                <w:rFonts w:ascii="Times New Roman" w:hAnsi="Times New Roman" w:cs="Times New Roman"/>
                <w:bCs/>
                <w:sz w:val="24"/>
                <w:szCs w:val="24"/>
              </w:rPr>
              <w:t xml:space="preserve">1. Магнитное поле, его свойства. Магнитная индукция. Магнитный поток. Напряженность магнитного поля. Закон Ампера. Работа по перемещению проводника с током в магнитном поле. Магнитодвижущая сила. Магнитное напряжение. закон полного тока. Намагничивание ферромагнетиков. Магнитное поле на границе двух сред. Циклическое перемагничивание. </w:t>
            </w:r>
          </w:p>
        </w:tc>
      </w:tr>
      <w:tr w:rsidR="0090794F" w:rsidRPr="0090794F" w14:paraId="74684AC7" w14:textId="77777777" w:rsidTr="009C6306">
        <w:trPr>
          <w:trHeight w:val="283"/>
        </w:trPr>
        <w:tc>
          <w:tcPr>
            <w:tcW w:w="1116" w:type="pct"/>
            <w:vMerge/>
            <w:shd w:val="clear" w:color="auto" w:fill="FFFFFF"/>
          </w:tcPr>
          <w:p w14:paraId="225D38D6" w14:textId="77777777" w:rsidR="009C6306" w:rsidRPr="0090794F" w:rsidRDefault="009C6306" w:rsidP="007F1E1E">
            <w:pPr>
              <w:rPr>
                <w:rFonts w:ascii="Times New Roman" w:hAnsi="Times New Roman" w:cs="Times New Roman"/>
                <w:b/>
                <w:bCs/>
                <w:sz w:val="24"/>
                <w:szCs w:val="24"/>
              </w:rPr>
            </w:pPr>
          </w:p>
        </w:tc>
        <w:tc>
          <w:tcPr>
            <w:tcW w:w="3884" w:type="pct"/>
            <w:shd w:val="clear" w:color="auto" w:fill="FFFFFF"/>
          </w:tcPr>
          <w:p w14:paraId="6D5A2DED" w14:textId="77777777" w:rsidR="009C6306" w:rsidRPr="0090794F" w:rsidRDefault="009C6306" w:rsidP="007F1E1E">
            <w:pPr>
              <w:rPr>
                <w:rFonts w:ascii="Times New Roman" w:hAnsi="Times New Roman" w:cs="Times New Roman"/>
                <w:b/>
                <w:sz w:val="24"/>
                <w:szCs w:val="24"/>
              </w:rPr>
            </w:pPr>
            <w:r w:rsidRPr="0090794F">
              <w:rPr>
                <w:rFonts w:ascii="Times New Roman" w:hAnsi="Times New Roman" w:cs="Times New Roman"/>
                <w:b/>
                <w:bCs/>
                <w:sz w:val="24"/>
                <w:szCs w:val="24"/>
              </w:rPr>
              <w:t>В том числе практических и лабораторных занятий</w:t>
            </w:r>
          </w:p>
        </w:tc>
      </w:tr>
      <w:tr w:rsidR="0090794F" w:rsidRPr="0090794F" w14:paraId="642961A8" w14:textId="77777777" w:rsidTr="009C6306">
        <w:trPr>
          <w:trHeight w:val="283"/>
        </w:trPr>
        <w:tc>
          <w:tcPr>
            <w:tcW w:w="1116" w:type="pct"/>
            <w:vMerge/>
            <w:shd w:val="clear" w:color="auto" w:fill="FFFFFF"/>
          </w:tcPr>
          <w:p w14:paraId="6009B697" w14:textId="77777777" w:rsidR="009C6306" w:rsidRPr="0090794F" w:rsidRDefault="009C6306" w:rsidP="007F1E1E">
            <w:pPr>
              <w:rPr>
                <w:rFonts w:ascii="Times New Roman" w:hAnsi="Times New Roman" w:cs="Times New Roman"/>
                <w:b/>
                <w:bCs/>
                <w:sz w:val="24"/>
                <w:szCs w:val="24"/>
              </w:rPr>
            </w:pPr>
          </w:p>
        </w:tc>
        <w:tc>
          <w:tcPr>
            <w:tcW w:w="3884" w:type="pct"/>
            <w:shd w:val="clear" w:color="auto" w:fill="FFFFFF"/>
          </w:tcPr>
          <w:p w14:paraId="6FAEBA43" w14:textId="77777777" w:rsidR="009C6306" w:rsidRPr="0090794F" w:rsidRDefault="009C6306" w:rsidP="007F1E1E">
            <w:pPr>
              <w:rPr>
                <w:rFonts w:ascii="Times New Roman" w:hAnsi="Times New Roman" w:cs="Times New Roman"/>
                <w:b/>
                <w:bCs/>
                <w:sz w:val="24"/>
                <w:szCs w:val="24"/>
              </w:rPr>
            </w:pPr>
            <w:r w:rsidRPr="0090794F">
              <w:rPr>
                <w:rFonts w:ascii="Times New Roman" w:hAnsi="Times New Roman" w:cs="Times New Roman"/>
                <w:b/>
                <w:bCs/>
                <w:sz w:val="24"/>
                <w:szCs w:val="24"/>
              </w:rPr>
              <w:t xml:space="preserve">Самостоятельная работа обучающихся </w:t>
            </w:r>
          </w:p>
        </w:tc>
      </w:tr>
      <w:tr w:rsidR="0090794F" w:rsidRPr="0090794F" w14:paraId="26862138" w14:textId="77777777" w:rsidTr="009C6306">
        <w:trPr>
          <w:trHeight w:val="283"/>
        </w:trPr>
        <w:tc>
          <w:tcPr>
            <w:tcW w:w="1116" w:type="pct"/>
            <w:vMerge w:val="restart"/>
            <w:shd w:val="clear" w:color="auto" w:fill="FFFFFF"/>
          </w:tcPr>
          <w:p w14:paraId="22944F1D" w14:textId="77777777" w:rsidR="009C6306" w:rsidRPr="0090794F" w:rsidRDefault="009C6306" w:rsidP="007F1E1E">
            <w:pPr>
              <w:rPr>
                <w:rFonts w:ascii="Times New Roman" w:hAnsi="Times New Roman" w:cs="Times New Roman"/>
                <w:b/>
                <w:bCs/>
                <w:sz w:val="24"/>
                <w:szCs w:val="24"/>
              </w:rPr>
            </w:pPr>
            <w:r w:rsidRPr="0090794F">
              <w:rPr>
                <w:rFonts w:ascii="Times New Roman" w:hAnsi="Times New Roman" w:cs="Times New Roman"/>
                <w:b/>
                <w:bCs/>
                <w:sz w:val="24"/>
                <w:szCs w:val="24"/>
              </w:rPr>
              <w:t>Тема 3.2 Магнитные цепи</w:t>
            </w:r>
          </w:p>
        </w:tc>
        <w:tc>
          <w:tcPr>
            <w:tcW w:w="3884" w:type="pct"/>
            <w:shd w:val="clear" w:color="auto" w:fill="FFFFFF"/>
          </w:tcPr>
          <w:p w14:paraId="2EABC049" w14:textId="77777777" w:rsidR="009C6306" w:rsidRPr="0090794F" w:rsidRDefault="009C6306" w:rsidP="007F1E1E">
            <w:pPr>
              <w:rPr>
                <w:rFonts w:ascii="Times New Roman" w:hAnsi="Times New Roman" w:cs="Times New Roman"/>
                <w:b/>
                <w:bCs/>
                <w:sz w:val="24"/>
                <w:szCs w:val="24"/>
              </w:rPr>
            </w:pPr>
            <w:r w:rsidRPr="0090794F">
              <w:rPr>
                <w:rFonts w:ascii="Times New Roman" w:hAnsi="Times New Roman" w:cs="Times New Roman"/>
                <w:b/>
                <w:bCs/>
                <w:sz w:val="24"/>
                <w:szCs w:val="24"/>
              </w:rPr>
              <w:t xml:space="preserve">Содержание учебного материала </w:t>
            </w:r>
          </w:p>
        </w:tc>
      </w:tr>
      <w:tr w:rsidR="0090794F" w:rsidRPr="0090794F" w14:paraId="1DB4CACC" w14:textId="77777777" w:rsidTr="009C6306">
        <w:trPr>
          <w:trHeight w:val="283"/>
        </w:trPr>
        <w:tc>
          <w:tcPr>
            <w:tcW w:w="1116" w:type="pct"/>
            <w:vMerge/>
            <w:shd w:val="clear" w:color="auto" w:fill="FFFFFF"/>
          </w:tcPr>
          <w:p w14:paraId="02B519C5" w14:textId="77777777" w:rsidR="009C6306" w:rsidRPr="0090794F" w:rsidRDefault="009C6306" w:rsidP="007F1E1E">
            <w:pPr>
              <w:rPr>
                <w:rFonts w:ascii="Times New Roman" w:hAnsi="Times New Roman" w:cs="Times New Roman"/>
                <w:b/>
                <w:bCs/>
                <w:sz w:val="24"/>
                <w:szCs w:val="24"/>
              </w:rPr>
            </w:pPr>
          </w:p>
        </w:tc>
        <w:tc>
          <w:tcPr>
            <w:tcW w:w="3884" w:type="pct"/>
            <w:shd w:val="clear" w:color="auto" w:fill="FFFFFF"/>
          </w:tcPr>
          <w:p w14:paraId="78AA456C" w14:textId="77777777" w:rsidR="009C6306" w:rsidRPr="0090794F" w:rsidRDefault="009C6306" w:rsidP="007F1E1E">
            <w:pPr>
              <w:rPr>
                <w:rFonts w:ascii="Times New Roman" w:hAnsi="Times New Roman" w:cs="Times New Roman"/>
                <w:bCs/>
                <w:sz w:val="24"/>
                <w:szCs w:val="24"/>
              </w:rPr>
            </w:pPr>
            <w:r w:rsidRPr="0090794F">
              <w:rPr>
                <w:rFonts w:ascii="Times New Roman" w:hAnsi="Times New Roman" w:cs="Times New Roman"/>
                <w:bCs/>
                <w:sz w:val="24"/>
                <w:szCs w:val="24"/>
              </w:rPr>
              <w:t>1. Магнитные цепи: основные понятия и законы. Типы магнитных цепей. Расчет неразветвленной магнитной цепи. Прямая и обратная задача расчета магнитных цепей. Расчет неоднородных магнитных цепей.</w:t>
            </w:r>
          </w:p>
        </w:tc>
      </w:tr>
      <w:tr w:rsidR="0090794F" w:rsidRPr="0090794F" w14:paraId="21F95603" w14:textId="77777777" w:rsidTr="009C6306">
        <w:trPr>
          <w:trHeight w:val="283"/>
        </w:trPr>
        <w:tc>
          <w:tcPr>
            <w:tcW w:w="1116" w:type="pct"/>
            <w:vMerge/>
            <w:shd w:val="clear" w:color="auto" w:fill="FFFFFF"/>
          </w:tcPr>
          <w:p w14:paraId="3BD4AFAE" w14:textId="77777777" w:rsidR="009C6306" w:rsidRPr="0090794F" w:rsidRDefault="009C6306" w:rsidP="007F1E1E">
            <w:pPr>
              <w:rPr>
                <w:rFonts w:ascii="Times New Roman" w:hAnsi="Times New Roman" w:cs="Times New Roman"/>
                <w:b/>
                <w:bCs/>
                <w:sz w:val="24"/>
                <w:szCs w:val="24"/>
              </w:rPr>
            </w:pPr>
          </w:p>
        </w:tc>
        <w:tc>
          <w:tcPr>
            <w:tcW w:w="3884" w:type="pct"/>
            <w:shd w:val="clear" w:color="auto" w:fill="FFFFFF"/>
          </w:tcPr>
          <w:p w14:paraId="69646932" w14:textId="77777777" w:rsidR="009C6306" w:rsidRPr="0090794F" w:rsidRDefault="009C6306" w:rsidP="007F1E1E">
            <w:pPr>
              <w:rPr>
                <w:rFonts w:ascii="Times New Roman" w:hAnsi="Times New Roman" w:cs="Times New Roman"/>
                <w:b/>
                <w:sz w:val="24"/>
                <w:szCs w:val="24"/>
              </w:rPr>
            </w:pPr>
            <w:r w:rsidRPr="0090794F">
              <w:rPr>
                <w:rFonts w:ascii="Times New Roman" w:hAnsi="Times New Roman" w:cs="Times New Roman"/>
                <w:b/>
                <w:bCs/>
                <w:sz w:val="24"/>
                <w:szCs w:val="24"/>
              </w:rPr>
              <w:t>В том числе практических занятий</w:t>
            </w:r>
          </w:p>
        </w:tc>
      </w:tr>
      <w:tr w:rsidR="0090794F" w:rsidRPr="0090794F" w14:paraId="0167E628" w14:textId="77777777" w:rsidTr="009C6306">
        <w:trPr>
          <w:trHeight w:val="283"/>
        </w:trPr>
        <w:tc>
          <w:tcPr>
            <w:tcW w:w="1116" w:type="pct"/>
            <w:vMerge/>
            <w:shd w:val="clear" w:color="auto" w:fill="FFFFFF"/>
          </w:tcPr>
          <w:p w14:paraId="75657CC4" w14:textId="77777777" w:rsidR="009C6306" w:rsidRPr="0090794F" w:rsidRDefault="009C6306" w:rsidP="007F1E1E">
            <w:pPr>
              <w:rPr>
                <w:rFonts w:ascii="Times New Roman" w:hAnsi="Times New Roman" w:cs="Times New Roman"/>
                <w:b/>
                <w:bCs/>
                <w:sz w:val="24"/>
                <w:szCs w:val="24"/>
              </w:rPr>
            </w:pPr>
          </w:p>
        </w:tc>
        <w:tc>
          <w:tcPr>
            <w:tcW w:w="3884" w:type="pct"/>
            <w:shd w:val="clear" w:color="auto" w:fill="FFFFFF"/>
          </w:tcPr>
          <w:p w14:paraId="51705693" w14:textId="77777777" w:rsidR="009C6306" w:rsidRPr="0090794F" w:rsidRDefault="009C6306" w:rsidP="007F1E1E">
            <w:pPr>
              <w:rPr>
                <w:rFonts w:ascii="Times New Roman" w:hAnsi="Times New Roman" w:cs="Times New Roman"/>
                <w:bCs/>
                <w:sz w:val="24"/>
                <w:szCs w:val="24"/>
              </w:rPr>
            </w:pPr>
            <w:r w:rsidRPr="0090794F">
              <w:rPr>
                <w:rFonts w:ascii="Times New Roman" w:hAnsi="Times New Roman" w:cs="Times New Roman"/>
                <w:bCs/>
                <w:sz w:val="24"/>
                <w:szCs w:val="24"/>
              </w:rPr>
              <w:t>Практическое занятие 2. Расчет неразветвленной магнитной цепи</w:t>
            </w:r>
          </w:p>
        </w:tc>
      </w:tr>
      <w:tr w:rsidR="0090794F" w:rsidRPr="0090794F" w14:paraId="64ECB036" w14:textId="77777777" w:rsidTr="009C6306">
        <w:trPr>
          <w:trHeight w:val="283"/>
        </w:trPr>
        <w:tc>
          <w:tcPr>
            <w:tcW w:w="1116" w:type="pct"/>
            <w:vMerge/>
            <w:shd w:val="clear" w:color="auto" w:fill="FFFFFF"/>
          </w:tcPr>
          <w:p w14:paraId="09F5463B" w14:textId="77777777" w:rsidR="009C6306" w:rsidRPr="0090794F" w:rsidRDefault="009C6306" w:rsidP="007F1E1E">
            <w:pPr>
              <w:rPr>
                <w:rFonts w:ascii="Times New Roman" w:hAnsi="Times New Roman" w:cs="Times New Roman"/>
                <w:b/>
                <w:bCs/>
                <w:sz w:val="24"/>
                <w:szCs w:val="24"/>
              </w:rPr>
            </w:pPr>
          </w:p>
        </w:tc>
        <w:tc>
          <w:tcPr>
            <w:tcW w:w="3884" w:type="pct"/>
            <w:shd w:val="clear" w:color="auto" w:fill="FFFFFF"/>
          </w:tcPr>
          <w:p w14:paraId="2193F3AB" w14:textId="77777777" w:rsidR="009C6306" w:rsidRPr="0090794F" w:rsidRDefault="009C6306" w:rsidP="007F1E1E">
            <w:pPr>
              <w:rPr>
                <w:rFonts w:ascii="Times New Roman" w:hAnsi="Times New Roman" w:cs="Times New Roman"/>
                <w:b/>
                <w:bCs/>
                <w:sz w:val="24"/>
                <w:szCs w:val="24"/>
              </w:rPr>
            </w:pPr>
            <w:r w:rsidRPr="0090794F">
              <w:rPr>
                <w:rFonts w:ascii="Times New Roman" w:hAnsi="Times New Roman" w:cs="Times New Roman"/>
                <w:b/>
                <w:bCs/>
                <w:sz w:val="24"/>
                <w:szCs w:val="24"/>
              </w:rPr>
              <w:t xml:space="preserve">Самостоятельная работа обучающихся </w:t>
            </w:r>
          </w:p>
        </w:tc>
      </w:tr>
      <w:tr w:rsidR="0090794F" w:rsidRPr="0090794F" w14:paraId="26AD1D29" w14:textId="77777777" w:rsidTr="009C6306">
        <w:trPr>
          <w:trHeight w:val="283"/>
        </w:trPr>
        <w:tc>
          <w:tcPr>
            <w:tcW w:w="1116" w:type="pct"/>
            <w:vMerge w:val="restart"/>
            <w:shd w:val="clear" w:color="auto" w:fill="FFFFFF"/>
          </w:tcPr>
          <w:p w14:paraId="6730E726" w14:textId="77777777" w:rsidR="009C6306" w:rsidRPr="0090794F" w:rsidRDefault="009C6306" w:rsidP="007F1E1E">
            <w:pPr>
              <w:rPr>
                <w:rFonts w:ascii="Times New Roman" w:hAnsi="Times New Roman" w:cs="Times New Roman"/>
                <w:b/>
                <w:bCs/>
                <w:sz w:val="24"/>
                <w:szCs w:val="24"/>
              </w:rPr>
            </w:pPr>
            <w:r w:rsidRPr="0090794F">
              <w:rPr>
                <w:rFonts w:ascii="Times New Roman" w:hAnsi="Times New Roman" w:cs="Times New Roman"/>
                <w:b/>
                <w:bCs/>
                <w:sz w:val="24"/>
                <w:szCs w:val="24"/>
              </w:rPr>
              <w:t>Тема 3.3 Электромагнитная индукция</w:t>
            </w:r>
          </w:p>
        </w:tc>
        <w:tc>
          <w:tcPr>
            <w:tcW w:w="3884" w:type="pct"/>
            <w:shd w:val="clear" w:color="auto" w:fill="FFFFFF"/>
          </w:tcPr>
          <w:p w14:paraId="5A208D59" w14:textId="77777777" w:rsidR="009C6306" w:rsidRPr="0090794F" w:rsidRDefault="009C6306" w:rsidP="007F1E1E">
            <w:pPr>
              <w:rPr>
                <w:rFonts w:ascii="Times New Roman" w:hAnsi="Times New Roman" w:cs="Times New Roman"/>
                <w:b/>
                <w:bCs/>
                <w:sz w:val="24"/>
                <w:szCs w:val="24"/>
              </w:rPr>
            </w:pPr>
            <w:r w:rsidRPr="0090794F">
              <w:rPr>
                <w:rFonts w:ascii="Times New Roman" w:hAnsi="Times New Roman" w:cs="Times New Roman"/>
                <w:b/>
                <w:bCs/>
                <w:sz w:val="24"/>
                <w:szCs w:val="24"/>
              </w:rPr>
              <w:t xml:space="preserve">Содержание учебного материала </w:t>
            </w:r>
          </w:p>
        </w:tc>
      </w:tr>
      <w:tr w:rsidR="0090794F" w:rsidRPr="0090794F" w14:paraId="0E88E756" w14:textId="77777777" w:rsidTr="009C6306">
        <w:trPr>
          <w:trHeight w:val="283"/>
        </w:trPr>
        <w:tc>
          <w:tcPr>
            <w:tcW w:w="1116" w:type="pct"/>
            <w:vMerge/>
            <w:shd w:val="clear" w:color="auto" w:fill="FFFFFF"/>
          </w:tcPr>
          <w:p w14:paraId="5A447FA4" w14:textId="77777777" w:rsidR="009C6306" w:rsidRPr="0090794F" w:rsidRDefault="009C6306" w:rsidP="007F1E1E">
            <w:pPr>
              <w:rPr>
                <w:rFonts w:ascii="Times New Roman" w:hAnsi="Times New Roman" w:cs="Times New Roman"/>
                <w:b/>
                <w:bCs/>
                <w:sz w:val="24"/>
                <w:szCs w:val="24"/>
              </w:rPr>
            </w:pPr>
          </w:p>
        </w:tc>
        <w:tc>
          <w:tcPr>
            <w:tcW w:w="3884" w:type="pct"/>
            <w:shd w:val="clear" w:color="auto" w:fill="FFFFFF"/>
          </w:tcPr>
          <w:p w14:paraId="10E196F0" w14:textId="77777777" w:rsidR="009C6306" w:rsidRPr="0090794F" w:rsidRDefault="009C6306" w:rsidP="007F1E1E">
            <w:pPr>
              <w:rPr>
                <w:rFonts w:ascii="Times New Roman" w:hAnsi="Times New Roman" w:cs="Times New Roman"/>
                <w:bCs/>
                <w:sz w:val="24"/>
                <w:szCs w:val="24"/>
              </w:rPr>
            </w:pPr>
            <w:r w:rsidRPr="0090794F">
              <w:rPr>
                <w:rFonts w:ascii="Times New Roman" w:hAnsi="Times New Roman" w:cs="Times New Roman"/>
                <w:bCs/>
                <w:sz w:val="24"/>
                <w:szCs w:val="24"/>
              </w:rPr>
              <w:t>1. Явление электромагнитной индукции. ЭДС индукции. Закон электромагнитной индукции. Правило Ленца. Катушка индуктивности. Явление ЭДС самоиндукции. Индуктивность. Энергия магнитного поля. Явление взаимоиндукции. Вихревые токи</w:t>
            </w:r>
          </w:p>
        </w:tc>
      </w:tr>
      <w:tr w:rsidR="0090794F" w:rsidRPr="0090794F" w14:paraId="5626CF7F" w14:textId="77777777" w:rsidTr="009C6306">
        <w:trPr>
          <w:trHeight w:val="283"/>
        </w:trPr>
        <w:tc>
          <w:tcPr>
            <w:tcW w:w="1116" w:type="pct"/>
            <w:vMerge/>
            <w:shd w:val="clear" w:color="auto" w:fill="FFFFFF"/>
          </w:tcPr>
          <w:p w14:paraId="351F743B" w14:textId="77777777" w:rsidR="009C6306" w:rsidRPr="0090794F" w:rsidRDefault="009C6306" w:rsidP="007F1E1E">
            <w:pPr>
              <w:rPr>
                <w:rFonts w:ascii="Times New Roman" w:hAnsi="Times New Roman" w:cs="Times New Roman"/>
                <w:b/>
                <w:bCs/>
                <w:sz w:val="24"/>
                <w:szCs w:val="24"/>
              </w:rPr>
            </w:pPr>
          </w:p>
        </w:tc>
        <w:tc>
          <w:tcPr>
            <w:tcW w:w="3884" w:type="pct"/>
            <w:shd w:val="clear" w:color="auto" w:fill="FFFFFF"/>
          </w:tcPr>
          <w:p w14:paraId="12BAD8CC" w14:textId="77777777" w:rsidR="009C6306" w:rsidRPr="0090794F" w:rsidRDefault="009C6306" w:rsidP="007F1E1E">
            <w:pPr>
              <w:rPr>
                <w:rFonts w:ascii="Times New Roman" w:hAnsi="Times New Roman" w:cs="Times New Roman"/>
                <w:b/>
                <w:sz w:val="24"/>
                <w:szCs w:val="24"/>
              </w:rPr>
            </w:pPr>
            <w:r w:rsidRPr="0090794F">
              <w:rPr>
                <w:rFonts w:ascii="Times New Roman" w:hAnsi="Times New Roman" w:cs="Times New Roman"/>
                <w:b/>
                <w:bCs/>
                <w:sz w:val="24"/>
                <w:szCs w:val="24"/>
              </w:rPr>
              <w:t>В том числе практических и лабораторных занятий</w:t>
            </w:r>
          </w:p>
        </w:tc>
      </w:tr>
      <w:tr w:rsidR="0090794F" w:rsidRPr="0090794F" w14:paraId="71E22605" w14:textId="77777777" w:rsidTr="009C6306">
        <w:trPr>
          <w:trHeight w:val="283"/>
        </w:trPr>
        <w:tc>
          <w:tcPr>
            <w:tcW w:w="1116" w:type="pct"/>
            <w:vMerge/>
            <w:shd w:val="clear" w:color="auto" w:fill="FFFFFF"/>
          </w:tcPr>
          <w:p w14:paraId="29F32131" w14:textId="77777777" w:rsidR="009C6306" w:rsidRPr="0090794F" w:rsidRDefault="009C6306" w:rsidP="007F1E1E">
            <w:pPr>
              <w:rPr>
                <w:rFonts w:ascii="Times New Roman" w:hAnsi="Times New Roman" w:cs="Times New Roman"/>
                <w:b/>
                <w:bCs/>
                <w:sz w:val="24"/>
                <w:szCs w:val="24"/>
              </w:rPr>
            </w:pPr>
          </w:p>
        </w:tc>
        <w:tc>
          <w:tcPr>
            <w:tcW w:w="3884" w:type="pct"/>
            <w:shd w:val="clear" w:color="auto" w:fill="FFFFFF"/>
          </w:tcPr>
          <w:p w14:paraId="6F4D1769" w14:textId="77777777" w:rsidR="009C6306" w:rsidRPr="0090794F" w:rsidRDefault="009C6306" w:rsidP="007F1E1E">
            <w:pPr>
              <w:rPr>
                <w:rFonts w:ascii="Times New Roman" w:hAnsi="Times New Roman" w:cs="Times New Roman"/>
                <w:b/>
                <w:bCs/>
                <w:sz w:val="24"/>
                <w:szCs w:val="24"/>
              </w:rPr>
            </w:pPr>
            <w:r w:rsidRPr="0090794F">
              <w:rPr>
                <w:rFonts w:ascii="Times New Roman" w:hAnsi="Times New Roman" w:cs="Times New Roman"/>
                <w:b/>
                <w:bCs/>
                <w:sz w:val="24"/>
                <w:szCs w:val="24"/>
              </w:rPr>
              <w:t xml:space="preserve">Самостоятельная работа обучающихся </w:t>
            </w:r>
          </w:p>
        </w:tc>
      </w:tr>
      <w:tr w:rsidR="0090794F" w:rsidRPr="0090794F" w14:paraId="60DBE1D8" w14:textId="77777777" w:rsidTr="009C6306">
        <w:trPr>
          <w:trHeight w:val="283"/>
        </w:trPr>
        <w:tc>
          <w:tcPr>
            <w:tcW w:w="5000" w:type="pct"/>
            <w:gridSpan w:val="2"/>
            <w:shd w:val="clear" w:color="auto" w:fill="FFFFFF"/>
          </w:tcPr>
          <w:p w14:paraId="0BD97213" w14:textId="009395B0" w:rsidR="009C6306" w:rsidRPr="0090794F" w:rsidRDefault="009C6306" w:rsidP="007F1E1E">
            <w:pPr>
              <w:jc w:val="both"/>
              <w:rPr>
                <w:rFonts w:ascii="Times New Roman" w:hAnsi="Times New Roman" w:cs="Times New Roman"/>
                <w:bCs/>
                <w:sz w:val="24"/>
                <w:szCs w:val="24"/>
              </w:rPr>
            </w:pPr>
            <w:r w:rsidRPr="0090794F">
              <w:rPr>
                <w:rFonts w:ascii="Times New Roman" w:hAnsi="Times New Roman" w:cs="Times New Roman"/>
                <w:b/>
                <w:bCs/>
                <w:sz w:val="24"/>
                <w:szCs w:val="24"/>
              </w:rPr>
              <w:t>Раздел 4. Электрические цепи синусоидального тока 15 ч.</w:t>
            </w:r>
          </w:p>
        </w:tc>
      </w:tr>
      <w:tr w:rsidR="0090794F" w:rsidRPr="0090794F" w14:paraId="4EAC59E4" w14:textId="77777777" w:rsidTr="009C6306">
        <w:trPr>
          <w:trHeight w:val="283"/>
        </w:trPr>
        <w:tc>
          <w:tcPr>
            <w:tcW w:w="1116" w:type="pct"/>
            <w:vMerge w:val="restart"/>
            <w:shd w:val="clear" w:color="auto" w:fill="FFFFFF"/>
          </w:tcPr>
          <w:p w14:paraId="6E74178C" w14:textId="77777777" w:rsidR="009C6306" w:rsidRPr="0090794F" w:rsidRDefault="009C6306" w:rsidP="007F1E1E">
            <w:pPr>
              <w:rPr>
                <w:rFonts w:ascii="Times New Roman" w:hAnsi="Times New Roman" w:cs="Times New Roman"/>
                <w:b/>
                <w:bCs/>
                <w:sz w:val="24"/>
                <w:szCs w:val="24"/>
              </w:rPr>
            </w:pPr>
            <w:r w:rsidRPr="0090794F">
              <w:rPr>
                <w:rFonts w:ascii="Times New Roman" w:hAnsi="Times New Roman" w:cs="Times New Roman"/>
                <w:b/>
                <w:bCs/>
                <w:sz w:val="24"/>
                <w:szCs w:val="24"/>
              </w:rPr>
              <w:t>Тема 4.1 Синусоидальный переменный ток</w:t>
            </w:r>
          </w:p>
        </w:tc>
        <w:tc>
          <w:tcPr>
            <w:tcW w:w="3884" w:type="pct"/>
            <w:shd w:val="clear" w:color="auto" w:fill="FFFFFF"/>
          </w:tcPr>
          <w:p w14:paraId="76B84E44" w14:textId="77777777" w:rsidR="009C6306" w:rsidRPr="0090794F" w:rsidRDefault="009C6306" w:rsidP="007F1E1E">
            <w:pPr>
              <w:rPr>
                <w:rFonts w:ascii="Times New Roman" w:hAnsi="Times New Roman" w:cs="Times New Roman"/>
                <w:b/>
                <w:bCs/>
                <w:sz w:val="24"/>
                <w:szCs w:val="24"/>
              </w:rPr>
            </w:pPr>
            <w:r w:rsidRPr="0090794F">
              <w:rPr>
                <w:rFonts w:ascii="Times New Roman" w:hAnsi="Times New Roman" w:cs="Times New Roman"/>
                <w:b/>
                <w:bCs/>
                <w:sz w:val="24"/>
                <w:szCs w:val="24"/>
              </w:rPr>
              <w:t xml:space="preserve">Содержание учебного материала </w:t>
            </w:r>
          </w:p>
        </w:tc>
      </w:tr>
      <w:tr w:rsidR="0090794F" w:rsidRPr="0090794F" w14:paraId="1462504E" w14:textId="77777777" w:rsidTr="009C6306">
        <w:trPr>
          <w:trHeight w:val="283"/>
        </w:trPr>
        <w:tc>
          <w:tcPr>
            <w:tcW w:w="1116" w:type="pct"/>
            <w:vMerge/>
            <w:shd w:val="clear" w:color="auto" w:fill="FFFFFF"/>
          </w:tcPr>
          <w:p w14:paraId="450159AB" w14:textId="77777777" w:rsidR="009C6306" w:rsidRPr="0090794F" w:rsidRDefault="009C6306" w:rsidP="007F1E1E">
            <w:pPr>
              <w:rPr>
                <w:rFonts w:ascii="Times New Roman" w:hAnsi="Times New Roman" w:cs="Times New Roman"/>
                <w:b/>
                <w:bCs/>
                <w:sz w:val="24"/>
                <w:szCs w:val="24"/>
              </w:rPr>
            </w:pPr>
          </w:p>
        </w:tc>
        <w:tc>
          <w:tcPr>
            <w:tcW w:w="3884" w:type="pct"/>
            <w:shd w:val="clear" w:color="auto" w:fill="FFFFFF"/>
          </w:tcPr>
          <w:p w14:paraId="5FD9C6CB" w14:textId="77777777" w:rsidR="009C6306" w:rsidRPr="0090794F" w:rsidRDefault="009C6306" w:rsidP="007F1E1E">
            <w:pPr>
              <w:rPr>
                <w:rFonts w:ascii="Times New Roman" w:hAnsi="Times New Roman" w:cs="Times New Roman"/>
                <w:bCs/>
                <w:sz w:val="24"/>
                <w:szCs w:val="24"/>
              </w:rPr>
            </w:pPr>
            <w:r w:rsidRPr="0090794F">
              <w:rPr>
                <w:rFonts w:ascii="Times New Roman" w:hAnsi="Times New Roman" w:cs="Times New Roman"/>
                <w:bCs/>
                <w:sz w:val="24"/>
                <w:szCs w:val="24"/>
              </w:rPr>
              <w:t>1. Основные понятия о синусоидальном токе. Получение синусоидальной ЭДС. Принцип действия и конструкция генератора переменного тока. Характеристики синусоидальных величин. Способы представления синусоидальных величин. Графическое изображение синусоидальных величин. Методы сложения и вычитания синусоидальных величин. Элементы и параметры цепи переменного тока. Активная, реактивная и полная мощность в цепи переменного тока. Энергетический баланс. Коэффициент мощности.</w:t>
            </w:r>
          </w:p>
        </w:tc>
      </w:tr>
      <w:tr w:rsidR="0090794F" w:rsidRPr="0090794F" w14:paraId="5A9DA52C" w14:textId="77777777" w:rsidTr="009C6306">
        <w:trPr>
          <w:trHeight w:val="283"/>
        </w:trPr>
        <w:tc>
          <w:tcPr>
            <w:tcW w:w="1116" w:type="pct"/>
            <w:vMerge/>
            <w:shd w:val="clear" w:color="auto" w:fill="FFFFFF"/>
          </w:tcPr>
          <w:p w14:paraId="1AAF8C51" w14:textId="77777777" w:rsidR="009C6306" w:rsidRPr="0090794F" w:rsidRDefault="009C6306" w:rsidP="007F1E1E">
            <w:pPr>
              <w:rPr>
                <w:rFonts w:ascii="Times New Roman" w:hAnsi="Times New Roman" w:cs="Times New Roman"/>
                <w:b/>
                <w:bCs/>
                <w:sz w:val="24"/>
                <w:szCs w:val="24"/>
              </w:rPr>
            </w:pPr>
          </w:p>
        </w:tc>
        <w:tc>
          <w:tcPr>
            <w:tcW w:w="3884" w:type="pct"/>
            <w:shd w:val="clear" w:color="auto" w:fill="FFFFFF"/>
          </w:tcPr>
          <w:p w14:paraId="5BA6B9F2" w14:textId="77777777" w:rsidR="009C6306" w:rsidRPr="0090794F" w:rsidRDefault="009C6306" w:rsidP="007F1E1E">
            <w:pPr>
              <w:rPr>
                <w:rFonts w:ascii="Times New Roman" w:hAnsi="Times New Roman" w:cs="Times New Roman"/>
                <w:b/>
                <w:sz w:val="24"/>
                <w:szCs w:val="24"/>
              </w:rPr>
            </w:pPr>
            <w:r w:rsidRPr="0090794F">
              <w:rPr>
                <w:rFonts w:ascii="Times New Roman" w:hAnsi="Times New Roman" w:cs="Times New Roman"/>
                <w:b/>
                <w:bCs/>
                <w:sz w:val="24"/>
                <w:szCs w:val="24"/>
              </w:rPr>
              <w:t>В том числе практических и лабораторных занятий</w:t>
            </w:r>
          </w:p>
        </w:tc>
      </w:tr>
      <w:tr w:rsidR="0090794F" w:rsidRPr="0090794F" w14:paraId="56427091" w14:textId="77777777" w:rsidTr="009C6306">
        <w:trPr>
          <w:trHeight w:val="283"/>
        </w:trPr>
        <w:tc>
          <w:tcPr>
            <w:tcW w:w="1116" w:type="pct"/>
            <w:vMerge/>
            <w:shd w:val="clear" w:color="auto" w:fill="FFFFFF"/>
          </w:tcPr>
          <w:p w14:paraId="6CD662F9" w14:textId="77777777" w:rsidR="009C6306" w:rsidRPr="0090794F" w:rsidRDefault="009C6306" w:rsidP="007F1E1E">
            <w:pPr>
              <w:rPr>
                <w:rFonts w:ascii="Times New Roman" w:hAnsi="Times New Roman" w:cs="Times New Roman"/>
                <w:b/>
                <w:bCs/>
                <w:sz w:val="24"/>
                <w:szCs w:val="24"/>
              </w:rPr>
            </w:pPr>
          </w:p>
        </w:tc>
        <w:tc>
          <w:tcPr>
            <w:tcW w:w="3884" w:type="pct"/>
            <w:shd w:val="clear" w:color="auto" w:fill="FFFFFF"/>
          </w:tcPr>
          <w:p w14:paraId="779FCA10" w14:textId="77777777" w:rsidR="009C6306" w:rsidRPr="0090794F" w:rsidRDefault="009C6306" w:rsidP="007F1E1E">
            <w:pPr>
              <w:rPr>
                <w:rFonts w:ascii="Times New Roman" w:hAnsi="Times New Roman" w:cs="Times New Roman"/>
                <w:b/>
                <w:bCs/>
                <w:sz w:val="24"/>
                <w:szCs w:val="24"/>
              </w:rPr>
            </w:pPr>
            <w:r w:rsidRPr="0090794F">
              <w:rPr>
                <w:rFonts w:ascii="Times New Roman" w:hAnsi="Times New Roman" w:cs="Times New Roman"/>
                <w:b/>
                <w:bCs/>
                <w:sz w:val="24"/>
                <w:szCs w:val="24"/>
              </w:rPr>
              <w:t xml:space="preserve">Самостоятельная работа обучающихся </w:t>
            </w:r>
          </w:p>
        </w:tc>
      </w:tr>
      <w:tr w:rsidR="0090794F" w:rsidRPr="0090794F" w14:paraId="383E8B0A" w14:textId="77777777" w:rsidTr="009C6306">
        <w:trPr>
          <w:trHeight w:val="283"/>
        </w:trPr>
        <w:tc>
          <w:tcPr>
            <w:tcW w:w="1116" w:type="pct"/>
            <w:vMerge w:val="restart"/>
            <w:shd w:val="clear" w:color="auto" w:fill="FFFFFF"/>
          </w:tcPr>
          <w:p w14:paraId="4DE5560C" w14:textId="77777777" w:rsidR="009C6306" w:rsidRPr="0090794F" w:rsidRDefault="009C6306" w:rsidP="007F1E1E">
            <w:pPr>
              <w:rPr>
                <w:rFonts w:ascii="Times New Roman" w:hAnsi="Times New Roman" w:cs="Times New Roman"/>
                <w:b/>
                <w:bCs/>
                <w:sz w:val="24"/>
                <w:szCs w:val="24"/>
              </w:rPr>
            </w:pPr>
            <w:r w:rsidRPr="0090794F">
              <w:rPr>
                <w:rFonts w:ascii="Times New Roman" w:hAnsi="Times New Roman" w:cs="Times New Roman"/>
                <w:b/>
                <w:bCs/>
                <w:sz w:val="24"/>
                <w:szCs w:val="24"/>
              </w:rPr>
              <w:t>Тема 4.2 Однофазные цепи переменного тока</w:t>
            </w:r>
          </w:p>
        </w:tc>
        <w:tc>
          <w:tcPr>
            <w:tcW w:w="3884" w:type="pct"/>
            <w:shd w:val="clear" w:color="auto" w:fill="FFFFFF"/>
          </w:tcPr>
          <w:p w14:paraId="7222EF5C" w14:textId="77777777" w:rsidR="009C6306" w:rsidRPr="0090794F" w:rsidRDefault="009C6306" w:rsidP="007F1E1E">
            <w:pPr>
              <w:rPr>
                <w:rFonts w:ascii="Times New Roman" w:hAnsi="Times New Roman" w:cs="Times New Roman"/>
                <w:b/>
                <w:bCs/>
                <w:sz w:val="24"/>
                <w:szCs w:val="24"/>
              </w:rPr>
            </w:pPr>
            <w:r w:rsidRPr="0090794F">
              <w:rPr>
                <w:rFonts w:ascii="Times New Roman" w:hAnsi="Times New Roman" w:cs="Times New Roman"/>
                <w:b/>
                <w:bCs/>
                <w:sz w:val="24"/>
                <w:szCs w:val="24"/>
              </w:rPr>
              <w:t xml:space="preserve">Содержание учебного материала </w:t>
            </w:r>
          </w:p>
        </w:tc>
      </w:tr>
      <w:tr w:rsidR="0090794F" w:rsidRPr="0090794F" w14:paraId="7C0C8B5E" w14:textId="77777777" w:rsidTr="009C6306">
        <w:trPr>
          <w:trHeight w:val="283"/>
        </w:trPr>
        <w:tc>
          <w:tcPr>
            <w:tcW w:w="1116" w:type="pct"/>
            <w:vMerge/>
            <w:shd w:val="clear" w:color="auto" w:fill="FFFFFF"/>
          </w:tcPr>
          <w:p w14:paraId="5268D087" w14:textId="77777777" w:rsidR="009C6306" w:rsidRPr="0090794F" w:rsidRDefault="009C6306" w:rsidP="007F1E1E">
            <w:pPr>
              <w:rPr>
                <w:rFonts w:ascii="Times New Roman" w:hAnsi="Times New Roman" w:cs="Times New Roman"/>
                <w:b/>
                <w:bCs/>
                <w:sz w:val="24"/>
                <w:szCs w:val="24"/>
              </w:rPr>
            </w:pPr>
          </w:p>
        </w:tc>
        <w:tc>
          <w:tcPr>
            <w:tcW w:w="3884" w:type="pct"/>
            <w:shd w:val="clear" w:color="auto" w:fill="FFFFFF"/>
          </w:tcPr>
          <w:p w14:paraId="1A14B957" w14:textId="77777777" w:rsidR="009C6306" w:rsidRPr="0090794F" w:rsidRDefault="009C6306" w:rsidP="007F1E1E">
            <w:pPr>
              <w:rPr>
                <w:rFonts w:ascii="Times New Roman" w:hAnsi="Times New Roman" w:cs="Times New Roman"/>
                <w:bCs/>
                <w:sz w:val="24"/>
                <w:szCs w:val="24"/>
              </w:rPr>
            </w:pPr>
            <w:r w:rsidRPr="0090794F">
              <w:rPr>
                <w:rFonts w:ascii="Times New Roman" w:hAnsi="Times New Roman" w:cs="Times New Roman"/>
                <w:bCs/>
                <w:sz w:val="24"/>
                <w:szCs w:val="24"/>
              </w:rPr>
              <w:t>1.</w:t>
            </w:r>
            <w:r w:rsidRPr="0090794F">
              <w:rPr>
                <w:rFonts w:ascii="Times New Roman" w:hAnsi="Times New Roman" w:cs="Times New Roman"/>
                <w:sz w:val="24"/>
                <w:szCs w:val="24"/>
              </w:rPr>
              <w:t xml:space="preserve"> </w:t>
            </w:r>
            <w:r w:rsidRPr="0090794F">
              <w:rPr>
                <w:rFonts w:ascii="Times New Roman" w:hAnsi="Times New Roman" w:cs="Times New Roman"/>
                <w:bCs/>
                <w:sz w:val="24"/>
                <w:szCs w:val="24"/>
              </w:rPr>
              <w:t>Цепь с сопротивлением, емкостью, индуктивностью. Расчет параметров электрических цепей синусоидального тока. Построение векторных диаграмм Цепь с последовательным соединением резистивного и индуктивного элементов. Цепь с последовательным соединением резистивного и емкостного элементов. Общий случай неразветвленной цепи переменного тока.</w:t>
            </w:r>
          </w:p>
        </w:tc>
      </w:tr>
      <w:tr w:rsidR="0090794F" w:rsidRPr="0090794F" w14:paraId="6BC8355D" w14:textId="77777777" w:rsidTr="009C6306">
        <w:trPr>
          <w:trHeight w:val="283"/>
        </w:trPr>
        <w:tc>
          <w:tcPr>
            <w:tcW w:w="1116" w:type="pct"/>
            <w:vMerge/>
            <w:shd w:val="clear" w:color="auto" w:fill="FFFFFF"/>
          </w:tcPr>
          <w:p w14:paraId="084B84F2" w14:textId="77777777" w:rsidR="009C6306" w:rsidRPr="0090794F" w:rsidRDefault="009C6306" w:rsidP="007F1E1E">
            <w:pPr>
              <w:rPr>
                <w:rFonts w:ascii="Times New Roman" w:hAnsi="Times New Roman" w:cs="Times New Roman"/>
                <w:b/>
                <w:bCs/>
                <w:sz w:val="24"/>
                <w:szCs w:val="24"/>
              </w:rPr>
            </w:pPr>
          </w:p>
        </w:tc>
        <w:tc>
          <w:tcPr>
            <w:tcW w:w="3884" w:type="pct"/>
            <w:shd w:val="clear" w:color="auto" w:fill="FFFFFF"/>
          </w:tcPr>
          <w:p w14:paraId="5437EBB0" w14:textId="77777777" w:rsidR="009C6306" w:rsidRPr="0090794F" w:rsidRDefault="009C6306" w:rsidP="007F1E1E">
            <w:pPr>
              <w:rPr>
                <w:rFonts w:ascii="Times New Roman" w:hAnsi="Times New Roman" w:cs="Times New Roman"/>
                <w:bCs/>
                <w:sz w:val="24"/>
                <w:szCs w:val="24"/>
              </w:rPr>
            </w:pPr>
            <w:r w:rsidRPr="0090794F">
              <w:rPr>
                <w:rFonts w:ascii="Times New Roman" w:hAnsi="Times New Roman" w:cs="Times New Roman"/>
                <w:bCs/>
                <w:sz w:val="24"/>
                <w:szCs w:val="24"/>
              </w:rPr>
              <w:t>2. Неразветвленная цепь синусоидального тока. Резонанс напряжений. Расчет неразветвленной цепи синусоидального тока. Разветвленная цепь синусоидального тока. Резонанс токов. Расчет разветвленной цепи синусоидального тока. Смешанное соединение RLC элементов. Расчет смешанного соединения RLC элементов</w:t>
            </w:r>
          </w:p>
        </w:tc>
      </w:tr>
      <w:tr w:rsidR="0090794F" w:rsidRPr="0090794F" w14:paraId="7F302D51" w14:textId="77777777" w:rsidTr="009C6306">
        <w:trPr>
          <w:trHeight w:val="283"/>
        </w:trPr>
        <w:tc>
          <w:tcPr>
            <w:tcW w:w="1116" w:type="pct"/>
            <w:vMerge/>
            <w:shd w:val="clear" w:color="auto" w:fill="FFFFFF"/>
          </w:tcPr>
          <w:p w14:paraId="7AB42330" w14:textId="77777777" w:rsidR="009C6306" w:rsidRPr="0090794F" w:rsidRDefault="009C6306" w:rsidP="007F1E1E">
            <w:pPr>
              <w:rPr>
                <w:rFonts w:ascii="Times New Roman" w:hAnsi="Times New Roman" w:cs="Times New Roman"/>
                <w:b/>
                <w:bCs/>
                <w:sz w:val="24"/>
                <w:szCs w:val="24"/>
              </w:rPr>
            </w:pPr>
          </w:p>
        </w:tc>
        <w:tc>
          <w:tcPr>
            <w:tcW w:w="3884" w:type="pct"/>
            <w:shd w:val="clear" w:color="auto" w:fill="FFFFFF"/>
          </w:tcPr>
          <w:p w14:paraId="6BB6E770" w14:textId="77777777" w:rsidR="009C6306" w:rsidRPr="0090794F" w:rsidRDefault="009C6306" w:rsidP="007F1E1E">
            <w:pPr>
              <w:rPr>
                <w:rFonts w:ascii="Times New Roman" w:hAnsi="Times New Roman" w:cs="Times New Roman"/>
                <w:b/>
                <w:sz w:val="24"/>
                <w:szCs w:val="24"/>
              </w:rPr>
            </w:pPr>
            <w:r w:rsidRPr="0090794F">
              <w:rPr>
                <w:rFonts w:ascii="Times New Roman" w:hAnsi="Times New Roman" w:cs="Times New Roman"/>
                <w:b/>
                <w:bCs/>
                <w:sz w:val="24"/>
                <w:szCs w:val="24"/>
              </w:rPr>
              <w:t>В том числе практических занятий</w:t>
            </w:r>
          </w:p>
        </w:tc>
      </w:tr>
      <w:tr w:rsidR="0090794F" w:rsidRPr="0090794F" w14:paraId="6F4A3DF8" w14:textId="77777777" w:rsidTr="009C6306">
        <w:trPr>
          <w:trHeight w:val="283"/>
        </w:trPr>
        <w:tc>
          <w:tcPr>
            <w:tcW w:w="1116" w:type="pct"/>
            <w:vMerge/>
            <w:shd w:val="clear" w:color="auto" w:fill="FFFFFF"/>
          </w:tcPr>
          <w:p w14:paraId="76477CC6" w14:textId="77777777" w:rsidR="009C6306" w:rsidRPr="0090794F" w:rsidRDefault="009C6306" w:rsidP="007F1E1E">
            <w:pPr>
              <w:rPr>
                <w:rFonts w:ascii="Times New Roman" w:hAnsi="Times New Roman" w:cs="Times New Roman"/>
                <w:b/>
                <w:bCs/>
                <w:sz w:val="24"/>
                <w:szCs w:val="24"/>
              </w:rPr>
            </w:pPr>
          </w:p>
        </w:tc>
        <w:tc>
          <w:tcPr>
            <w:tcW w:w="3884" w:type="pct"/>
            <w:shd w:val="clear" w:color="auto" w:fill="FFFFFF"/>
          </w:tcPr>
          <w:p w14:paraId="2F8ABDFA" w14:textId="77777777" w:rsidR="009C6306" w:rsidRPr="0090794F" w:rsidRDefault="009C6306" w:rsidP="007F1E1E">
            <w:pPr>
              <w:rPr>
                <w:rFonts w:ascii="Times New Roman" w:hAnsi="Times New Roman" w:cs="Times New Roman"/>
                <w:bCs/>
                <w:sz w:val="24"/>
                <w:szCs w:val="24"/>
              </w:rPr>
            </w:pPr>
            <w:r w:rsidRPr="0090794F">
              <w:rPr>
                <w:rFonts w:ascii="Times New Roman" w:hAnsi="Times New Roman" w:cs="Times New Roman"/>
                <w:bCs/>
                <w:sz w:val="24"/>
                <w:szCs w:val="24"/>
              </w:rPr>
              <w:t>Практическое занятие 3. Расчет неразветвленной цепи переменного тока</w:t>
            </w:r>
          </w:p>
        </w:tc>
      </w:tr>
      <w:tr w:rsidR="0090794F" w:rsidRPr="0090794F" w14:paraId="3F6D935E" w14:textId="77777777" w:rsidTr="009C6306">
        <w:trPr>
          <w:trHeight w:val="283"/>
        </w:trPr>
        <w:tc>
          <w:tcPr>
            <w:tcW w:w="1116" w:type="pct"/>
            <w:vMerge/>
            <w:shd w:val="clear" w:color="auto" w:fill="FFFFFF"/>
          </w:tcPr>
          <w:p w14:paraId="0E383F72" w14:textId="77777777" w:rsidR="009C6306" w:rsidRPr="0090794F" w:rsidRDefault="009C6306" w:rsidP="007F1E1E">
            <w:pPr>
              <w:rPr>
                <w:rFonts w:ascii="Times New Roman" w:hAnsi="Times New Roman" w:cs="Times New Roman"/>
                <w:b/>
                <w:bCs/>
                <w:sz w:val="24"/>
                <w:szCs w:val="24"/>
              </w:rPr>
            </w:pPr>
          </w:p>
        </w:tc>
        <w:tc>
          <w:tcPr>
            <w:tcW w:w="3884" w:type="pct"/>
            <w:shd w:val="clear" w:color="auto" w:fill="FFFFFF"/>
          </w:tcPr>
          <w:p w14:paraId="1EE69EB4" w14:textId="77777777" w:rsidR="009C6306" w:rsidRPr="0090794F" w:rsidRDefault="009C6306" w:rsidP="007F1E1E">
            <w:pPr>
              <w:rPr>
                <w:rFonts w:ascii="Times New Roman" w:hAnsi="Times New Roman" w:cs="Times New Roman"/>
                <w:b/>
                <w:bCs/>
                <w:sz w:val="24"/>
                <w:szCs w:val="24"/>
              </w:rPr>
            </w:pPr>
            <w:r w:rsidRPr="0090794F">
              <w:rPr>
                <w:rFonts w:ascii="Times New Roman" w:hAnsi="Times New Roman" w:cs="Times New Roman"/>
                <w:b/>
                <w:bCs/>
                <w:sz w:val="24"/>
                <w:szCs w:val="24"/>
              </w:rPr>
              <w:t>В том числе лабораторных занятий</w:t>
            </w:r>
          </w:p>
        </w:tc>
      </w:tr>
      <w:tr w:rsidR="0090794F" w:rsidRPr="0090794F" w14:paraId="1C8B4266" w14:textId="77777777" w:rsidTr="009C6306">
        <w:trPr>
          <w:trHeight w:val="283"/>
        </w:trPr>
        <w:tc>
          <w:tcPr>
            <w:tcW w:w="1116" w:type="pct"/>
            <w:vMerge/>
            <w:shd w:val="clear" w:color="auto" w:fill="FFFFFF"/>
          </w:tcPr>
          <w:p w14:paraId="69BB4EE5" w14:textId="77777777" w:rsidR="009C6306" w:rsidRPr="0090794F" w:rsidRDefault="009C6306" w:rsidP="007F1E1E">
            <w:pPr>
              <w:rPr>
                <w:rFonts w:ascii="Times New Roman" w:hAnsi="Times New Roman" w:cs="Times New Roman"/>
                <w:b/>
                <w:bCs/>
                <w:sz w:val="24"/>
                <w:szCs w:val="24"/>
              </w:rPr>
            </w:pPr>
          </w:p>
        </w:tc>
        <w:tc>
          <w:tcPr>
            <w:tcW w:w="3884" w:type="pct"/>
            <w:shd w:val="clear" w:color="auto" w:fill="FFFFFF"/>
          </w:tcPr>
          <w:p w14:paraId="51CE878C" w14:textId="77777777" w:rsidR="009C6306" w:rsidRPr="0090794F" w:rsidRDefault="009C6306" w:rsidP="007F1E1E">
            <w:pPr>
              <w:rPr>
                <w:rFonts w:ascii="Times New Roman" w:hAnsi="Times New Roman" w:cs="Times New Roman"/>
                <w:sz w:val="24"/>
                <w:szCs w:val="24"/>
              </w:rPr>
            </w:pPr>
            <w:r w:rsidRPr="0090794F">
              <w:rPr>
                <w:rFonts w:ascii="Times New Roman" w:hAnsi="Times New Roman" w:cs="Times New Roman"/>
                <w:sz w:val="24"/>
                <w:szCs w:val="24"/>
              </w:rPr>
              <w:t>Лабораторное занятие 4. Определение вида и параметров цепей замещения приемников электрической энергии</w:t>
            </w:r>
          </w:p>
        </w:tc>
      </w:tr>
      <w:tr w:rsidR="0090794F" w:rsidRPr="0090794F" w14:paraId="3FC39A3C" w14:textId="77777777" w:rsidTr="009C6306">
        <w:trPr>
          <w:trHeight w:val="283"/>
        </w:trPr>
        <w:tc>
          <w:tcPr>
            <w:tcW w:w="1116" w:type="pct"/>
            <w:vMerge/>
            <w:shd w:val="clear" w:color="auto" w:fill="FFFFFF"/>
          </w:tcPr>
          <w:p w14:paraId="257F0F69" w14:textId="77777777" w:rsidR="009C6306" w:rsidRPr="0090794F" w:rsidRDefault="009C6306" w:rsidP="007F1E1E">
            <w:pPr>
              <w:rPr>
                <w:rFonts w:ascii="Times New Roman" w:hAnsi="Times New Roman" w:cs="Times New Roman"/>
                <w:b/>
                <w:bCs/>
                <w:sz w:val="24"/>
                <w:szCs w:val="24"/>
              </w:rPr>
            </w:pPr>
          </w:p>
        </w:tc>
        <w:tc>
          <w:tcPr>
            <w:tcW w:w="3884" w:type="pct"/>
            <w:shd w:val="clear" w:color="auto" w:fill="FFFFFF"/>
          </w:tcPr>
          <w:p w14:paraId="167EE625" w14:textId="77777777" w:rsidR="009C6306" w:rsidRPr="0090794F" w:rsidRDefault="009C6306" w:rsidP="007F1E1E">
            <w:pPr>
              <w:rPr>
                <w:rFonts w:ascii="Times New Roman" w:hAnsi="Times New Roman" w:cs="Times New Roman"/>
                <w:b/>
                <w:bCs/>
                <w:sz w:val="24"/>
                <w:szCs w:val="24"/>
              </w:rPr>
            </w:pPr>
            <w:r w:rsidRPr="0090794F">
              <w:rPr>
                <w:rFonts w:ascii="Times New Roman" w:hAnsi="Times New Roman" w:cs="Times New Roman"/>
                <w:b/>
                <w:bCs/>
                <w:sz w:val="24"/>
                <w:szCs w:val="24"/>
              </w:rPr>
              <w:t xml:space="preserve">Самостоятельная работа обучающихся </w:t>
            </w:r>
          </w:p>
        </w:tc>
      </w:tr>
      <w:tr w:rsidR="0090794F" w:rsidRPr="0090794F" w14:paraId="3113CE87" w14:textId="77777777" w:rsidTr="009C6306">
        <w:trPr>
          <w:trHeight w:val="283"/>
        </w:trPr>
        <w:tc>
          <w:tcPr>
            <w:tcW w:w="1116" w:type="pct"/>
            <w:vMerge w:val="restart"/>
            <w:shd w:val="clear" w:color="auto" w:fill="FFFFFF"/>
          </w:tcPr>
          <w:p w14:paraId="4E00D5D9" w14:textId="77777777" w:rsidR="009C6306" w:rsidRPr="0090794F" w:rsidRDefault="009C6306" w:rsidP="007F1E1E">
            <w:pPr>
              <w:rPr>
                <w:rFonts w:ascii="Times New Roman" w:hAnsi="Times New Roman" w:cs="Times New Roman"/>
                <w:b/>
                <w:bCs/>
                <w:sz w:val="24"/>
                <w:szCs w:val="24"/>
              </w:rPr>
            </w:pPr>
            <w:r w:rsidRPr="0090794F">
              <w:rPr>
                <w:rFonts w:ascii="Times New Roman" w:hAnsi="Times New Roman" w:cs="Times New Roman"/>
                <w:b/>
                <w:bCs/>
                <w:sz w:val="24"/>
                <w:szCs w:val="24"/>
              </w:rPr>
              <w:t>Тема 4.3 Символический метод расчета цепей переменного тока</w:t>
            </w:r>
          </w:p>
        </w:tc>
        <w:tc>
          <w:tcPr>
            <w:tcW w:w="3884" w:type="pct"/>
            <w:shd w:val="clear" w:color="auto" w:fill="FFFFFF"/>
          </w:tcPr>
          <w:p w14:paraId="1118CECF" w14:textId="77777777" w:rsidR="009C6306" w:rsidRPr="0090794F" w:rsidRDefault="009C6306" w:rsidP="007F1E1E">
            <w:pPr>
              <w:rPr>
                <w:rFonts w:ascii="Times New Roman" w:hAnsi="Times New Roman" w:cs="Times New Roman"/>
                <w:b/>
                <w:bCs/>
                <w:sz w:val="24"/>
                <w:szCs w:val="24"/>
              </w:rPr>
            </w:pPr>
            <w:r w:rsidRPr="0090794F">
              <w:rPr>
                <w:rFonts w:ascii="Times New Roman" w:hAnsi="Times New Roman" w:cs="Times New Roman"/>
                <w:b/>
                <w:bCs/>
                <w:sz w:val="24"/>
                <w:szCs w:val="24"/>
              </w:rPr>
              <w:t xml:space="preserve">Содержание учебного материала </w:t>
            </w:r>
          </w:p>
        </w:tc>
      </w:tr>
      <w:tr w:rsidR="0090794F" w:rsidRPr="0090794F" w14:paraId="48EA23D9" w14:textId="77777777" w:rsidTr="009C6306">
        <w:trPr>
          <w:trHeight w:val="283"/>
        </w:trPr>
        <w:tc>
          <w:tcPr>
            <w:tcW w:w="1116" w:type="pct"/>
            <w:vMerge/>
            <w:shd w:val="clear" w:color="auto" w:fill="FFFFFF"/>
          </w:tcPr>
          <w:p w14:paraId="5FE6EC3B" w14:textId="77777777" w:rsidR="009C6306" w:rsidRPr="0090794F" w:rsidRDefault="009C6306" w:rsidP="007F1E1E">
            <w:pPr>
              <w:rPr>
                <w:rFonts w:ascii="Times New Roman" w:hAnsi="Times New Roman" w:cs="Times New Roman"/>
                <w:b/>
                <w:bCs/>
                <w:sz w:val="24"/>
                <w:szCs w:val="24"/>
              </w:rPr>
            </w:pPr>
          </w:p>
        </w:tc>
        <w:tc>
          <w:tcPr>
            <w:tcW w:w="3884" w:type="pct"/>
            <w:shd w:val="clear" w:color="auto" w:fill="FFFFFF"/>
          </w:tcPr>
          <w:p w14:paraId="39016F72" w14:textId="77777777" w:rsidR="009C6306" w:rsidRPr="0090794F" w:rsidRDefault="009C6306" w:rsidP="007F1E1E">
            <w:pPr>
              <w:rPr>
                <w:rFonts w:ascii="Times New Roman" w:hAnsi="Times New Roman" w:cs="Times New Roman"/>
                <w:bCs/>
                <w:sz w:val="24"/>
                <w:szCs w:val="24"/>
              </w:rPr>
            </w:pPr>
            <w:r w:rsidRPr="0090794F">
              <w:rPr>
                <w:rFonts w:ascii="Times New Roman" w:hAnsi="Times New Roman" w:cs="Times New Roman"/>
                <w:bCs/>
                <w:sz w:val="24"/>
                <w:szCs w:val="24"/>
              </w:rPr>
              <w:t>1. Понятие комплексного числа. Алгебраическая, показательная и тригонометрическая формы представления комплексных чисел. Действия с комплексными числами. Выражение синусоидальных величин комплексными числами. Комплексные сопротивления, проводимости, мощности. Законы Ома и Кирхгофа в комплексной форме. Аналогии с цепями постоянного тока. Расчет однофазных разветвленных цепей переменного тока с применением символического метода. Электрические цепи с взаимной индуктивностью.</w:t>
            </w:r>
          </w:p>
        </w:tc>
      </w:tr>
      <w:tr w:rsidR="0090794F" w:rsidRPr="0090794F" w14:paraId="36055554" w14:textId="77777777" w:rsidTr="009C6306">
        <w:trPr>
          <w:trHeight w:val="283"/>
        </w:trPr>
        <w:tc>
          <w:tcPr>
            <w:tcW w:w="1116" w:type="pct"/>
            <w:vMerge/>
            <w:shd w:val="clear" w:color="auto" w:fill="FFFFFF"/>
          </w:tcPr>
          <w:p w14:paraId="596E148C" w14:textId="77777777" w:rsidR="009C6306" w:rsidRPr="0090794F" w:rsidRDefault="009C6306" w:rsidP="007F1E1E">
            <w:pPr>
              <w:rPr>
                <w:rFonts w:ascii="Times New Roman" w:hAnsi="Times New Roman" w:cs="Times New Roman"/>
                <w:b/>
                <w:bCs/>
                <w:sz w:val="24"/>
                <w:szCs w:val="24"/>
              </w:rPr>
            </w:pPr>
          </w:p>
        </w:tc>
        <w:tc>
          <w:tcPr>
            <w:tcW w:w="3884" w:type="pct"/>
            <w:shd w:val="clear" w:color="auto" w:fill="FFFFFF"/>
          </w:tcPr>
          <w:p w14:paraId="6F171B18" w14:textId="77777777" w:rsidR="009C6306" w:rsidRPr="0090794F" w:rsidRDefault="009C6306" w:rsidP="007F1E1E">
            <w:pPr>
              <w:rPr>
                <w:rFonts w:ascii="Times New Roman" w:hAnsi="Times New Roman" w:cs="Times New Roman"/>
                <w:b/>
                <w:sz w:val="24"/>
                <w:szCs w:val="24"/>
              </w:rPr>
            </w:pPr>
            <w:r w:rsidRPr="0090794F">
              <w:rPr>
                <w:rFonts w:ascii="Times New Roman" w:hAnsi="Times New Roman" w:cs="Times New Roman"/>
                <w:b/>
                <w:bCs/>
                <w:sz w:val="24"/>
                <w:szCs w:val="24"/>
              </w:rPr>
              <w:t>В том числе практических и лабораторных занятий</w:t>
            </w:r>
          </w:p>
        </w:tc>
      </w:tr>
      <w:tr w:rsidR="0090794F" w:rsidRPr="0090794F" w14:paraId="0D6C6EB6" w14:textId="77777777" w:rsidTr="009C6306">
        <w:trPr>
          <w:trHeight w:val="283"/>
        </w:trPr>
        <w:tc>
          <w:tcPr>
            <w:tcW w:w="1116" w:type="pct"/>
            <w:vMerge/>
            <w:shd w:val="clear" w:color="auto" w:fill="FFFFFF"/>
          </w:tcPr>
          <w:p w14:paraId="05A73D6D" w14:textId="77777777" w:rsidR="009C6306" w:rsidRPr="0090794F" w:rsidRDefault="009C6306" w:rsidP="007F1E1E">
            <w:pPr>
              <w:rPr>
                <w:rFonts w:ascii="Times New Roman" w:hAnsi="Times New Roman" w:cs="Times New Roman"/>
                <w:b/>
                <w:bCs/>
                <w:sz w:val="24"/>
                <w:szCs w:val="24"/>
              </w:rPr>
            </w:pPr>
          </w:p>
        </w:tc>
        <w:tc>
          <w:tcPr>
            <w:tcW w:w="3884" w:type="pct"/>
            <w:shd w:val="clear" w:color="auto" w:fill="FFFFFF"/>
          </w:tcPr>
          <w:p w14:paraId="7BEC4421" w14:textId="77777777" w:rsidR="009C6306" w:rsidRPr="0090794F" w:rsidRDefault="009C6306" w:rsidP="007F1E1E">
            <w:pPr>
              <w:rPr>
                <w:rFonts w:ascii="Times New Roman" w:hAnsi="Times New Roman" w:cs="Times New Roman"/>
                <w:b/>
                <w:bCs/>
                <w:sz w:val="24"/>
                <w:szCs w:val="24"/>
              </w:rPr>
            </w:pPr>
            <w:r w:rsidRPr="0090794F">
              <w:rPr>
                <w:rFonts w:ascii="Times New Roman" w:hAnsi="Times New Roman" w:cs="Times New Roman"/>
                <w:b/>
                <w:bCs/>
                <w:sz w:val="24"/>
                <w:szCs w:val="24"/>
              </w:rPr>
              <w:t xml:space="preserve">Самостоятельная работа обучающихся </w:t>
            </w:r>
          </w:p>
        </w:tc>
      </w:tr>
      <w:tr w:rsidR="0090794F" w:rsidRPr="0090794F" w14:paraId="6E6C3356" w14:textId="77777777" w:rsidTr="009C6306">
        <w:trPr>
          <w:trHeight w:val="283"/>
        </w:trPr>
        <w:tc>
          <w:tcPr>
            <w:tcW w:w="5000" w:type="pct"/>
            <w:gridSpan w:val="2"/>
            <w:shd w:val="clear" w:color="auto" w:fill="FFFFFF"/>
          </w:tcPr>
          <w:p w14:paraId="13DFFF08" w14:textId="6B1BD78A" w:rsidR="009C6306" w:rsidRPr="0090794F" w:rsidRDefault="009C6306" w:rsidP="007F1E1E">
            <w:pPr>
              <w:jc w:val="both"/>
              <w:rPr>
                <w:rFonts w:ascii="Times New Roman" w:hAnsi="Times New Roman" w:cs="Times New Roman"/>
                <w:bCs/>
                <w:sz w:val="24"/>
                <w:szCs w:val="24"/>
              </w:rPr>
            </w:pPr>
            <w:r w:rsidRPr="0090794F">
              <w:rPr>
                <w:rFonts w:ascii="Times New Roman" w:hAnsi="Times New Roman" w:cs="Times New Roman"/>
                <w:b/>
                <w:bCs/>
                <w:sz w:val="24"/>
                <w:szCs w:val="24"/>
              </w:rPr>
              <w:t>Раздел 5. Трехфазные цепи переменного тока 8 ч.</w:t>
            </w:r>
          </w:p>
        </w:tc>
      </w:tr>
      <w:tr w:rsidR="0090794F" w:rsidRPr="0090794F" w14:paraId="13821BC1" w14:textId="77777777" w:rsidTr="009C6306">
        <w:trPr>
          <w:trHeight w:val="283"/>
        </w:trPr>
        <w:tc>
          <w:tcPr>
            <w:tcW w:w="1116" w:type="pct"/>
            <w:vMerge w:val="restart"/>
            <w:shd w:val="clear" w:color="auto" w:fill="FFFFFF"/>
          </w:tcPr>
          <w:p w14:paraId="47FA5FCE" w14:textId="77777777" w:rsidR="009C6306" w:rsidRPr="0090794F" w:rsidRDefault="009C6306" w:rsidP="007F1E1E">
            <w:pPr>
              <w:rPr>
                <w:rFonts w:ascii="Times New Roman" w:hAnsi="Times New Roman" w:cs="Times New Roman"/>
                <w:b/>
                <w:bCs/>
                <w:sz w:val="24"/>
                <w:szCs w:val="24"/>
              </w:rPr>
            </w:pPr>
            <w:r w:rsidRPr="0090794F">
              <w:rPr>
                <w:rFonts w:ascii="Times New Roman" w:hAnsi="Times New Roman" w:cs="Times New Roman"/>
                <w:b/>
                <w:bCs/>
                <w:sz w:val="24"/>
                <w:szCs w:val="24"/>
              </w:rPr>
              <w:t>Тема 5.1 Трехфазные цепи</w:t>
            </w:r>
          </w:p>
        </w:tc>
        <w:tc>
          <w:tcPr>
            <w:tcW w:w="3884" w:type="pct"/>
            <w:shd w:val="clear" w:color="auto" w:fill="FFFFFF"/>
          </w:tcPr>
          <w:p w14:paraId="6B3A3B86" w14:textId="77777777" w:rsidR="009C6306" w:rsidRPr="0090794F" w:rsidRDefault="009C6306" w:rsidP="007F1E1E">
            <w:pPr>
              <w:rPr>
                <w:rFonts w:ascii="Times New Roman" w:hAnsi="Times New Roman" w:cs="Times New Roman"/>
                <w:b/>
                <w:bCs/>
                <w:sz w:val="24"/>
                <w:szCs w:val="24"/>
              </w:rPr>
            </w:pPr>
            <w:r w:rsidRPr="0090794F">
              <w:rPr>
                <w:rFonts w:ascii="Times New Roman" w:hAnsi="Times New Roman" w:cs="Times New Roman"/>
                <w:b/>
                <w:bCs/>
                <w:sz w:val="24"/>
                <w:szCs w:val="24"/>
              </w:rPr>
              <w:t xml:space="preserve">Содержание учебного материала </w:t>
            </w:r>
          </w:p>
        </w:tc>
      </w:tr>
      <w:tr w:rsidR="0090794F" w:rsidRPr="0090794F" w14:paraId="62165088" w14:textId="77777777" w:rsidTr="009C6306">
        <w:trPr>
          <w:trHeight w:val="283"/>
        </w:trPr>
        <w:tc>
          <w:tcPr>
            <w:tcW w:w="1116" w:type="pct"/>
            <w:vMerge/>
            <w:shd w:val="clear" w:color="auto" w:fill="FFFFFF"/>
          </w:tcPr>
          <w:p w14:paraId="016F78A2" w14:textId="77777777" w:rsidR="009C6306" w:rsidRPr="0090794F" w:rsidRDefault="009C6306" w:rsidP="007F1E1E">
            <w:pPr>
              <w:rPr>
                <w:rFonts w:ascii="Times New Roman" w:hAnsi="Times New Roman" w:cs="Times New Roman"/>
                <w:b/>
                <w:bCs/>
                <w:sz w:val="24"/>
                <w:szCs w:val="24"/>
              </w:rPr>
            </w:pPr>
          </w:p>
        </w:tc>
        <w:tc>
          <w:tcPr>
            <w:tcW w:w="3884" w:type="pct"/>
            <w:shd w:val="clear" w:color="auto" w:fill="FFFFFF"/>
          </w:tcPr>
          <w:p w14:paraId="2C739733" w14:textId="77777777" w:rsidR="009C6306" w:rsidRPr="0090794F" w:rsidRDefault="009C6306" w:rsidP="007F1E1E">
            <w:pPr>
              <w:rPr>
                <w:rFonts w:ascii="Times New Roman" w:hAnsi="Times New Roman" w:cs="Times New Roman"/>
                <w:bCs/>
                <w:sz w:val="24"/>
                <w:szCs w:val="24"/>
              </w:rPr>
            </w:pPr>
            <w:r w:rsidRPr="0090794F">
              <w:rPr>
                <w:rFonts w:ascii="Times New Roman" w:hAnsi="Times New Roman" w:cs="Times New Roman"/>
                <w:bCs/>
                <w:sz w:val="24"/>
                <w:szCs w:val="24"/>
              </w:rPr>
              <w:t>1.</w:t>
            </w:r>
            <w:r w:rsidRPr="0090794F">
              <w:rPr>
                <w:rFonts w:ascii="Times New Roman" w:hAnsi="Times New Roman" w:cs="Times New Roman"/>
                <w:sz w:val="24"/>
                <w:szCs w:val="24"/>
              </w:rPr>
              <w:t xml:space="preserve"> </w:t>
            </w:r>
            <w:r w:rsidRPr="0090794F">
              <w:rPr>
                <w:rFonts w:ascii="Times New Roman" w:hAnsi="Times New Roman" w:cs="Times New Roman"/>
                <w:bCs/>
                <w:sz w:val="24"/>
                <w:szCs w:val="24"/>
              </w:rPr>
              <w:t xml:space="preserve">Понятие о трехфазной системе электрических токов. Получение трехфазной системы токов. Четырехпроводная трехфазная система при соединении обмоток генератора и потребителя в звезду. Фазные и линейные напряжения генератора и потребителя. Соотношение между фазными и линейными напряжениями. Фазные и линейные токи. Векторная диаграмма напряжений и токов. Нейтральный провод и его значение. Соединение обмоток генератора в треугольник; недостатки </w:t>
            </w:r>
            <w:r w:rsidRPr="0090794F">
              <w:rPr>
                <w:rFonts w:ascii="Times New Roman" w:hAnsi="Times New Roman" w:cs="Times New Roman"/>
                <w:bCs/>
                <w:sz w:val="24"/>
                <w:szCs w:val="24"/>
              </w:rPr>
              <w:lastRenderedPageBreak/>
              <w:t>этого соединения. Зависимость между фазными и линейными токами. Векторная диаграмма напряжений и токов.</w:t>
            </w:r>
          </w:p>
        </w:tc>
      </w:tr>
      <w:tr w:rsidR="0090794F" w:rsidRPr="0090794F" w14:paraId="49B91A5E" w14:textId="77777777" w:rsidTr="009C6306">
        <w:trPr>
          <w:trHeight w:val="283"/>
        </w:trPr>
        <w:tc>
          <w:tcPr>
            <w:tcW w:w="1116" w:type="pct"/>
            <w:vMerge/>
            <w:shd w:val="clear" w:color="auto" w:fill="FFFFFF"/>
          </w:tcPr>
          <w:p w14:paraId="0D1C4E8C" w14:textId="77777777" w:rsidR="009C6306" w:rsidRPr="0090794F" w:rsidRDefault="009C6306" w:rsidP="007F1E1E">
            <w:pPr>
              <w:rPr>
                <w:rFonts w:ascii="Times New Roman" w:hAnsi="Times New Roman" w:cs="Times New Roman"/>
                <w:b/>
                <w:bCs/>
                <w:sz w:val="24"/>
                <w:szCs w:val="24"/>
              </w:rPr>
            </w:pPr>
          </w:p>
        </w:tc>
        <w:tc>
          <w:tcPr>
            <w:tcW w:w="3884" w:type="pct"/>
            <w:shd w:val="clear" w:color="auto" w:fill="FFFFFF"/>
          </w:tcPr>
          <w:p w14:paraId="11FDFBDF" w14:textId="77777777" w:rsidR="009C6306" w:rsidRPr="0090794F" w:rsidRDefault="009C6306" w:rsidP="007F1E1E">
            <w:pPr>
              <w:rPr>
                <w:rFonts w:ascii="Times New Roman" w:hAnsi="Times New Roman" w:cs="Times New Roman"/>
                <w:bCs/>
                <w:sz w:val="24"/>
                <w:szCs w:val="24"/>
              </w:rPr>
            </w:pPr>
            <w:r w:rsidRPr="0090794F">
              <w:rPr>
                <w:rFonts w:ascii="Times New Roman" w:hAnsi="Times New Roman" w:cs="Times New Roman"/>
                <w:bCs/>
                <w:sz w:val="24"/>
                <w:szCs w:val="24"/>
              </w:rPr>
              <w:t>2. Симметричная трехфазная цепь при соединении потребителя звездой. Симметричная трехфазная цепь при соединении потребителя треугольником. Сравнение режимов симметричных трехфазных потребителей, соединенных звездой и треугольником. Смешанные схемы соединения потребителей. Несимметричные трехфазные цепи. Методы измерения активной мощности в трехфазных электрических цепях. Обрывы линейных проводов в трехфазной цепи. Короткое замыкание фазы потребителя в трехфазной цепи.</w:t>
            </w:r>
          </w:p>
        </w:tc>
      </w:tr>
      <w:tr w:rsidR="0090794F" w:rsidRPr="0090794F" w14:paraId="3D589F5B" w14:textId="77777777" w:rsidTr="009C6306">
        <w:trPr>
          <w:trHeight w:val="283"/>
        </w:trPr>
        <w:tc>
          <w:tcPr>
            <w:tcW w:w="1116" w:type="pct"/>
            <w:vMerge/>
            <w:shd w:val="clear" w:color="auto" w:fill="FFFFFF"/>
          </w:tcPr>
          <w:p w14:paraId="5D356236" w14:textId="77777777" w:rsidR="009C6306" w:rsidRPr="0090794F" w:rsidRDefault="009C6306" w:rsidP="007F1E1E">
            <w:pPr>
              <w:rPr>
                <w:rFonts w:ascii="Times New Roman" w:hAnsi="Times New Roman" w:cs="Times New Roman"/>
                <w:b/>
                <w:bCs/>
                <w:sz w:val="24"/>
                <w:szCs w:val="24"/>
              </w:rPr>
            </w:pPr>
          </w:p>
        </w:tc>
        <w:tc>
          <w:tcPr>
            <w:tcW w:w="3884" w:type="pct"/>
            <w:shd w:val="clear" w:color="auto" w:fill="FFFFFF"/>
          </w:tcPr>
          <w:p w14:paraId="64059831" w14:textId="77777777" w:rsidR="009C6306" w:rsidRPr="0090794F" w:rsidRDefault="009C6306" w:rsidP="007F1E1E">
            <w:pPr>
              <w:rPr>
                <w:rFonts w:ascii="Times New Roman" w:hAnsi="Times New Roman" w:cs="Times New Roman"/>
                <w:b/>
                <w:sz w:val="24"/>
                <w:szCs w:val="24"/>
              </w:rPr>
            </w:pPr>
            <w:r w:rsidRPr="0090794F">
              <w:rPr>
                <w:rFonts w:ascii="Times New Roman" w:hAnsi="Times New Roman" w:cs="Times New Roman"/>
                <w:b/>
                <w:bCs/>
                <w:sz w:val="24"/>
                <w:szCs w:val="24"/>
              </w:rPr>
              <w:t>В том числе лабораторных занятий</w:t>
            </w:r>
          </w:p>
        </w:tc>
      </w:tr>
      <w:tr w:rsidR="0090794F" w:rsidRPr="0090794F" w14:paraId="578FCAA3" w14:textId="77777777" w:rsidTr="009C6306">
        <w:trPr>
          <w:trHeight w:val="283"/>
        </w:trPr>
        <w:tc>
          <w:tcPr>
            <w:tcW w:w="1116" w:type="pct"/>
            <w:vMerge/>
            <w:shd w:val="clear" w:color="auto" w:fill="FFFFFF"/>
          </w:tcPr>
          <w:p w14:paraId="0BE640F3" w14:textId="77777777" w:rsidR="009C6306" w:rsidRPr="0090794F" w:rsidRDefault="009C6306" w:rsidP="007F1E1E">
            <w:pPr>
              <w:rPr>
                <w:rFonts w:ascii="Times New Roman" w:hAnsi="Times New Roman" w:cs="Times New Roman"/>
                <w:b/>
                <w:bCs/>
                <w:sz w:val="24"/>
                <w:szCs w:val="24"/>
              </w:rPr>
            </w:pPr>
          </w:p>
        </w:tc>
        <w:tc>
          <w:tcPr>
            <w:tcW w:w="3884" w:type="pct"/>
            <w:shd w:val="clear" w:color="auto" w:fill="FFFFFF"/>
          </w:tcPr>
          <w:p w14:paraId="1B566A6B" w14:textId="77777777" w:rsidR="009C6306" w:rsidRPr="0090794F" w:rsidRDefault="009C6306" w:rsidP="007F1E1E">
            <w:pPr>
              <w:rPr>
                <w:rFonts w:ascii="Times New Roman" w:hAnsi="Times New Roman" w:cs="Times New Roman"/>
                <w:bCs/>
                <w:sz w:val="24"/>
                <w:szCs w:val="24"/>
              </w:rPr>
            </w:pPr>
            <w:r w:rsidRPr="0090794F">
              <w:rPr>
                <w:rFonts w:ascii="Times New Roman" w:hAnsi="Times New Roman" w:cs="Times New Roman"/>
                <w:bCs/>
                <w:sz w:val="24"/>
                <w:szCs w:val="24"/>
              </w:rPr>
              <w:t>Лабораторное занятие 5. Определение параметров и исследование режимов работы трехфазной цепи при соединении потребителей звездой</w:t>
            </w:r>
          </w:p>
        </w:tc>
      </w:tr>
      <w:tr w:rsidR="0090794F" w:rsidRPr="0090794F" w14:paraId="0AE346A4" w14:textId="77777777" w:rsidTr="009C6306">
        <w:trPr>
          <w:trHeight w:val="283"/>
        </w:trPr>
        <w:tc>
          <w:tcPr>
            <w:tcW w:w="1116" w:type="pct"/>
            <w:vMerge/>
            <w:shd w:val="clear" w:color="auto" w:fill="FFFFFF"/>
          </w:tcPr>
          <w:p w14:paraId="425DADA0" w14:textId="77777777" w:rsidR="009C6306" w:rsidRPr="0090794F" w:rsidRDefault="009C6306" w:rsidP="007F1E1E">
            <w:pPr>
              <w:rPr>
                <w:rFonts w:ascii="Times New Roman" w:hAnsi="Times New Roman" w:cs="Times New Roman"/>
                <w:b/>
                <w:bCs/>
                <w:sz w:val="24"/>
                <w:szCs w:val="24"/>
              </w:rPr>
            </w:pPr>
          </w:p>
        </w:tc>
        <w:tc>
          <w:tcPr>
            <w:tcW w:w="3884" w:type="pct"/>
            <w:shd w:val="clear" w:color="auto" w:fill="FFFFFF"/>
          </w:tcPr>
          <w:p w14:paraId="1EDAA7DF" w14:textId="77777777" w:rsidR="009C6306" w:rsidRPr="0090794F" w:rsidRDefault="009C6306" w:rsidP="007F1E1E">
            <w:pPr>
              <w:rPr>
                <w:rFonts w:ascii="Times New Roman" w:hAnsi="Times New Roman" w:cs="Times New Roman"/>
                <w:b/>
                <w:bCs/>
                <w:sz w:val="24"/>
                <w:szCs w:val="24"/>
              </w:rPr>
            </w:pPr>
            <w:r w:rsidRPr="0090794F">
              <w:rPr>
                <w:rFonts w:ascii="Times New Roman" w:hAnsi="Times New Roman" w:cs="Times New Roman"/>
                <w:b/>
                <w:bCs/>
                <w:sz w:val="24"/>
                <w:szCs w:val="24"/>
              </w:rPr>
              <w:t xml:space="preserve">Самостоятельная работа обучающихся </w:t>
            </w:r>
          </w:p>
        </w:tc>
      </w:tr>
      <w:tr w:rsidR="0090794F" w:rsidRPr="0090794F" w14:paraId="7796A7E5" w14:textId="77777777" w:rsidTr="009C6306">
        <w:trPr>
          <w:trHeight w:val="283"/>
        </w:trPr>
        <w:tc>
          <w:tcPr>
            <w:tcW w:w="5000" w:type="pct"/>
            <w:gridSpan w:val="2"/>
            <w:shd w:val="clear" w:color="auto" w:fill="FFFFFF"/>
          </w:tcPr>
          <w:p w14:paraId="4C19B042" w14:textId="33B86D2C" w:rsidR="009C6306" w:rsidRPr="0090794F" w:rsidRDefault="009C6306" w:rsidP="007F1E1E">
            <w:pPr>
              <w:jc w:val="both"/>
              <w:rPr>
                <w:rFonts w:ascii="Times New Roman" w:hAnsi="Times New Roman" w:cs="Times New Roman"/>
                <w:bCs/>
                <w:sz w:val="24"/>
                <w:szCs w:val="24"/>
              </w:rPr>
            </w:pPr>
            <w:r w:rsidRPr="0090794F">
              <w:rPr>
                <w:rFonts w:ascii="Times New Roman" w:hAnsi="Times New Roman" w:cs="Times New Roman"/>
                <w:b/>
                <w:bCs/>
                <w:sz w:val="24"/>
                <w:szCs w:val="24"/>
              </w:rPr>
              <w:t>Раздел 6. Электрические цепи синусоидального тока 4 ч.</w:t>
            </w:r>
          </w:p>
        </w:tc>
      </w:tr>
      <w:tr w:rsidR="0090794F" w:rsidRPr="0090794F" w14:paraId="663423DA" w14:textId="77777777" w:rsidTr="009C6306">
        <w:trPr>
          <w:trHeight w:val="283"/>
        </w:trPr>
        <w:tc>
          <w:tcPr>
            <w:tcW w:w="1116" w:type="pct"/>
            <w:vMerge w:val="restart"/>
            <w:shd w:val="clear" w:color="auto" w:fill="FFFFFF"/>
          </w:tcPr>
          <w:p w14:paraId="69B3E982" w14:textId="77777777" w:rsidR="009C6306" w:rsidRPr="0090794F" w:rsidRDefault="009C6306" w:rsidP="007F1E1E">
            <w:pPr>
              <w:rPr>
                <w:rFonts w:ascii="Times New Roman" w:hAnsi="Times New Roman" w:cs="Times New Roman"/>
                <w:b/>
                <w:bCs/>
                <w:sz w:val="24"/>
                <w:szCs w:val="24"/>
              </w:rPr>
            </w:pPr>
            <w:r w:rsidRPr="0090794F">
              <w:rPr>
                <w:rFonts w:ascii="Times New Roman" w:hAnsi="Times New Roman" w:cs="Times New Roman"/>
                <w:b/>
                <w:bCs/>
                <w:sz w:val="24"/>
                <w:szCs w:val="24"/>
              </w:rPr>
              <w:t>Тема 6.1 Нелинейные электрические цепи</w:t>
            </w:r>
          </w:p>
        </w:tc>
        <w:tc>
          <w:tcPr>
            <w:tcW w:w="3884" w:type="pct"/>
            <w:shd w:val="clear" w:color="auto" w:fill="FFFFFF"/>
          </w:tcPr>
          <w:p w14:paraId="36122107" w14:textId="77777777" w:rsidR="009C6306" w:rsidRPr="0090794F" w:rsidRDefault="009C6306" w:rsidP="007F1E1E">
            <w:pPr>
              <w:rPr>
                <w:rFonts w:ascii="Times New Roman" w:hAnsi="Times New Roman" w:cs="Times New Roman"/>
                <w:b/>
                <w:bCs/>
                <w:sz w:val="24"/>
                <w:szCs w:val="24"/>
              </w:rPr>
            </w:pPr>
            <w:r w:rsidRPr="0090794F">
              <w:rPr>
                <w:rFonts w:ascii="Times New Roman" w:hAnsi="Times New Roman" w:cs="Times New Roman"/>
                <w:b/>
                <w:bCs/>
                <w:sz w:val="24"/>
                <w:szCs w:val="24"/>
              </w:rPr>
              <w:t xml:space="preserve">Содержание учебного материала </w:t>
            </w:r>
          </w:p>
        </w:tc>
      </w:tr>
      <w:tr w:rsidR="0090794F" w:rsidRPr="0090794F" w14:paraId="7E770ADC" w14:textId="77777777" w:rsidTr="009C6306">
        <w:trPr>
          <w:trHeight w:val="283"/>
        </w:trPr>
        <w:tc>
          <w:tcPr>
            <w:tcW w:w="1116" w:type="pct"/>
            <w:vMerge/>
            <w:shd w:val="clear" w:color="auto" w:fill="FFFFFF"/>
          </w:tcPr>
          <w:p w14:paraId="79504E50" w14:textId="77777777" w:rsidR="009C6306" w:rsidRPr="0090794F" w:rsidRDefault="009C6306" w:rsidP="007F1E1E">
            <w:pPr>
              <w:rPr>
                <w:rFonts w:ascii="Times New Roman" w:hAnsi="Times New Roman" w:cs="Times New Roman"/>
                <w:b/>
                <w:bCs/>
                <w:sz w:val="24"/>
                <w:szCs w:val="24"/>
              </w:rPr>
            </w:pPr>
          </w:p>
        </w:tc>
        <w:tc>
          <w:tcPr>
            <w:tcW w:w="3884" w:type="pct"/>
            <w:shd w:val="clear" w:color="auto" w:fill="FFFFFF"/>
          </w:tcPr>
          <w:p w14:paraId="18D95763" w14:textId="77777777" w:rsidR="009C6306" w:rsidRPr="0090794F" w:rsidRDefault="009C6306" w:rsidP="007F1E1E">
            <w:pPr>
              <w:rPr>
                <w:rFonts w:ascii="Times New Roman" w:hAnsi="Times New Roman" w:cs="Times New Roman"/>
                <w:bCs/>
                <w:sz w:val="24"/>
                <w:szCs w:val="24"/>
              </w:rPr>
            </w:pPr>
            <w:r w:rsidRPr="0090794F">
              <w:rPr>
                <w:rFonts w:ascii="Times New Roman" w:hAnsi="Times New Roman" w:cs="Times New Roman"/>
                <w:bCs/>
                <w:sz w:val="24"/>
                <w:szCs w:val="24"/>
              </w:rPr>
              <w:t>1. Нелинейные элементы и их характеристики. Методы расчета нелинейных цепей постоянного тока. Общие сведения о нелинейных цепях переменного тока. Цепь с нелинейной индуктивностью</w:t>
            </w:r>
          </w:p>
        </w:tc>
      </w:tr>
      <w:tr w:rsidR="0090794F" w:rsidRPr="0090794F" w14:paraId="779F627C" w14:textId="77777777" w:rsidTr="009C6306">
        <w:trPr>
          <w:trHeight w:val="283"/>
        </w:trPr>
        <w:tc>
          <w:tcPr>
            <w:tcW w:w="1116" w:type="pct"/>
            <w:vMerge/>
            <w:shd w:val="clear" w:color="auto" w:fill="FFFFFF"/>
          </w:tcPr>
          <w:p w14:paraId="37E88AFD" w14:textId="77777777" w:rsidR="009C6306" w:rsidRPr="0090794F" w:rsidRDefault="009C6306" w:rsidP="007F1E1E">
            <w:pPr>
              <w:rPr>
                <w:rFonts w:ascii="Times New Roman" w:hAnsi="Times New Roman" w:cs="Times New Roman"/>
                <w:b/>
                <w:bCs/>
                <w:sz w:val="24"/>
                <w:szCs w:val="24"/>
              </w:rPr>
            </w:pPr>
          </w:p>
        </w:tc>
        <w:tc>
          <w:tcPr>
            <w:tcW w:w="3884" w:type="pct"/>
            <w:shd w:val="clear" w:color="auto" w:fill="FFFFFF"/>
          </w:tcPr>
          <w:p w14:paraId="6F28E97E" w14:textId="77777777" w:rsidR="009C6306" w:rsidRPr="0090794F" w:rsidRDefault="009C6306" w:rsidP="007F1E1E">
            <w:pPr>
              <w:rPr>
                <w:rFonts w:ascii="Times New Roman" w:hAnsi="Times New Roman" w:cs="Times New Roman"/>
                <w:b/>
                <w:sz w:val="24"/>
                <w:szCs w:val="24"/>
              </w:rPr>
            </w:pPr>
            <w:r w:rsidRPr="0090794F">
              <w:rPr>
                <w:rFonts w:ascii="Times New Roman" w:hAnsi="Times New Roman" w:cs="Times New Roman"/>
                <w:b/>
                <w:bCs/>
                <w:sz w:val="24"/>
                <w:szCs w:val="24"/>
              </w:rPr>
              <w:t>В том числе лабораторных занятий</w:t>
            </w:r>
          </w:p>
        </w:tc>
      </w:tr>
      <w:tr w:rsidR="0090794F" w:rsidRPr="0090794F" w14:paraId="2F065251" w14:textId="77777777" w:rsidTr="009C6306">
        <w:trPr>
          <w:trHeight w:val="615"/>
        </w:trPr>
        <w:tc>
          <w:tcPr>
            <w:tcW w:w="1116" w:type="pct"/>
            <w:vMerge/>
            <w:shd w:val="clear" w:color="auto" w:fill="FFFFFF"/>
          </w:tcPr>
          <w:p w14:paraId="389230E7" w14:textId="77777777" w:rsidR="009C6306" w:rsidRPr="0090794F" w:rsidRDefault="009C6306" w:rsidP="007F1E1E">
            <w:pPr>
              <w:rPr>
                <w:rFonts w:ascii="Times New Roman" w:hAnsi="Times New Roman" w:cs="Times New Roman"/>
                <w:b/>
                <w:bCs/>
                <w:sz w:val="24"/>
                <w:szCs w:val="24"/>
              </w:rPr>
            </w:pPr>
          </w:p>
        </w:tc>
        <w:tc>
          <w:tcPr>
            <w:tcW w:w="3884" w:type="pct"/>
            <w:shd w:val="clear" w:color="auto" w:fill="FFFFFF"/>
          </w:tcPr>
          <w:p w14:paraId="5B6AD014" w14:textId="77777777" w:rsidR="009C6306" w:rsidRPr="0090794F" w:rsidRDefault="009C6306" w:rsidP="007F1E1E">
            <w:pPr>
              <w:rPr>
                <w:rFonts w:ascii="Times New Roman" w:hAnsi="Times New Roman" w:cs="Times New Roman"/>
                <w:bCs/>
                <w:sz w:val="24"/>
                <w:szCs w:val="24"/>
              </w:rPr>
            </w:pPr>
            <w:r w:rsidRPr="0090794F">
              <w:rPr>
                <w:rFonts w:ascii="Times New Roman" w:hAnsi="Times New Roman" w:cs="Times New Roman"/>
                <w:bCs/>
                <w:sz w:val="24"/>
                <w:szCs w:val="24"/>
              </w:rPr>
              <w:t>Лабораторное занятие 6. Исследование работы катушки с ферромагнитным сердечником</w:t>
            </w:r>
          </w:p>
        </w:tc>
      </w:tr>
      <w:tr w:rsidR="0090794F" w:rsidRPr="0090794F" w14:paraId="1D9B6D31" w14:textId="77777777" w:rsidTr="009C6306">
        <w:trPr>
          <w:trHeight w:val="283"/>
        </w:trPr>
        <w:tc>
          <w:tcPr>
            <w:tcW w:w="1116" w:type="pct"/>
            <w:vMerge/>
            <w:shd w:val="clear" w:color="auto" w:fill="FFFFFF"/>
          </w:tcPr>
          <w:p w14:paraId="2090B97B" w14:textId="77777777" w:rsidR="009C6306" w:rsidRPr="0090794F" w:rsidRDefault="009C6306" w:rsidP="007F1E1E">
            <w:pPr>
              <w:rPr>
                <w:rFonts w:ascii="Times New Roman" w:hAnsi="Times New Roman" w:cs="Times New Roman"/>
                <w:b/>
                <w:bCs/>
                <w:sz w:val="24"/>
                <w:szCs w:val="24"/>
              </w:rPr>
            </w:pPr>
          </w:p>
        </w:tc>
        <w:tc>
          <w:tcPr>
            <w:tcW w:w="3884" w:type="pct"/>
            <w:shd w:val="clear" w:color="auto" w:fill="FFFFFF"/>
          </w:tcPr>
          <w:p w14:paraId="6B28652B" w14:textId="77777777" w:rsidR="009C6306" w:rsidRPr="0090794F" w:rsidRDefault="009C6306" w:rsidP="007F1E1E">
            <w:pPr>
              <w:rPr>
                <w:rFonts w:ascii="Times New Roman" w:hAnsi="Times New Roman" w:cs="Times New Roman"/>
                <w:b/>
                <w:bCs/>
                <w:sz w:val="24"/>
                <w:szCs w:val="24"/>
              </w:rPr>
            </w:pPr>
            <w:r w:rsidRPr="0090794F">
              <w:rPr>
                <w:rFonts w:ascii="Times New Roman" w:hAnsi="Times New Roman" w:cs="Times New Roman"/>
                <w:b/>
                <w:bCs/>
                <w:sz w:val="24"/>
                <w:szCs w:val="24"/>
              </w:rPr>
              <w:t xml:space="preserve">Самостоятельная работа обучающихся </w:t>
            </w:r>
          </w:p>
        </w:tc>
      </w:tr>
      <w:tr w:rsidR="0090794F" w:rsidRPr="0090794F" w14:paraId="59844E09" w14:textId="77777777" w:rsidTr="009C6306">
        <w:trPr>
          <w:trHeight w:val="283"/>
        </w:trPr>
        <w:tc>
          <w:tcPr>
            <w:tcW w:w="5000" w:type="pct"/>
            <w:gridSpan w:val="2"/>
            <w:shd w:val="clear" w:color="auto" w:fill="FFFFFF"/>
          </w:tcPr>
          <w:p w14:paraId="6EB8B210" w14:textId="5BB7528D" w:rsidR="009C6306" w:rsidRPr="0090794F" w:rsidRDefault="009C6306" w:rsidP="007F1E1E">
            <w:pPr>
              <w:jc w:val="both"/>
              <w:rPr>
                <w:rFonts w:ascii="Times New Roman" w:hAnsi="Times New Roman" w:cs="Times New Roman"/>
                <w:bCs/>
                <w:sz w:val="24"/>
                <w:szCs w:val="24"/>
              </w:rPr>
            </w:pPr>
            <w:r w:rsidRPr="0090794F">
              <w:rPr>
                <w:rFonts w:ascii="Times New Roman" w:hAnsi="Times New Roman" w:cs="Times New Roman"/>
                <w:b/>
                <w:bCs/>
                <w:sz w:val="24"/>
                <w:szCs w:val="24"/>
              </w:rPr>
              <w:t>Раздел 7. Основы электроники 8 ч.</w:t>
            </w:r>
          </w:p>
        </w:tc>
      </w:tr>
      <w:tr w:rsidR="0090794F" w:rsidRPr="0090794F" w14:paraId="7646FB63" w14:textId="77777777" w:rsidTr="009C6306">
        <w:trPr>
          <w:trHeight w:val="283"/>
        </w:trPr>
        <w:tc>
          <w:tcPr>
            <w:tcW w:w="1116" w:type="pct"/>
            <w:vMerge w:val="restart"/>
            <w:shd w:val="clear" w:color="auto" w:fill="FFFFFF"/>
          </w:tcPr>
          <w:p w14:paraId="43B29D57" w14:textId="77777777" w:rsidR="009C6306" w:rsidRPr="0090794F" w:rsidRDefault="009C6306" w:rsidP="007F1E1E">
            <w:pPr>
              <w:rPr>
                <w:rFonts w:ascii="Times New Roman" w:hAnsi="Times New Roman" w:cs="Times New Roman"/>
                <w:b/>
                <w:bCs/>
                <w:sz w:val="24"/>
                <w:szCs w:val="24"/>
              </w:rPr>
            </w:pPr>
            <w:r w:rsidRPr="0090794F">
              <w:rPr>
                <w:rFonts w:ascii="Times New Roman" w:hAnsi="Times New Roman" w:cs="Times New Roman"/>
                <w:b/>
                <w:bCs/>
                <w:sz w:val="24"/>
                <w:szCs w:val="24"/>
              </w:rPr>
              <w:t>Тема 7.1 Полупроводниковые приборы</w:t>
            </w:r>
          </w:p>
        </w:tc>
        <w:tc>
          <w:tcPr>
            <w:tcW w:w="3884" w:type="pct"/>
            <w:shd w:val="clear" w:color="auto" w:fill="FFFFFF"/>
          </w:tcPr>
          <w:p w14:paraId="364AE5ED" w14:textId="77777777" w:rsidR="009C6306" w:rsidRPr="0090794F" w:rsidRDefault="009C6306" w:rsidP="007F1E1E">
            <w:pPr>
              <w:rPr>
                <w:rFonts w:ascii="Times New Roman" w:hAnsi="Times New Roman" w:cs="Times New Roman"/>
                <w:b/>
                <w:bCs/>
                <w:sz w:val="24"/>
                <w:szCs w:val="24"/>
              </w:rPr>
            </w:pPr>
            <w:r w:rsidRPr="0090794F">
              <w:rPr>
                <w:rFonts w:ascii="Times New Roman" w:hAnsi="Times New Roman" w:cs="Times New Roman"/>
                <w:b/>
                <w:bCs/>
                <w:sz w:val="24"/>
                <w:szCs w:val="24"/>
              </w:rPr>
              <w:t xml:space="preserve">Содержание учебного материала </w:t>
            </w:r>
          </w:p>
        </w:tc>
      </w:tr>
      <w:tr w:rsidR="0090794F" w:rsidRPr="0090794F" w14:paraId="31DF9074" w14:textId="77777777" w:rsidTr="009C6306">
        <w:trPr>
          <w:trHeight w:val="283"/>
        </w:trPr>
        <w:tc>
          <w:tcPr>
            <w:tcW w:w="1116" w:type="pct"/>
            <w:vMerge/>
            <w:shd w:val="clear" w:color="auto" w:fill="FFFFFF"/>
          </w:tcPr>
          <w:p w14:paraId="1C26ECE5" w14:textId="77777777" w:rsidR="009C6306" w:rsidRPr="0090794F" w:rsidRDefault="009C6306" w:rsidP="007F1E1E">
            <w:pPr>
              <w:rPr>
                <w:rFonts w:ascii="Times New Roman" w:hAnsi="Times New Roman" w:cs="Times New Roman"/>
                <w:b/>
                <w:bCs/>
                <w:sz w:val="24"/>
                <w:szCs w:val="24"/>
              </w:rPr>
            </w:pPr>
          </w:p>
        </w:tc>
        <w:tc>
          <w:tcPr>
            <w:tcW w:w="3884" w:type="pct"/>
            <w:shd w:val="clear" w:color="auto" w:fill="FFFFFF"/>
          </w:tcPr>
          <w:p w14:paraId="1C5ABE46" w14:textId="77777777" w:rsidR="009C6306" w:rsidRPr="0090794F" w:rsidRDefault="009C6306" w:rsidP="007F1E1E">
            <w:pPr>
              <w:rPr>
                <w:rFonts w:ascii="Times New Roman" w:hAnsi="Times New Roman" w:cs="Times New Roman"/>
                <w:bCs/>
                <w:sz w:val="24"/>
                <w:szCs w:val="24"/>
              </w:rPr>
            </w:pPr>
            <w:r w:rsidRPr="0090794F">
              <w:rPr>
                <w:rFonts w:ascii="Times New Roman" w:hAnsi="Times New Roman" w:cs="Times New Roman"/>
                <w:bCs/>
                <w:sz w:val="24"/>
                <w:szCs w:val="24"/>
              </w:rPr>
              <w:t>1. Электрофизические свойства полупроводников. Электропроводность полупроводников. Собственная и примесная проводимости. Электронно-дырочный переход и его свойства; вольтамперная характеристика, емкость, виды пробоя перехода. Принцип работы полупроводникового диода. ВАХ полупроводникового диода. Характеристики и параметры диодов. Использование диодов. Обозначение и маркировка диодов. Биполярные транзисторы (устройство, выпрямительные свойства); характеристики и параметры; влияние различных факторов на работу транзисторов. Разновидности биполярных транзисторов.</w:t>
            </w:r>
          </w:p>
        </w:tc>
      </w:tr>
      <w:tr w:rsidR="0090794F" w:rsidRPr="0090794F" w14:paraId="7A847E6F" w14:textId="77777777" w:rsidTr="009C6306">
        <w:trPr>
          <w:trHeight w:val="283"/>
        </w:trPr>
        <w:tc>
          <w:tcPr>
            <w:tcW w:w="1116" w:type="pct"/>
            <w:vMerge/>
            <w:shd w:val="clear" w:color="auto" w:fill="FFFFFF"/>
          </w:tcPr>
          <w:p w14:paraId="68B57B7E" w14:textId="77777777" w:rsidR="009C6306" w:rsidRPr="0090794F" w:rsidRDefault="009C6306" w:rsidP="007F1E1E">
            <w:pPr>
              <w:rPr>
                <w:rFonts w:ascii="Times New Roman" w:hAnsi="Times New Roman" w:cs="Times New Roman"/>
                <w:b/>
                <w:bCs/>
                <w:sz w:val="24"/>
                <w:szCs w:val="24"/>
              </w:rPr>
            </w:pPr>
          </w:p>
        </w:tc>
        <w:tc>
          <w:tcPr>
            <w:tcW w:w="3884" w:type="pct"/>
            <w:shd w:val="clear" w:color="auto" w:fill="FFFFFF"/>
          </w:tcPr>
          <w:p w14:paraId="154F8A4F" w14:textId="77777777" w:rsidR="009C6306" w:rsidRPr="0090794F" w:rsidRDefault="009C6306" w:rsidP="007F1E1E">
            <w:pPr>
              <w:rPr>
                <w:rFonts w:ascii="Times New Roman" w:hAnsi="Times New Roman" w:cs="Times New Roman"/>
                <w:b/>
                <w:sz w:val="24"/>
                <w:szCs w:val="24"/>
              </w:rPr>
            </w:pPr>
            <w:r w:rsidRPr="0090794F">
              <w:rPr>
                <w:rFonts w:ascii="Times New Roman" w:hAnsi="Times New Roman" w:cs="Times New Roman"/>
                <w:b/>
                <w:bCs/>
                <w:sz w:val="24"/>
                <w:szCs w:val="24"/>
              </w:rPr>
              <w:t>В том числе лабораторных занятий</w:t>
            </w:r>
          </w:p>
        </w:tc>
      </w:tr>
      <w:tr w:rsidR="0090794F" w:rsidRPr="0090794F" w14:paraId="329E9E0D" w14:textId="77777777" w:rsidTr="009C6306">
        <w:trPr>
          <w:trHeight w:val="283"/>
        </w:trPr>
        <w:tc>
          <w:tcPr>
            <w:tcW w:w="1116" w:type="pct"/>
            <w:vMerge/>
            <w:shd w:val="clear" w:color="auto" w:fill="FFFFFF"/>
          </w:tcPr>
          <w:p w14:paraId="47F360F5" w14:textId="77777777" w:rsidR="009C6306" w:rsidRPr="0090794F" w:rsidRDefault="009C6306" w:rsidP="007F1E1E">
            <w:pPr>
              <w:rPr>
                <w:rFonts w:ascii="Times New Roman" w:hAnsi="Times New Roman" w:cs="Times New Roman"/>
                <w:b/>
                <w:bCs/>
                <w:sz w:val="24"/>
                <w:szCs w:val="24"/>
              </w:rPr>
            </w:pPr>
          </w:p>
        </w:tc>
        <w:tc>
          <w:tcPr>
            <w:tcW w:w="3884" w:type="pct"/>
            <w:shd w:val="clear" w:color="auto" w:fill="FFFFFF"/>
          </w:tcPr>
          <w:p w14:paraId="5EDB81ED" w14:textId="77777777" w:rsidR="009C6306" w:rsidRPr="0090794F" w:rsidRDefault="009C6306" w:rsidP="007F1E1E">
            <w:pPr>
              <w:rPr>
                <w:rFonts w:ascii="Times New Roman" w:hAnsi="Times New Roman" w:cs="Times New Roman"/>
                <w:bCs/>
                <w:sz w:val="24"/>
                <w:szCs w:val="24"/>
              </w:rPr>
            </w:pPr>
            <w:r w:rsidRPr="0090794F">
              <w:rPr>
                <w:rFonts w:ascii="Times New Roman" w:hAnsi="Times New Roman" w:cs="Times New Roman"/>
                <w:bCs/>
                <w:sz w:val="24"/>
                <w:szCs w:val="24"/>
              </w:rPr>
              <w:t>Лабораторное занятие 7. Исследование входных и выходных характеристик биполярного транзистора</w:t>
            </w:r>
          </w:p>
        </w:tc>
      </w:tr>
      <w:tr w:rsidR="0090794F" w:rsidRPr="0090794F" w14:paraId="5317A62C" w14:textId="77777777" w:rsidTr="009C6306">
        <w:trPr>
          <w:trHeight w:val="283"/>
        </w:trPr>
        <w:tc>
          <w:tcPr>
            <w:tcW w:w="1116" w:type="pct"/>
            <w:vMerge/>
            <w:shd w:val="clear" w:color="auto" w:fill="FFFFFF"/>
          </w:tcPr>
          <w:p w14:paraId="0A22272D" w14:textId="77777777" w:rsidR="009C6306" w:rsidRPr="0090794F" w:rsidRDefault="009C6306" w:rsidP="007F1E1E">
            <w:pPr>
              <w:rPr>
                <w:rFonts w:ascii="Times New Roman" w:hAnsi="Times New Roman" w:cs="Times New Roman"/>
                <w:b/>
                <w:bCs/>
                <w:sz w:val="24"/>
                <w:szCs w:val="24"/>
              </w:rPr>
            </w:pPr>
          </w:p>
        </w:tc>
        <w:tc>
          <w:tcPr>
            <w:tcW w:w="3884" w:type="pct"/>
            <w:shd w:val="clear" w:color="auto" w:fill="FFFFFF"/>
          </w:tcPr>
          <w:p w14:paraId="5B45A3A4" w14:textId="77777777" w:rsidR="009C6306" w:rsidRPr="0090794F" w:rsidRDefault="009C6306" w:rsidP="007F1E1E">
            <w:pPr>
              <w:rPr>
                <w:rFonts w:ascii="Times New Roman" w:hAnsi="Times New Roman" w:cs="Times New Roman"/>
                <w:b/>
                <w:bCs/>
                <w:sz w:val="24"/>
                <w:szCs w:val="24"/>
              </w:rPr>
            </w:pPr>
            <w:r w:rsidRPr="0090794F">
              <w:rPr>
                <w:rFonts w:ascii="Times New Roman" w:hAnsi="Times New Roman" w:cs="Times New Roman"/>
                <w:b/>
                <w:bCs/>
                <w:sz w:val="24"/>
                <w:szCs w:val="24"/>
              </w:rPr>
              <w:t xml:space="preserve">Самостоятельная работа обучающихся </w:t>
            </w:r>
          </w:p>
        </w:tc>
      </w:tr>
      <w:tr w:rsidR="0090794F" w:rsidRPr="0090794F" w14:paraId="5F4A9B26" w14:textId="77777777" w:rsidTr="009C6306">
        <w:trPr>
          <w:trHeight w:val="283"/>
        </w:trPr>
        <w:tc>
          <w:tcPr>
            <w:tcW w:w="1116" w:type="pct"/>
            <w:vMerge w:val="restart"/>
            <w:shd w:val="clear" w:color="auto" w:fill="FFFFFF"/>
          </w:tcPr>
          <w:p w14:paraId="4D4ECA8A" w14:textId="77777777" w:rsidR="009C6306" w:rsidRPr="0090794F" w:rsidRDefault="009C6306" w:rsidP="007F1E1E">
            <w:pPr>
              <w:rPr>
                <w:rFonts w:ascii="Times New Roman" w:hAnsi="Times New Roman" w:cs="Times New Roman"/>
                <w:b/>
                <w:bCs/>
                <w:sz w:val="24"/>
                <w:szCs w:val="24"/>
              </w:rPr>
            </w:pPr>
            <w:r w:rsidRPr="0090794F">
              <w:rPr>
                <w:rFonts w:ascii="Times New Roman" w:hAnsi="Times New Roman" w:cs="Times New Roman"/>
                <w:b/>
                <w:bCs/>
                <w:sz w:val="24"/>
                <w:szCs w:val="24"/>
              </w:rPr>
              <w:t>Тема 7.2 Электронные усилители</w:t>
            </w:r>
          </w:p>
        </w:tc>
        <w:tc>
          <w:tcPr>
            <w:tcW w:w="3884" w:type="pct"/>
            <w:shd w:val="clear" w:color="auto" w:fill="FFFFFF"/>
          </w:tcPr>
          <w:p w14:paraId="62BCE0D4" w14:textId="77777777" w:rsidR="009C6306" w:rsidRPr="0090794F" w:rsidRDefault="009C6306" w:rsidP="007F1E1E">
            <w:pPr>
              <w:rPr>
                <w:rFonts w:ascii="Times New Roman" w:hAnsi="Times New Roman" w:cs="Times New Roman"/>
                <w:b/>
                <w:bCs/>
                <w:sz w:val="24"/>
                <w:szCs w:val="24"/>
              </w:rPr>
            </w:pPr>
            <w:r w:rsidRPr="0090794F">
              <w:rPr>
                <w:rFonts w:ascii="Times New Roman" w:hAnsi="Times New Roman" w:cs="Times New Roman"/>
                <w:b/>
                <w:bCs/>
                <w:sz w:val="24"/>
                <w:szCs w:val="24"/>
              </w:rPr>
              <w:t xml:space="preserve">Содержание учебного материала </w:t>
            </w:r>
          </w:p>
        </w:tc>
      </w:tr>
      <w:tr w:rsidR="0090794F" w:rsidRPr="0090794F" w14:paraId="22DDAE07" w14:textId="77777777" w:rsidTr="009C6306">
        <w:trPr>
          <w:trHeight w:val="283"/>
        </w:trPr>
        <w:tc>
          <w:tcPr>
            <w:tcW w:w="1116" w:type="pct"/>
            <w:vMerge/>
            <w:shd w:val="clear" w:color="auto" w:fill="FFFFFF"/>
          </w:tcPr>
          <w:p w14:paraId="4C2EFB76" w14:textId="77777777" w:rsidR="009C6306" w:rsidRPr="0090794F" w:rsidRDefault="009C6306" w:rsidP="007F1E1E">
            <w:pPr>
              <w:rPr>
                <w:rFonts w:ascii="Times New Roman" w:hAnsi="Times New Roman" w:cs="Times New Roman"/>
                <w:b/>
                <w:bCs/>
                <w:sz w:val="24"/>
                <w:szCs w:val="24"/>
              </w:rPr>
            </w:pPr>
          </w:p>
        </w:tc>
        <w:tc>
          <w:tcPr>
            <w:tcW w:w="3884" w:type="pct"/>
            <w:shd w:val="clear" w:color="auto" w:fill="FFFFFF"/>
          </w:tcPr>
          <w:p w14:paraId="4171C4F8" w14:textId="77777777" w:rsidR="009C6306" w:rsidRPr="0090794F" w:rsidRDefault="009C6306" w:rsidP="007F1E1E">
            <w:pPr>
              <w:rPr>
                <w:rFonts w:ascii="Times New Roman" w:hAnsi="Times New Roman" w:cs="Times New Roman"/>
                <w:bCs/>
                <w:sz w:val="24"/>
                <w:szCs w:val="24"/>
              </w:rPr>
            </w:pPr>
            <w:r w:rsidRPr="0090794F">
              <w:rPr>
                <w:rFonts w:ascii="Times New Roman" w:hAnsi="Times New Roman" w:cs="Times New Roman"/>
                <w:bCs/>
                <w:sz w:val="24"/>
                <w:szCs w:val="24"/>
              </w:rPr>
              <w:t>1. Принцип усиления напряжения, тока и мощности. Основные схемы усилительных каскадов. Понятие об усилительных каскадах. Динамические характеристики усилительного элемента. Определение рабочей точки на нагрузочной линии. Построение графиков напряжения и токов в цепи нагрузки. Классы усиления каскадов. Варианты междукаскадных связей. Обратные связи и стабилизация режима работы усилителя. Операционные усилители</w:t>
            </w:r>
          </w:p>
        </w:tc>
      </w:tr>
      <w:tr w:rsidR="0090794F" w:rsidRPr="0090794F" w14:paraId="2AB7E779" w14:textId="77777777" w:rsidTr="009C6306">
        <w:trPr>
          <w:trHeight w:val="283"/>
        </w:trPr>
        <w:tc>
          <w:tcPr>
            <w:tcW w:w="1116" w:type="pct"/>
            <w:vMerge/>
            <w:shd w:val="clear" w:color="auto" w:fill="FFFFFF"/>
          </w:tcPr>
          <w:p w14:paraId="2D6A04C8" w14:textId="77777777" w:rsidR="009C6306" w:rsidRPr="0090794F" w:rsidRDefault="009C6306" w:rsidP="007F1E1E">
            <w:pPr>
              <w:rPr>
                <w:rFonts w:ascii="Times New Roman" w:hAnsi="Times New Roman" w:cs="Times New Roman"/>
                <w:b/>
                <w:bCs/>
                <w:sz w:val="24"/>
                <w:szCs w:val="24"/>
              </w:rPr>
            </w:pPr>
          </w:p>
        </w:tc>
        <w:tc>
          <w:tcPr>
            <w:tcW w:w="3884" w:type="pct"/>
            <w:shd w:val="clear" w:color="auto" w:fill="FFFFFF"/>
          </w:tcPr>
          <w:p w14:paraId="57463603" w14:textId="77777777" w:rsidR="009C6306" w:rsidRPr="0090794F" w:rsidRDefault="009C6306" w:rsidP="007F1E1E">
            <w:pPr>
              <w:rPr>
                <w:rFonts w:ascii="Times New Roman" w:hAnsi="Times New Roman" w:cs="Times New Roman"/>
                <w:b/>
                <w:sz w:val="24"/>
                <w:szCs w:val="24"/>
              </w:rPr>
            </w:pPr>
            <w:r w:rsidRPr="0090794F">
              <w:rPr>
                <w:rFonts w:ascii="Times New Roman" w:hAnsi="Times New Roman" w:cs="Times New Roman"/>
                <w:b/>
                <w:bCs/>
                <w:sz w:val="24"/>
                <w:szCs w:val="24"/>
              </w:rPr>
              <w:t>В том числе практических и лабораторных занятий</w:t>
            </w:r>
          </w:p>
        </w:tc>
      </w:tr>
      <w:tr w:rsidR="0090794F" w:rsidRPr="0090794F" w14:paraId="6C969A8D" w14:textId="77777777" w:rsidTr="009C6306">
        <w:trPr>
          <w:trHeight w:val="283"/>
        </w:trPr>
        <w:tc>
          <w:tcPr>
            <w:tcW w:w="1116" w:type="pct"/>
            <w:vMerge/>
            <w:shd w:val="clear" w:color="auto" w:fill="FFFFFF"/>
          </w:tcPr>
          <w:p w14:paraId="6C37E033" w14:textId="77777777" w:rsidR="009C6306" w:rsidRPr="0090794F" w:rsidRDefault="009C6306" w:rsidP="007F1E1E">
            <w:pPr>
              <w:rPr>
                <w:rFonts w:ascii="Times New Roman" w:hAnsi="Times New Roman" w:cs="Times New Roman"/>
                <w:b/>
                <w:bCs/>
                <w:sz w:val="24"/>
                <w:szCs w:val="24"/>
              </w:rPr>
            </w:pPr>
          </w:p>
        </w:tc>
        <w:tc>
          <w:tcPr>
            <w:tcW w:w="3884" w:type="pct"/>
            <w:shd w:val="clear" w:color="auto" w:fill="FFFFFF"/>
          </w:tcPr>
          <w:p w14:paraId="36A0FD2A" w14:textId="77777777" w:rsidR="009C6306" w:rsidRPr="0090794F" w:rsidRDefault="009C6306" w:rsidP="007F1E1E">
            <w:pPr>
              <w:rPr>
                <w:rFonts w:ascii="Times New Roman" w:hAnsi="Times New Roman" w:cs="Times New Roman"/>
                <w:b/>
                <w:bCs/>
                <w:sz w:val="24"/>
                <w:szCs w:val="24"/>
              </w:rPr>
            </w:pPr>
            <w:r w:rsidRPr="0090794F">
              <w:rPr>
                <w:rFonts w:ascii="Times New Roman" w:hAnsi="Times New Roman" w:cs="Times New Roman"/>
                <w:b/>
                <w:bCs/>
                <w:sz w:val="24"/>
                <w:szCs w:val="24"/>
              </w:rPr>
              <w:t xml:space="preserve">Самостоятельная работа обучающихся </w:t>
            </w:r>
          </w:p>
        </w:tc>
      </w:tr>
      <w:tr w:rsidR="0090794F" w:rsidRPr="0090794F" w14:paraId="2F158CD3" w14:textId="77777777" w:rsidTr="009C6306">
        <w:trPr>
          <w:trHeight w:val="283"/>
        </w:trPr>
        <w:tc>
          <w:tcPr>
            <w:tcW w:w="5000" w:type="pct"/>
            <w:gridSpan w:val="2"/>
            <w:shd w:val="clear" w:color="auto" w:fill="FFFFFF"/>
          </w:tcPr>
          <w:p w14:paraId="68B41080" w14:textId="77777777" w:rsidR="009C6306" w:rsidRPr="0090794F" w:rsidRDefault="009C6306" w:rsidP="007F1E1E">
            <w:pPr>
              <w:suppressAutoHyphens/>
              <w:rPr>
                <w:rFonts w:ascii="Times New Roman" w:hAnsi="Times New Roman" w:cs="Times New Roman"/>
                <w:b/>
                <w:sz w:val="24"/>
                <w:szCs w:val="24"/>
              </w:rPr>
            </w:pPr>
            <w:r w:rsidRPr="0090794F">
              <w:rPr>
                <w:rFonts w:ascii="Times New Roman" w:hAnsi="Times New Roman" w:cs="Times New Roman"/>
                <w:b/>
                <w:sz w:val="24"/>
                <w:szCs w:val="24"/>
              </w:rPr>
              <w:t>Промежуточная аттестация</w:t>
            </w:r>
          </w:p>
        </w:tc>
      </w:tr>
      <w:tr w:rsidR="0090794F" w:rsidRPr="0090794F" w14:paraId="3ED11059" w14:textId="77777777" w:rsidTr="009C6306">
        <w:trPr>
          <w:trHeight w:val="283"/>
        </w:trPr>
        <w:tc>
          <w:tcPr>
            <w:tcW w:w="5000" w:type="pct"/>
            <w:gridSpan w:val="2"/>
            <w:shd w:val="clear" w:color="auto" w:fill="FFFFFF"/>
          </w:tcPr>
          <w:p w14:paraId="68C8364B" w14:textId="2F36A003" w:rsidR="009C6306" w:rsidRPr="0090794F" w:rsidRDefault="009C6306" w:rsidP="007F1E1E">
            <w:pPr>
              <w:rPr>
                <w:rFonts w:ascii="Times New Roman" w:hAnsi="Times New Roman" w:cs="Times New Roman"/>
                <w:b/>
                <w:bCs/>
                <w:sz w:val="24"/>
                <w:szCs w:val="24"/>
              </w:rPr>
            </w:pPr>
            <w:r w:rsidRPr="0090794F">
              <w:rPr>
                <w:rFonts w:ascii="Times New Roman" w:hAnsi="Times New Roman" w:cs="Times New Roman"/>
                <w:b/>
                <w:bCs/>
                <w:sz w:val="24"/>
                <w:szCs w:val="24"/>
              </w:rPr>
              <w:t>Всего: 64 ч.</w:t>
            </w:r>
          </w:p>
        </w:tc>
      </w:tr>
    </w:tbl>
    <w:p w14:paraId="318336AC" w14:textId="77777777" w:rsidR="001D565C" w:rsidRPr="0090794F" w:rsidRDefault="001D565C" w:rsidP="001D565C">
      <w:pPr>
        <w:rPr>
          <w:rFonts w:ascii="Times New Roman" w:hAnsi="Times New Roman" w:cs="Times New Roman"/>
          <w:b/>
          <w:bCs/>
          <w:sz w:val="24"/>
          <w:szCs w:val="24"/>
        </w:rPr>
      </w:pPr>
    </w:p>
    <w:p w14:paraId="70897911" w14:textId="77777777" w:rsidR="001D565C" w:rsidRPr="0090794F" w:rsidRDefault="001D565C" w:rsidP="001D565C">
      <w:pPr>
        <w:pStyle w:val="1f"/>
        <w:rPr>
          <w:rFonts w:ascii="Times New Roman" w:hAnsi="Times New Roman"/>
          <w:lang w:val="ru-RU"/>
        </w:rPr>
      </w:pPr>
      <w:bookmarkStart w:id="22" w:name="_Toc158389387"/>
      <w:bookmarkStart w:id="23" w:name="_Toc158393491"/>
      <w:bookmarkStart w:id="24" w:name="_Toc158397948"/>
      <w:r w:rsidRPr="0090794F">
        <w:rPr>
          <w:rFonts w:ascii="Times New Roman" w:hAnsi="Times New Roman"/>
        </w:rPr>
        <w:lastRenderedPageBreak/>
        <w:t xml:space="preserve">3. Условия реализации </w:t>
      </w:r>
      <w:r w:rsidRPr="0090794F">
        <w:rPr>
          <w:rFonts w:ascii="Times New Roman" w:hAnsi="Times New Roman"/>
          <w:lang w:val="ru-RU"/>
        </w:rPr>
        <w:t>ДИСЦИПЛИНЫ</w:t>
      </w:r>
      <w:bookmarkEnd w:id="22"/>
      <w:bookmarkEnd w:id="23"/>
      <w:bookmarkEnd w:id="24"/>
    </w:p>
    <w:p w14:paraId="64F67B28" w14:textId="77777777" w:rsidR="001D565C" w:rsidRPr="0090794F" w:rsidRDefault="001D565C" w:rsidP="001D565C">
      <w:pPr>
        <w:pStyle w:val="114"/>
        <w:rPr>
          <w:rFonts w:ascii="Times New Roman" w:hAnsi="Times New Roman"/>
        </w:rPr>
      </w:pPr>
      <w:r w:rsidRPr="0090794F">
        <w:rPr>
          <w:rFonts w:ascii="Times New Roman" w:hAnsi="Times New Roman"/>
        </w:rPr>
        <w:t>3.1. Материально-техническое обеспечение</w:t>
      </w:r>
    </w:p>
    <w:p w14:paraId="5EDFA2A5" w14:textId="439789ED" w:rsidR="001D565C" w:rsidRPr="0090794F" w:rsidRDefault="001D565C" w:rsidP="00BD64D2">
      <w:pPr>
        <w:suppressAutoHyphens/>
        <w:spacing w:line="276" w:lineRule="auto"/>
        <w:ind w:firstLine="709"/>
        <w:jc w:val="both"/>
        <w:rPr>
          <w:rFonts w:ascii="Times New Roman" w:hAnsi="Times New Roman" w:cs="Times New Roman"/>
          <w:bCs/>
          <w:sz w:val="24"/>
          <w:szCs w:val="24"/>
        </w:rPr>
      </w:pPr>
      <w:r w:rsidRPr="0090794F">
        <w:rPr>
          <w:rFonts w:ascii="Times New Roman" w:hAnsi="Times New Roman" w:cs="Times New Roman"/>
          <w:bCs/>
          <w:sz w:val="24"/>
          <w:szCs w:val="24"/>
        </w:rPr>
        <w:t xml:space="preserve">Кабинет </w:t>
      </w:r>
      <w:r w:rsidRPr="0090794F">
        <w:rPr>
          <w:rFonts w:ascii="Times New Roman" w:hAnsi="Times New Roman" w:cs="Times New Roman"/>
          <w:sz w:val="24"/>
          <w:szCs w:val="24"/>
        </w:rPr>
        <w:t>Общепрофессиональных дисциплин и профессиональных модулей</w:t>
      </w:r>
      <w:r w:rsidRPr="0090794F">
        <w:rPr>
          <w:rFonts w:ascii="Times New Roman" w:hAnsi="Times New Roman" w:cs="Times New Roman"/>
          <w:bCs/>
          <w:sz w:val="24"/>
          <w:szCs w:val="24"/>
        </w:rPr>
        <w:t>, оснащенный в соответствии с приложением 3 ПОП</w:t>
      </w:r>
      <w:r w:rsidR="00BD64D2">
        <w:rPr>
          <w:rFonts w:ascii="Times New Roman" w:hAnsi="Times New Roman" w:cs="Times New Roman"/>
          <w:bCs/>
          <w:sz w:val="24"/>
          <w:szCs w:val="24"/>
        </w:rPr>
        <w:t xml:space="preserve"> СПО</w:t>
      </w:r>
      <w:r w:rsidRPr="0090794F">
        <w:rPr>
          <w:rFonts w:ascii="Times New Roman" w:hAnsi="Times New Roman" w:cs="Times New Roman"/>
          <w:bCs/>
          <w:sz w:val="24"/>
          <w:szCs w:val="24"/>
        </w:rPr>
        <w:t xml:space="preserve">. </w:t>
      </w:r>
    </w:p>
    <w:p w14:paraId="446F6A1C" w14:textId="2A26B978" w:rsidR="001D565C" w:rsidRPr="0090794F" w:rsidRDefault="001D565C" w:rsidP="00BD64D2">
      <w:pPr>
        <w:suppressAutoHyphens/>
        <w:spacing w:line="276" w:lineRule="auto"/>
        <w:ind w:firstLine="709"/>
        <w:jc w:val="both"/>
        <w:rPr>
          <w:rFonts w:ascii="Times New Roman" w:hAnsi="Times New Roman" w:cs="Times New Roman"/>
          <w:bCs/>
          <w:sz w:val="24"/>
          <w:szCs w:val="24"/>
        </w:rPr>
      </w:pPr>
      <w:r w:rsidRPr="0090794F">
        <w:rPr>
          <w:rFonts w:ascii="Times New Roman" w:hAnsi="Times New Roman" w:cs="Times New Roman"/>
          <w:bCs/>
          <w:sz w:val="24"/>
          <w:szCs w:val="24"/>
        </w:rPr>
        <w:t xml:space="preserve">Лаборатория </w:t>
      </w:r>
      <w:r w:rsidRPr="0090794F">
        <w:rPr>
          <w:rFonts w:ascii="Times New Roman" w:hAnsi="Times New Roman" w:cs="Times New Roman"/>
          <w:iCs/>
          <w:sz w:val="24"/>
          <w:szCs w:val="24"/>
        </w:rPr>
        <w:t>Электротехники, электроники и схемотехники</w:t>
      </w:r>
      <w:r w:rsidRPr="0090794F">
        <w:rPr>
          <w:rFonts w:ascii="Times New Roman" w:hAnsi="Times New Roman" w:cs="Times New Roman"/>
          <w:bCs/>
          <w:sz w:val="24"/>
          <w:szCs w:val="24"/>
        </w:rPr>
        <w:t>, оснащенная в соответствии с приложением 3 ПОП</w:t>
      </w:r>
      <w:r w:rsidR="00BD64D2">
        <w:rPr>
          <w:rFonts w:ascii="Times New Roman" w:hAnsi="Times New Roman" w:cs="Times New Roman"/>
          <w:bCs/>
          <w:sz w:val="24"/>
          <w:szCs w:val="24"/>
        </w:rPr>
        <w:t xml:space="preserve"> СПО</w:t>
      </w:r>
      <w:r w:rsidRPr="0090794F">
        <w:rPr>
          <w:rFonts w:ascii="Times New Roman" w:hAnsi="Times New Roman" w:cs="Times New Roman"/>
          <w:bCs/>
          <w:sz w:val="24"/>
          <w:szCs w:val="24"/>
        </w:rPr>
        <w:t>.</w:t>
      </w:r>
    </w:p>
    <w:p w14:paraId="014689AB" w14:textId="77777777" w:rsidR="001D565C" w:rsidRPr="0090794F" w:rsidRDefault="001D565C" w:rsidP="00BD64D2">
      <w:pPr>
        <w:spacing w:line="276" w:lineRule="auto"/>
        <w:rPr>
          <w:rFonts w:ascii="Times New Roman" w:hAnsi="Times New Roman" w:cs="Times New Roman"/>
          <w:sz w:val="24"/>
          <w:szCs w:val="24"/>
        </w:rPr>
      </w:pPr>
    </w:p>
    <w:p w14:paraId="0A1C2244" w14:textId="77777777" w:rsidR="001D565C" w:rsidRPr="0090794F" w:rsidRDefault="001D565C" w:rsidP="00BD64D2">
      <w:pPr>
        <w:pStyle w:val="114"/>
        <w:rPr>
          <w:rFonts w:ascii="Times New Roman" w:eastAsia="Times New Roman" w:hAnsi="Times New Roman"/>
        </w:rPr>
      </w:pPr>
      <w:r w:rsidRPr="0090794F">
        <w:rPr>
          <w:rFonts w:ascii="Times New Roman" w:hAnsi="Times New Roman"/>
        </w:rPr>
        <w:t>3.2. Учебно-методическое обеспечение</w:t>
      </w:r>
    </w:p>
    <w:p w14:paraId="745B4692" w14:textId="77777777" w:rsidR="001D565C" w:rsidRPr="0090794F" w:rsidRDefault="001D565C" w:rsidP="00BD64D2">
      <w:pPr>
        <w:pStyle w:val="a4"/>
        <w:spacing w:line="276" w:lineRule="auto"/>
        <w:ind w:left="0" w:firstLine="709"/>
        <w:jc w:val="both"/>
        <w:rPr>
          <w:rFonts w:ascii="Times New Roman" w:hAnsi="Times New Roman" w:cs="Times New Roman"/>
          <w:bCs/>
          <w:sz w:val="24"/>
          <w:szCs w:val="24"/>
        </w:rPr>
      </w:pPr>
      <w:r w:rsidRPr="0090794F">
        <w:rPr>
          <w:rFonts w:ascii="Times New Roman" w:hAnsi="Times New Roman" w:cs="Times New Roman"/>
          <w:bCs/>
          <w:sz w:val="24"/>
          <w:szCs w:val="24"/>
        </w:rPr>
        <w:t>Для реализации программы библиотечный фонд образовательной организации должен иметь п</w:t>
      </w:r>
      <w:r w:rsidRPr="0090794F">
        <w:rPr>
          <w:rFonts w:ascii="Times New Roman" w:hAnsi="Times New Roman" w:cs="Times New Roman"/>
          <w:sz w:val="24"/>
          <w:szCs w:val="24"/>
        </w:rPr>
        <w:t xml:space="preserve">ечатные и/или электронные образовательные и информационные ресурсы для использования в образовательном процессе. При формировании </w:t>
      </w:r>
      <w:r w:rsidRPr="0090794F">
        <w:rPr>
          <w:rFonts w:ascii="Times New Roman" w:hAnsi="Times New Roman" w:cs="Times New Roman"/>
          <w:bCs/>
          <w:sz w:val="24"/>
          <w:szCs w:val="24"/>
        </w:rPr>
        <w:t>библиотечного фонда образовательной организации выбирается не менее одного издания из перечисленных ниже печатных изданий и (или) электронных изданий в качестве основного, при этом список может быть дополнен новыми изданиями.</w:t>
      </w:r>
    </w:p>
    <w:p w14:paraId="6CAF3966" w14:textId="77777777" w:rsidR="001D565C" w:rsidRPr="0090794F" w:rsidRDefault="001D565C" w:rsidP="001D565C">
      <w:pPr>
        <w:pStyle w:val="a4"/>
        <w:spacing w:line="276" w:lineRule="auto"/>
        <w:ind w:left="0" w:firstLine="709"/>
        <w:jc w:val="both"/>
        <w:rPr>
          <w:rFonts w:ascii="Times New Roman" w:hAnsi="Times New Roman" w:cs="Times New Roman"/>
          <w:bCs/>
          <w:sz w:val="24"/>
          <w:szCs w:val="24"/>
        </w:rPr>
      </w:pPr>
    </w:p>
    <w:p w14:paraId="1939E4EF" w14:textId="77777777" w:rsidR="001D565C" w:rsidRPr="0090794F" w:rsidRDefault="001D565C" w:rsidP="001D565C">
      <w:pPr>
        <w:pStyle w:val="a4"/>
        <w:spacing w:line="276" w:lineRule="auto"/>
        <w:ind w:left="0" w:firstLine="709"/>
        <w:rPr>
          <w:rFonts w:ascii="Times New Roman" w:hAnsi="Times New Roman" w:cs="Times New Roman"/>
          <w:b/>
          <w:sz w:val="24"/>
          <w:szCs w:val="24"/>
        </w:rPr>
      </w:pPr>
      <w:bookmarkStart w:id="25" w:name="_Hlk190438658"/>
      <w:r w:rsidRPr="0090794F">
        <w:rPr>
          <w:rFonts w:ascii="Times New Roman" w:hAnsi="Times New Roman" w:cs="Times New Roman"/>
          <w:b/>
          <w:sz w:val="24"/>
          <w:szCs w:val="24"/>
        </w:rPr>
        <w:t>3.2.1. Основные печатные и/или электронные издания</w:t>
      </w:r>
    </w:p>
    <w:p w14:paraId="5D10676F" w14:textId="77777777" w:rsidR="001D565C" w:rsidRPr="0090794F" w:rsidRDefault="001D565C" w:rsidP="0064355B">
      <w:pPr>
        <w:pStyle w:val="a4"/>
        <w:numPr>
          <w:ilvl w:val="0"/>
          <w:numId w:val="16"/>
        </w:numPr>
        <w:ind w:left="0" w:firstLine="567"/>
        <w:jc w:val="both"/>
        <w:rPr>
          <w:rFonts w:ascii="Times New Roman" w:hAnsi="Times New Roman" w:cs="Times New Roman"/>
          <w:sz w:val="24"/>
          <w:szCs w:val="24"/>
        </w:rPr>
      </w:pPr>
      <w:r w:rsidRPr="0090794F">
        <w:rPr>
          <w:rFonts w:ascii="Times New Roman" w:hAnsi="Times New Roman" w:cs="Times New Roman"/>
          <w:sz w:val="24"/>
          <w:szCs w:val="24"/>
        </w:rPr>
        <w:t xml:space="preserve">Аполлонский, С. М. Основы электротехники. Практикум / С. М. Аполлонский. — 3-е изд., стер. — Санкт-Петербург: Лань, 2023. — 320 с. — ISBN 978-5-507-47193-5.  — Текст: электронный // Лань: электронно-библиотечная система. — URL: https://e. </w:t>
      </w:r>
      <w:proofErr w:type="spellStart"/>
      <w:r w:rsidRPr="0090794F">
        <w:rPr>
          <w:rFonts w:ascii="Times New Roman" w:hAnsi="Times New Roman" w:cs="Times New Roman"/>
          <w:sz w:val="24"/>
          <w:szCs w:val="24"/>
        </w:rPr>
        <w:t>lanbook</w:t>
      </w:r>
      <w:proofErr w:type="spellEnd"/>
      <w:r w:rsidRPr="0090794F">
        <w:rPr>
          <w:rFonts w:ascii="Times New Roman" w:hAnsi="Times New Roman" w:cs="Times New Roman"/>
          <w:sz w:val="24"/>
          <w:szCs w:val="24"/>
        </w:rPr>
        <w:t xml:space="preserve">. </w:t>
      </w:r>
      <w:proofErr w:type="spellStart"/>
      <w:r w:rsidRPr="0090794F">
        <w:rPr>
          <w:rFonts w:ascii="Times New Roman" w:hAnsi="Times New Roman" w:cs="Times New Roman"/>
          <w:sz w:val="24"/>
          <w:szCs w:val="24"/>
        </w:rPr>
        <w:t>com</w:t>
      </w:r>
      <w:proofErr w:type="spellEnd"/>
      <w:r w:rsidRPr="0090794F">
        <w:rPr>
          <w:rFonts w:ascii="Times New Roman" w:hAnsi="Times New Roman" w:cs="Times New Roman"/>
          <w:sz w:val="24"/>
          <w:szCs w:val="24"/>
        </w:rPr>
        <w:t>/</w:t>
      </w:r>
      <w:proofErr w:type="spellStart"/>
      <w:r w:rsidRPr="0090794F">
        <w:rPr>
          <w:rFonts w:ascii="Times New Roman" w:hAnsi="Times New Roman" w:cs="Times New Roman"/>
          <w:sz w:val="24"/>
          <w:szCs w:val="24"/>
        </w:rPr>
        <w:t>book</w:t>
      </w:r>
      <w:proofErr w:type="spellEnd"/>
      <w:r w:rsidRPr="0090794F">
        <w:rPr>
          <w:rFonts w:ascii="Times New Roman" w:hAnsi="Times New Roman" w:cs="Times New Roman"/>
          <w:sz w:val="24"/>
          <w:szCs w:val="24"/>
        </w:rPr>
        <w:t>/340016</w:t>
      </w:r>
    </w:p>
    <w:p w14:paraId="14C311A3" w14:textId="6968402A" w:rsidR="001D565C" w:rsidRPr="0090794F" w:rsidRDefault="001D565C" w:rsidP="0064355B">
      <w:pPr>
        <w:pStyle w:val="a4"/>
        <w:numPr>
          <w:ilvl w:val="0"/>
          <w:numId w:val="16"/>
        </w:numPr>
        <w:ind w:left="0" w:firstLine="567"/>
        <w:jc w:val="both"/>
        <w:rPr>
          <w:rFonts w:ascii="Times New Roman" w:hAnsi="Times New Roman" w:cs="Times New Roman"/>
          <w:sz w:val="24"/>
          <w:szCs w:val="24"/>
        </w:rPr>
      </w:pPr>
      <w:r w:rsidRPr="0090794F">
        <w:rPr>
          <w:rFonts w:ascii="Times New Roman" w:hAnsi="Times New Roman" w:cs="Times New Roman"/>
          <w:sz w:val="24"/>
          <w:szCs w:val="24"/>
        </w:rPr>
        <w:t xml:space="preserve">Атабеков, Г. И. Теоретические основы электротехники. Линейные электрические цепи / Г. И. Атабеков. — 3-е изд., стер. — Санкт-Петербург: Лань, 2023. — 592 с. — ISBN 978-5-507-46903-1. — Текст: электронный // Лань: электронно-библиотечная система. — URL: </w:t>
      </w:r>
      <w:hyperlink r:id="rId17" w:history="1">
        <w:r w:rsidRPr="0090794F">
          <w:rPr>
            <w:rStyle w:val="af0"/>
            <w:rFonts w:ascii="Times New Roman" w:hAnsi="Times New Roman" w:cs="Times New Roman"/>
            <w:color w:val="auto"/>
            <w:sz w:val="24"/>
            <w:szCs w:val="24"/>
          </w:rPr>
          <w:t>https://e.lanbook.com/book/323615</w:t>
        </w:r>
      </w:hyperlink>
    </w:p>
    <w:p w14:paraId="64D142A0" w14:textId="77777777" w:rsidR="001D565C" w:rsidRPr="0090794F" w:rsidRDefault="00E678F6" w:rsidP="0064355B">
      <w:pPr>
        <w:pStyle w:val="a4"/>
        <w:numPr>
          <w:ilvl w:val="0"/>
          <w:numId w:val="16"/>
        </w:numPr>
        <w:ind w:left="0" w:firstLine="567"/>
        <w:jc w:val="both"/>
        <w:rPr>
          <w:rFonts w:ascii="Times New Roman" w:hAnsi="Times New Roman" w:cs="Times New Roman"/>
          <w:sz w:val="24"/>
          <w:szCs w:val="24"/>
        </w:rPr>
      </w:pPr>
      <w:r w:rsidRPr="0090794F">
        <w:rPr>
          <w:rFonts w:ascii="Times New Roman" w:hAnsi="Times New Roman" w:cs="Times New Roman"/>
          <w:b/>
          <w:sz w:val="24"/>
          <w:szCs w:val="24"/>
        </w:rPr>
        <w:t xml:space="preserve"> </w:t>
      </w:r>
      <w:r w:rsidRPr="0090794F">
        <w:rPr>
          <w:rFonts w:ascii="Times New Roman" w:hAnsi="Times New Roman" w:cs="Times New Roman"/>
          <w:sz w:val="24"/>
          <w:szCs w:val="24"/>
        </w:rPr>
        <w:t xml:space="preserve">Новожилов, О.П.  Электротехника (теория электрических цепей) в 2 ч. Часть 1: учебник для среднего профессионального образования / О.П. Новожилов. — Москва: Издательство </w:t>
      </w:r>
      <w:proofErr w:type="spellStart"/>
      <w:r w:rsidRPr="0090794F">
        <w:rPr>
          <w:rFonts w:ascii="Times New Roman" w:hAnsi="Times New Roman" w:cs="Times New Roman"/>
          <w:sz w:val="24"/>
          <w:szCs w:val="24"/>
        </w:rPr>
        <w:t>Юрайт</w:t>
      </w:r>
      <w:proofErr w:type="spellEnd"/>
      <w:r w:rsidRPr="0090794F">
        <w:rPr>
          <w:rFonts w:ascii="Times New Roman" w:hAnsi="Times New Roman" w:cs="Times New Roman"/>
          <w:sz w:val="24"/>
          <w:szCs w:val="24"/>
        </w:rPr>
        <w:t>, 2023. — 403 с. — (Профессиональное образование).</w:t>
      </w:r>
    </w:p>
    <w:p w14:paraId="03AAC33F" w14:textId="77777777" w:rsidR="001D565C" w:rsidRPr="0090794F" w:rsidRDefault="00E678F6" w:rsidP="0064355B">
      <w:pPr>
        <w:pStyle w:val="a4"/>
        <w:numPr>
          <w:ilvl w:val="0"/>
          <w:numId w:val="16"/>
        </w:numPr>
        <w:ind w:left="0" w:firstLine="567"/>
        <w:jc w:val="both"/>
        <w:rPr>
          <w:rFonts w:ascii="Times New Roman" w:hAnsi="Times New Roman" w:cs="Times New Roman"/>
          <w:sz w:val="24"/>
          <w:szCs w:val="24"/>
        </w:rPr>
      </w:pPr>
      <w:r w:rsidRPr="0090794F">
        <w:rPr>
          <w:rFonts w:ascii="Times New Roman" w:hAnsi="Times New Roman" w:cs="Times New Roman"/>
          <w:sz w:val="24"/>
          <w:szCs w:val="24"/>
        </w:rPr>
        <w:t xml:space="preserve">Новожилов, О.П.  Электротехника (теория электрических цепей). В 2 ч. Часть 2: учебник для среднего профессионального образования / О.П. Новожилов. — Москва: Издательство </w:t>
      </w:r>
      <w:proofErr w:type="spellStart"/>
      <w:r w:rsidRPr="0090794F">
        <w:rPr>
          <w:rFonts w:ascii="Times New Roman" w:hAnsi="Times New Roman" w:cs="Times New Roman"/>
          <w:sz w:val="24"/>
          <w:szCs w:val="24"/>
        </w:rPr>
        <w:t>Юрайт</w:t>
      </w:r>
      <w:proofErr w:type="spellEnd"/>
      <w:r w:rsidRPr="0090794F">
        <w:rPr>
          <w:rFonts w:ascii="Times New Roman" w:hAnsi="Times New Roman" w:cs="Times New Roman"/>
          <w:sz w:val="24"/>
          <w:szCs w:val="24"/>
        </w:rPr>
        <w:t>, 2023. — 247 с. — (Профессиональное образование).</w:t>
      </w:r>
    </w:p>
    <w:p w14:paraId="3E5A4963" w14:textId="57C107AF" w:rsidR="001D565C" w:rsidRPr="0090794F" w:rsidRDefault="00E678F6" w:rsidP="0064355B">
      <w:pPr>
        <w:pStyle w:val="a4"/>
        <w:numPr>
          <w:ilvl w:val="0"/>
          <w:numId w:val="16"/>
        </w:numPr>
        <w:ind w:left="0" w:firstLine="567"/>
        <w:jc w:val="both"/>
        <w:rPr>
          <w:rFonts w:ascii="Times New Roman" w:hAnsi="Times New Roman" w:cs="Times New Roman"/>
          <w:sz w:val="24"/>
          <w:szCs w:val="24"/>
        </w:rPr>
      </w:pPr>
      <w:r w:rsidRPr="0090794F">
        <w:rPr>
          <w:rFonts w:ascii="Times New Roman" w:hAnsi="Times New Roman" w:cs="Times New Roman"/>
          <w:sz w:val="24"/>
          <w:szCs w:val="24"/>
        </w:rPr>
        <w:t xml:space="preserve">Кузовкин, В.А. Электротехника и электроника: учебник для среднего профессионального образования / В. А. Кузовкин, В. В. Филатов. — Москва: Издательство </w:t>
      </w:r>
      <w:proofErr w:type="spellStart"/>
      <w:r w:rsidRPr="0090794F">
        <w:rPr>
          <w:rFonts w:ascii="Times New Roman" w:hAnsi="Times New Roman" w:cs="Times New Roman"/>
          <w:sz w:val="24"/>
          <w:szCs w:val="24"/>
        </w:rPr>
        <w:t>Юрайт</w:t>
      </w:r>
      <w:proofErr w:type="spellEnd"/>
      <w:r w:rsidRPr="0090794F">
        <w:rPr>
          <w:rFonts w:ascii="Times New Roman" w:hAnsi="Times New Roman" w:cs="Times New Roman"/>
          <w:sz w:val="24"/>
          <w:szCs w:val="24"/>
        </w:rPr>
        <w:t>, 2023. — 431 с. — (Профессиональное образование).</w:t>
      </w:r>
    </w:p>
    <w:p w14:paraId="2350AB01" w14:textId="3325A6F7" w:rsidR="00122DAC" w:rsidRPr="0090794F" w:rsidRDefault="00122DAC" w:rsidP="0064355B">
      <w:pPr>
        <w:pStyle w:val="a4"/>
        <w:numPr>
          <w:ilvl w:val="0"/>
          <w:numId w:val="16"/>
        </w:numPr>
        <w:ind w:left="0" w:firstLine="567"/>
        <w:jc w:val="both"/>
        <w:rPr>
          <w:rFonts w:ascii="Times New Roman" w:hAnsi="Times New Roman" w:cs="Times New Roman"/>
          <w:sz w:val="24"/>
          <w:szCs w:val="24"/>
        </w:rPr>
      </w:pPr>
      <w:r w:rsidRPr="0090794F">
        <w:rPr>
          <w:rFonts w:ascii="Times New Roman" w:hAnsi="Times New Roman" w:cs="Times New Roman"/>
          <w:sz w:val="24"/>
          <w:szCs w:val="24"/>
        </w:rPr>
        <w:t xml:space="preserve">Лунин, В. П.  Электротехника и электроника в 3 т. Том 1. Электрические и магнитные цепи : учебник и практикум для среднего профессионального образования / Э. В. Кузнецов ; под общей редакцией В. П. Лунина. — 2-е изд., </w:t>
      </w:r>
      <w:proofErr w:type="spellStart"/>
      <w:r w:rsidRPr="0090794F">
        <w:rPr>
          <w:rFonts w:ascii="Times New Roman" w:hAnsi="Times New Roman" w:cs="Times New Roman"/>
          <w:sz w:val="24"/>
          <w:szCs w:val="24"/>
        </w:rPr>
        <w:t>перераб</w:t>
      </w:r>
      <w:proofErr w:type="spellEnd"/>
      <w:r w:rsidRPr="0090794F">
        <w:rPr>
          <w:rFonts w:ascii="Times New Roman" w:hAnsi="Times New Roman" w:cs="Times New Roman"/>
          <w:sz w:val="24"/>
          <w:szCs w:val="24"/>
        </w:rPr>
        <w:t xml:space="preserve">. и доп. — Москва : Издательство </w:t>
      </w:r>
      <w:proofErr w:type="spellStart"/>
      <w:r w:rsidRPr="0090794F">
        <w:rPr>
          <w:rFonts w:ascii="Times New Roman" w:hAnsi="Times New Roman" w:cs="Times New Roman"/>
          <w:sz w:val="24"/>
          <w:szCs w:val="24"/>
        </w:rPr>
        <w:t>Юрайт</w:t>
      </w:r>
      <w:proofErr w:type="spellEnd"/>
      <w:r w:rsidRPr="0090794F">
        <w:rPr>
          <w:rFonts w:ascii="Times New Roman" w:hAnsi="Times New Roman" w:cs="Times New Roman"/>
          <w:sz w:val="24"/>
          <w:szCs w:val="24"/>
        </w:rPr>
        <w:t xml:space="preserve">, 2023. — 255 с. — (Профессиональное образование). — ISBN 978-5-534-03752-4. — Текст : электронный // Образовательная платформа </w:t>
      </w:r>
      <w:proofErr w:type="spellStart"/>
      <w:r w:rsidRPr="0090794F">
        <w:rPr>
          <w:rFonts w:ascii="Times New Roman" w:hAnsi="Times New Roman" w:cs="Times New Roman"/>
          <w:sz w:val="24"/>
          <w:szCs w:val="24"/>
        </w:rPr>
        <w:t>Юрайт</w:t>
      </w:r>
      <w:proofErr w:type="spellEnd"/>
      <w:r w:rsidRPr="0090794F">
        <w:rPr>
          <w:rFonts w:ascii="Times New Roman" w:hAnsi="Times New Roman" w:cs="Times New Roman"/>
          <w:sz w:val="24"/>
          <w:szCs w:val="24"/>
        </w:rPr>
        <w:t xml:space="preserve"> [сайт]. — URL: </w:t>
      </w:r>
      <w:hyperlink r:id="rId18" w:history="1">
        <w:r w:rsidRPr="0090794F">
          <w:rPr>
            <w:rStyle w:val="af0"/>
            <w:rFonts w:ascii="Times New Roman" w:hAnsi="Times New Roman" w:cs="Times New Roman"/>
            <w:color w:val="auto"/>
            <w:sz w:val="24"/>
            <w:szCs w:val="24"/>
          </w:rPr>
          <w:t>https://urait.ru/bcode/514895</w:t>
        </w:r>
      </w:hyperlink>
      <w:r w:rsidRPr="0090794F">
        <w:rPr>
          <w:rFonts w:ascii="Times New Roman" w:hAnsi="Times New Roman" w:cs="Times New Roman"/>
          <w:sz w:val="24"/>
          <w:szCs w:val="24"/>
        </w:rPr>
        <w:t>.</w:t>
      </w:r>
    </w:p>
    <w:p w14:paraId="7CC0B690" w14:textId="66D3AB66" w:rsidR="00122DAC" w:rsidRPr="0090794F" w:rsidRDefault="00122DAC" w:rsidP="0064355B">
      <w:pPr>
        <w:pStyle w:val="a4"/>
        <w:numPr>
          <w:ilvl w:val="0"/>
          <w:numId w:val="16"/>
        </w:numPr>
        <w:ind w:left="0" w:firstLine="567"/>
        <w:jc w:val="both"/>
        <w:rPr>
          <w:rFonts w:ascii="Times New Roman" w:hAnsi="Times New Roman" w:cs="Times New Roman"/>
          <w:sz w:val="24"/>
          <w:szCs w:val="24"/>
        </w:rPr>
      </w:pPr>
      <w:r w:rsidRPr="0090794F">
        <w:rPr>
          <w:rFonts w:ascii="Times New Roman" w:hAnsi="Times New Roman" w:cs="Times New Roman"/>
          <w:sz w:val="24"/>
          <w:szCs w:val="24"/>
        </w:rPr>
        <w:t xml:space="preserve">Немцов М.В. ЭУМК: Электротехника и электроника учебное издание / Немцов М. В., Немцова М.Л., Мартынова И. О. - М.: Академия, 2024. - URL: https://academia-moscow.ru  </w:t>
      </w:r>
    </w:p>
    <w:p w14:paraId="545D250A" w14:textId="1004CE89" w:rsidR="00122DAC" w:rsidRPr="0090794F" w:rsidRDefault="00122DAC" w:rsidP="0064355B">
      <w:pPr>
        <w:pStyle w:val="a4"/>
        <w:numPr>
          <w:ilvl w:val="0"/>
          <w:numId w:val="16"/>
        </w:numPr>
        <w:ind w:left="0" w:firstLine="567"/>
        <w:jc w:val="both"/>
        <w:rPr>
          <w:rFonts w:ascii="Times New Roman" w:hAnsi="Times New Roman" w:cs="Times New Roman"/>
          <w:sz w:val="24"/>
          <w:szCs w:val="24"/>
        </w:rPr>
      </w:pPr>
      <w:r w:rsidRPr="0090794F">
        <w:rPr>
          <w:rFonts w:ascii="Times New Roman" w:hAnsi="Times New Roman" w:cs="Times New Roman"/>
          <w:sz w:val="24"/>
          <w:szCs w:val="24"/>
        </w:rPr>
        <w:t xml:space="preserve">Чекмарев, А. А.  Инженерная графика : учебник для среднего профессионального образования / А. А. Чекмарев. — 13-е изд., </w:t>
      </w:r>
      <w:proofErr w:type="spellStart"/>
      <w:r w:rsidRPr="0090794F">
        <w:rPr>
          <w:rFonts w:ascii="Times New Roman" w:hAnsi="Times New Roman" w:cs="Times New Roman"/>
          <w:sz w:val="24"/>
          <w:szCs w:val="24"/>
        </w:rPr>
        <w:t>испр</w:t>
      </w:r>
      <w:proofErr w:type="spellEnd"/>
      <w:r w:rsidRPr="0090794F">
        <w:rPr>
          <w:rFonts w:ascii="Times New Roman" w:hAnsi="Times New Roman" w:cs="Times New Roman"/>
          <w:sz w:val="24"/>
          <w:szCs w:val="24"/>
        </w:rPr>
        <w:t xml:space="preserve">. и доп. — Москва : Издательство </w:t>
      </w:r>
      <w:proofErr w:type="spellStart"/>
      <w:r w:rsidRPr="0090794F">
        <w:rPr>
          <w:rFonts w:ascii="Times New Roman" w:hAnsi="Times New Roman" w:cs="Times New Roman"/>
          <w:sz w:val="24"/>
          <w:szCs w:val="24"/>
        </w:rPr>
        <w:t>Юрайт</w:t>
      </w:r>
      <w:proofErr w:type="spellEnd"/>
      <w:r w:rsidRPr="0090794F">
        <w:rPr>
          <w:rFonts w:ascii="Times New Roman" w:hAnsi="Times New Roman" w:cs="Times New Roman"/>
          <w:sz w:val="24"/>
          <w:szCs w:val="24"/>
        </w:rPr>
        <w:t xml:space="preserve">, 2024. — 355 с. — (Профессиональное образование). — ISBN 978-5-534-18482-2. — Текст : электронный // Образовательная платформа </w:t>
      </w:r>
      <w:proofErr w:type="spellStart"/>
      <w:r w:rsidRPr="0090794F">
        <w:rPr>
          <w:rFonts w:ascii="Times New Roman" w:hAnsi="Times New Roman" w:cs="Times New Roman"/>
          <w:sz w:val="24"/>
          <w:szCs w:val="24"/>
        </w:rPr>
        <w:t>Юрайт</w:t>
      </w:r>
      <w:proofErr w:type="spellEnd"/>
      <w:r w:rsidRPr="0090794F">
        <w:rPr>
          <w:rFonts w:ascii="Times New Roman" w:hAnsi="Times New Roman" w:cs="Times New Roman"/>
          <w:sz w:val="24"/>
          <w:szCs w:val="24"/>
        </w:rPr>
        <w:t xml:space="preserve"> [сайт]. — URL: </w:t>
      </w:r>
      <w:hyperlink r:id="rId19" w:history="1">
        <w:r w:rsidRPr="0090794F">
          <w:rPr>
            <w:rStyle w:val="af0"/>
            <w:rFonts w:ascii="Times New Roman" w:hAnsi="Times New Roman" w:cs="Times New Roman"/>
            <w:color w:val="auto"/>
            <w:sz w:val="24"/>
            <w:szCs w:val="24"/>
          </w:rPr>
          <w:t>https://urait.ru/bcode/535124</w:t>
        </w:r>
      </w:hyperlink>
    </w:p>
    <w:p w14:paraId="033D0A4E" w14:textId="77777777" w:rsidR="00122DAC" w:rsidRPr="0090794F" w:rsidRDefault="00122DAC" w:rsidP="0064355B">
      <w:pPr>
        <w:pStyle w:val="a4"/>
        <w:numPr>
          <w:ilvl w:val="0"/>
          <w:numId w:val="16"/>
        </w:numPr>
        <w:ind w:left="0" w:firstLine="567"/>
        <w:jc w:val="both"/>
        <w:rPr>
          <w:rFonts w:ascii="Times New Roman" w:hAnsi="Times New Roman" w:cs="Times New Roman"/>
          <w:sz w:val="24"/>
          <w:szCs w:val="24"/>
        </w:rPr>
      </w:pPr>
      <w:proofErr w:type="spellStart"/>
      <w:r w:rsidRPr="0090794F">
        <w:rPr>
          <w:rFonts w:ascii="Times New Roman" w:hAnsi="Times New Roman" w:cs="Times New Roman"/>
          <w:sz w:val="24"/>
          <w:szCs w:val="24"/>
        </w:rPr>
        <w:t>Фуфаева</w:t>
      </w:r>
      <w:proofErr w:type="spellEnd"/>
      <w:r w:rsidRPr="0090794F">
        <w:rPr>
          <w:rFonts w:ascii="Times New Roman" w:hAnsi="Times New Roman" w:cs="Times New Roman"/>
          <w:sz w:val="24"/>
          <w:szCs w:val="24"/>
        </w:rPr>
        <w:t xml:space="preserve"> Л. И. Электротехника: учебное издание / </w:t>
      </w:r>
      <w:proofErr w:type="spellStart"/>
      <w:r w:rsidRPr="0090794F">
        <w:rPr>
          <w:rFonts w:ascii="Times New Roman" w:hAnsi="Times New Roman" w:cs="Times New Roman"/>
          <w:sz w:val="24"/>
          <w:szCs w:val="24"/>
        </w:rPr>
        <w:t>Фуфаева</w:t>
      </w:r>
      <w:proofErr w:type="spellEnd"/>
      <w:r w:rsidRPr="0090794F">
        <w:rPr>
          <w:rFonts w:ascii="Times New Roman" w:hAnsi="Times New Roman" w:cs="Times New Roman"/>
          <w:sz w:val="24"/>
          <w:szCs w:val="24"/>
        </w:rPr>
        <w:t xml:space="preserve"> Л. И. - М.: Академия, 2024. -ISBN 978-5-0054-1719-0</w:t>
      </w:r>
    </w:p>
    <w:p w14:paraId="74CB21AE" w14:textId="5F4D8056" w:rsidR="00E678F6" w:rsidRDefault="00122DAC" w:rsidP="0064355B">
      <w:pPr>
        <w:pStyle w:val="a4"/>
        <w:numPr>
          <w:ilvl w:val="0"/>
          <w:numId w:val="16"/>
        </w:numPr>
        <w:ind w:left="0" w:firstLine="567"/>
        <w:jc w:val="both"/>
        <w:rPr>
          <w:rFonts w:ascii="Times New Roman" w:hAnsi="Times New Roman" w:cs="Times New Roman"/>
          <w:sz w:val="24"/>
          <w:szCs w:val="24"/>
        </w:rPr>
      </w:pPr>
      <w:r w:rsidRPr="0090794F">
        <w:rPr>
          <w:rFonts w:ascii="Times New Roman" w:hAnsi="Times New Roman" w:cs="Times New Roman"/>
          <w:sz w:val="24"/>
          <w:szCs w:val="24"/>
        </w:rPr>
        <w:t xml:space="preserve">Электромагнитные устройства и электрические машины : учебник и практикум для среднего профессионального образования / В. И. Киселев, Э. В. Кузнецов, А. И. Копылов, В. П. Лунин ; под общей редакцией В. П. Лунина. — 2-е изд., </w:t>
      </w:r>
      <w:proofErr w:type="spellStart"/>
      <w:r w:rsidRPr="0090794F">
        <w:rPr>
          <w:rFonts w:ascii="Times New Roman" w:hAnsi="Times New Roman" w:cs="Times New Roman"/>
          <w:sz w:val="24"/>
          <w:szCs w:val="24"/>
        </w:rPr>
        <w:t>перераб</w:t>
      </w:r>
      <w:proofErr w:type="spellEnd"/>
      <w:r w:rsidRPr="0090794F">
        <w:rPr>
          <w:rFonts w:ascii="Times New Roman" w:hAnsi="Times New Roman" w:cs="Times New Roman"/>
          <w:sz w:val="24"/>
          <w:szCs w:val="24"/>
        </w:rPr>
        <w:t xml:space="preserve">. и доп. — Москва : Издательство </w:t>
      </w:r>
      <w:proofErr w:type="spellStart"/>
      <w:r w:rsidRPr="0090794F">
        <w:rPr>
          <w:rFonts w:ascii="Times New Roman" w:hAnsi="Times New Roman" w:cs="Times New Roman"/>
          <w:sz w:val="24"/>
          <w:szCs w:val="24"/>
        </w:rPr>
        <w:t>Юрайт</w:t>
      </w:r>
      <w:proofErr w:type="spellEnd"/>
      <w:r w:rsidRPr="0090794F">
        <w:rPr>
          <w:rFonts w:ascii="Times New Roman" w:hAnsi="Times New Roman" w:cs="Times New Roman"/>
          <w:sz w:val="24"/>
          <w:szCs w:val="24"/>
        </w:rPr>
        <w:t>, 2023. — 233 с. — (Профессиональное образование). — ISBN 978-5-534-</w:t>
      </w:r>
      <w:r w:rsidRPr="0090794F">
        <w:rPr>
          <w:rFonts w:ascii="Times New Roman" w:hAnsi="Times New Roman" w:cs="Times New Roman"/>
          <w:sz w:val="24"/>
          <w:szCs w:val="24"/>
        </w:rPr>
        <w:lastRenderedPageBreak/>
        <w:t xml:space="preserve">17355-0. — Текст : электронный // Образовательная платформа </w:t>
      </w:r>
      <w:proofErr w:type="spellStart"/>
      <w:r w:rsidRPr="0090794F">
        <w:rPr>
          <w:rFonts w:ascii="Times New Roman" w:hAnsi="Times New Roman" w:cs="Times New Roman"/>
          <w:sz w:val="24"/>
          <w:szCs w:val="24"/>
        </w:rPr>
        <w:t>Юрайт</w:t>
      </w:r>
      <w:proofErr w:type="spellEnd"/>
      <w:r w:rsidRPr="0090794F">
        <w:rPr>
          <w:rFonts w:ascii="Times New Roman" w:hAnsi="Times New Roman" w:cs="Times New Roman"/>
          <w:sz w:val="24"/>
          <w:szCs w:val="24"/>
        </w:rPr>
        <w:t xml:space="preserve"> [сайт]. — URL: </w:t>
      </w:r>
      <w:hyperlink r:id="rId20" w:history="1">
        <w:r w:rsidR="00321F31" w:rsidRPr="00E47814">
          <w:rPr>
            <w:rStyle w:val="af0"/>
            <w:rFonts w:ascii="Times New Roman" w:hAnsi="Times New Roman" w:cs="Times New Roman"/>
            <w:sz w:val="24"/>
            <w:szCs w:val="24"/>
          </w:rPr>
          <w:t>https://urait.ru/bcode/532922</w:t>
        </w:r>
      </w:hyperlink>
      <w:r w:rsidRPr="0090794F">
        <w:rPr>
          <w:rFonts w:ascii="Times New Roman" w:hAnsi="Times New Roman" w:cs="Times New Roman"/>
          <w:sz w:val="24"/>
          <w:szCs w:val="24"/>
        </w:rPr>
        <w:t>.</w:t>
      </w:r>
    </w:p>
    <w:p w14:paraId="587D39B9" w14:textId="724CB990" w:rsidR="00321F31" w:rsidRDefault="00321F31" w:rsidP="00321F31">
      <w:pPr>
        <w:jc w:val="both"/>
        <w:rPr>
          <w:rFonts w:ascii="Times New Roman" w:hAnsi="Times New Roman" w:cs="Times New Roman"/>
          <w:sz w:val="24"/>
          <w:szCs w:val="24"/>
        </w:rPr>
      </w:pPr>
    </w:p>
    <w:p w14:paraId="5AE85BD7" w14:textId="77777777" w:rsidR="00321F31" w:rsidRPr="00321F31" w:rsidRDefault="00321F31" w:rsidP="00321F31">
      <w:pPr>
        <w:jc w:val="both"/>
        <w:rPr>
          <w:rFonts w:ascii="Times New Roman" w:hAnsi="Times New Roman" w:cs="Times New Roman"/>
          <w:sz w:val="24"/>
          <w:szCs w:val="24"/>
        </w:rPr>
      </w:pPr>
    </w:p>
    <w:bookmarkEnd w:id="25"/>
    <w:p w14:paraId="2FD80939" w14:textId="63451ACC" w:rsidR="00E678F6" w:rsidRPr="0090794F" w:rsidRDefault="00E678F6" w:rsidP="00E678F6">
      <w:pPr>
        <w:contextualSpacing/>
        <w:jc w:val="center"/>
        <w:rPr>
          <w:rFonts w:ascii="Times New Roman" w:hAnsi="Times New Roman" w:cs="Times New Roman"/>
          <w:b/>
          <w:sz w:val="24"/>
          <w:szCs w:val="24"/>
        </w:rPr>
      </w:pPr>
      <w:r w:rsidRPr="0090794F">
        <w:rPr>
          <w:rFonts w:ascii="Times New Roman" w:hAnsi="Times New Roman" w:cs="Times New Roman"/>
          <w:b/>
          <w:sz w:val="24"/>
          <w:szCs w:val="24"/>
        </w:rPr>
        <w:t xml:space="preserve">4. КОНТРОЛЬ И ОЦЕНКА РЕЗУЛЬТАТОВ ОСВОЕНИЯ  </w:t>
      </w:r>
    </w:p>
    <w:p w14:paraId="0DE690AC" w14:textId="7FA96BAA" w:rsidR="00E678F6" w:rsidRPr="0090794F" w:rsidRDefault="00E678F6" w:rsidP="001D565C">
      <w:pPr>
        <w:contextualSpacing/>
        <w:jc w:val="center"/>
        <w:rPr>
          <w:rFonts w:ascii="Times New Roman" w:hAnsi="Times New Roman" w:cs="Times New Roman"/>
          <w:b/>
          <w:sz w:val="24"/>
          <w:szCs w:val="24"/>
        </w:rPr>
      </w:pPr>
      <w:r w:rsidRPr="0090794F">
        <w:rPr>
          <w:rFonts w:ascii="Times New Roman" w:hAnsi="Times New Roman" w:cs="Times New Roman"/>
          <w:b/>
          <w:sz w:val="24"/>
          <w:szCs w:val="24"/>
        </w:rPr>
        <w:t>ДИСЦИПЛИНЫ</w:t>
      </w:r>
    </w:p>
    <w:p w14:paraId="6148DC77" w14:textId="77777777" w:rsidR="00E678F6" w:rsidRPr="0090794F" w:rsidRDefault="00E678F6" w:rsidP="00E678F6">
      <w:pPr>
        <w:contextualSpacing/>
        <w:jc w:val="center"/>
        <w:rPr>
          <w:rFonts w:ascii="Times New Roman" w:hAnsi="Times New Roman" w:cs="Times New Roman"/>
          <w:b/>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68"/>
        <w:gridCol w:w="3073"/>
        <w:gridCol w:w="3554"/>
      </w:tblGrid>
      <w:tr w:rsidR="0090794F" w:rsidRPr="0090794F" w14:paraId="04F2F6AE" w14:textId="77777777" w:rsidTr="007F1E1E">
        <w:tc>
          <w:tcPr>
            <w:tcW w:w="1750" w:type="pct"/>
          </w:tcPr>
          <w:p w14:paraId="433EB418" w14:textId="77777777" w:rsidR="00E678F6" w:rsidRPr="0090794F" w:rsidRDefault="00E678F6" w:rsidP="007F1E1E">
            <w:pPr>
              <w:jc w:val="center"/>
              <w:rPr>
                <w:rFonts w:ascii="Times New Roman" w:hAnsi="Times New Roman" w:cs="Times New Roman"/>
                <w:iCs/>
                <w:sz w:val="24"/>
                <w:szCs w:val="24"/>
              </w:rPr>
            </w:pPr>
            <w:r w:rsidRPr="0090794F">
              <w:rPr>
                <w:rFonts w:ascii="Times New Roman" w:hAnsi="Times New Roman" w:cs="Times New Roman"/>
                <w:b/>
                <w:bCs/>
                <w:iCs/>
                <w:sz w:val="24"/>
                <w:szCs w:val="24"/>
              </w:rPr>
              <w:t>Результаты обучения</w:t>
            </w:r>
          </w:p>
        </w:tc>
        <w:tc>
          <w:tcPr>
            <w:tcW w:w="1507" w:type="pct"/>
          </w:tcPr>
          <w:p w14:paraId="578FE804" w14:textId="7493CEFB" w:rsidR="00E678F6" w:rsidRPr="0090794F" w:rsidRDefault="001D565C" w:rsidP="007F1E1E">
            <w:pPr>
              <w:jc w:val="center"/>
              <w:rPr>
                <w:rFonts w:ascii="Times New Roman" w:hAnsi="Times New Roman" w:cs="Times New Roman"/>
                <w:b/>
                <w:bCs/>
                <w:iCs/>
                <w:sz w:val="24"/>
                <w:szCs w:val="24"/>
              </w:rPr>
            </w:pPr>
            <w:r w:rsidRPr="0090794F">
              <w:rPr>
                <w:rFonts w:ascii="Times New Roman" w:hAnsi="Times New Roman" w:cs="Times New Roman"/>
                <w:b/>
                <w:iCs/>
                <w:sz w:val="24"/>
                <w:szCs w:val="24"/>
              </w:rPr>
              <w:t>Показатели освоенности компетенций</w:t>
            </w:r>
          </w:p>
        </w:tc>
        <w:tc>
          <w:tcPr>
            <w:tcW w:w="1743" w:type="pct"/>
          </w:tcPr>
          <w:p w14:paraId="46C4BF7D" w14:textId="77777777" w:rsidR="00E678F6" w:rsidRPr="0090794F" w:rsidRDefault="00E678F6" w:rsidP="007F1E1E">
            <w:pPr>
              <w:jc w:val="center"/>
              <w:rPr>
                <w:rFonts w:ascii="Times New Roman" w:hAnsi="Times New Roman" w:cs="Times New Roman"/>
                <w:b/>
                <w:bCs/>
                <w:iCs/>
                <w:sz w:val="24"/>
                <w:szCs w:val="24"/>
              </w:rPr>
            </w:pPr>
            <w:r w:rsidRPr="0090794F">
              <w:rPr>
                <w:rFonts w:ascii="Times New Roman" w:hAnsi="Times New Roman" w:cs="Times New Roman"/>
                <w:b/>
                <w:bCs/>
                <w:iCs/>
                <w:sz w:val="24"/>
                <w:szCs w:val="24"/>
              </w:rPr>
              <w:t>Методы оценки</w:t>
            </w:r>
          </w:p>
        </w:tc>
      </w:tr>
      <w:tr w:rsidR="0090794F" w:rsidRPr="0090794F" w14:paraId="06B59406" w14:textId="77777777" w:rsidTr="007F1E1E">
        <w:tc>
          <w:tcPr>
            <w:tcW w:w="1750" w:type="pct"/>
          </w:tcPr>
          <w:p w14:paraId="5298201E" w14:textId="27AB0ADE" w:rsidR="001D565C" w:rsidRPr="0090794F" w:rsidRDefault="001D565C" w:rsidP="001D565C">
            <w:pPr>
              <w:pStyle w:val="a4"/>
              <w:tabs>
                <w:tab w:val="left" w:pos="25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rPr>
                <w:rFonts w:ascii="Times New Roman" w:hAnsi="Times New Roman" w:cs="Times New Roman"/>
                <w:b/>
                <w:bCs/>
                <w:sz w:val="24"/>
                <w:szCs w:val="24"/>
                <w:lang w:eastAsia="ru-RU"/>
              </w:rPr>
            </w:pPr>
            <w:r w:rsidRPr="0090794F">
              <w:rPr>
                <w:rFonts w:ascii="Times New Roman" w:hAnsi="Times New Roman" w:cs="Times New Roman"/>
                <w:b/>
                <w:bCs/>
                <w:sz w:val="24"/>
                <w:szCs w:val="24"/>
                <w:lang w:eastAsia="ru-RU"/>
              </w:rPr>
              <w:t>Знает</w:t>
            </w:r>
            <w:r w:rsidR="00B556D7">
              <w:rPr>
                <w:rFonts w:ascii="Times New Roman" w:hAnsi="Times New Roman" w:cs="Times New Roman"/>
                <w:b/>
                <w:bCs/>
                <w:sz w:val="24"/>
                <w:szCs w:val="24"/>
                <w:lang w:eastAsia="ru-RU"/>
              </w:rPr>
              <w:t>:</w:t>
            </w:r>
          </w:p>
          <w:p w14:paraId="77EE23A2" w14:textId="4EFCC82C" w:rsidR="00E678F6" w:rsidRPr="0090794F" w:rsidRDefault="00E678F6" w:rsidP="001D565C">
            <w:pPr>
              <w:pStyle w:val="a4"/>
              <w:tabs>
                <w:tab w:val="left" w:pos="25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rPr>
                <w:rFonts w:ascii="Times New Roman" w:hAnsi="Times New Roman" w:cs="Times New Roman"/>
                <w:sz w:val="24"/>
                <w:szCs w:val="24"/>
                <w:lang w:eastAsia="ru-RU"/>
              </w:rPr>
            </w:pPr>
            <w:r w:rsidRPr="0090794F">
              <w:rPr>
                <w:rFonts w:ascii="Times New Roman" w:hAnsi="Times New Roman" w:cs="Times New Roman"/>
                <w:sz w:val="24"/>
                <w:szCs w:val="24"/>
                <w:lang w:eastAsia="ru-RU"/>
              </w:rPr>
              <w:t>классификацию электронных приборов, их устройство и область применения;</w:t>
            </w:r>
          </w:p>
          <w:p w14:paraId="05DA076C" w14:textId="77777777" w:rsidR="00E678F6" w:rsidRPr="0090794F" w:rsidRDefault="00E678F6" w:rsidP="0064355B">
            <w:pPr>
              <w:pStyle w:val="a4"/>
              <w:numPr>
                <w:ilvl w:val="0"/>
                <w:numId w:val="2"/>
              </w:numPr>
              <w:tabs>
                <w:tab w:val="left" w:pos="25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rPr>
                <w:rFonts w:ascii="Times New Roman" w:hAnsi="Times New Roman" w:cs="Times New Roman"/>
                <w:sz w:val="24"/>
                <w:szCs w:val="24"/>
                <w:lang w:eastAsia="ru-RU"/>
              </w:rPr>
            </w:pPr>
            <w:r w:rsidRPr="0090794F">
              <w:rPr>
                <w:rFonts w:ascii="Times New Roman" w:hAnsi="Times New Roman" w:cs="Times New Roman"/>
                <w:sz w:val="24"/>
                <w:szCs w:val="24"/>
                <w:lang w:eastAsia="ru-RU"/>
              </w:rPr>
              <w:t>методы расчета и измерения основных параметров электрических, магнитных цепей;</w:t>
            </w:r>
          </w:p>
          <w:p w14:paraId="185B8098" w14:textId="77777777" w:rsidR="00E678F6" w:rsidRPr="0090794F" w:rsidRDefault="00E678F6" w:rsidP="0064355B">
            <w:pPr>
              <w:pStyle w:val="a4"/>
              <w:numPr>
                <w:ilvl w:val="0"/>
                <w:numId w:val="2"/>
              </w:numPr>
              <w:tabs>
                <w:tab w:val="left" w:pos="25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rPr>
                <w:rFonts w:ascii="Times New Roman" w:hAnsi="Times New Roman" w:cs="Times New Roman"/>
                <w:sz w:val="24"/>
                <w:szCs w:val="24"/>
                <w:lang w:eastAsia="ru-RU"/>
              </w:rPr>
            </w:pPr>
            <w:r w:rsidRPr="0090794F">
              <w:rPr>
                <w:rFonts w:ascii="Times New Roman" w:hAnsi="Times New Roman" w:cs="Times New Roman"/>
                <w:sz w:val="24"/>
                <w:szCs w:val="24"/>
                <w:lang w:eastAsia="ru-RU"/>
              </w:rPr>
              <w:t>основные законы электротехники;</w:t>
            </w:r>
          </w:p>
          <w:p w14:paraId="09611034" w14:textId="77777777" w:rsidR="00E678F6" w:rsidRPr="0090794F" w:rsidRDefault="00E678F6" w:rsidP="0064355B">
            <w:pPr>
              <w:pStyle w:val="a4"/>
              <w:numPr>
                <w:ilvl w:val="0"/>
                <w:numId w:val="2"/>
              </w:numPr>
              <w:tabs>
                <w:tab w:val="left" w:pos="25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rPr>
                <w:rFonts w:ascii="Times New Roman" w:hAnsi="Times New Roman" w:cs="Times New Roman"/>
                <w:sz w:val="24"/>
                <w:szCs w:val="24"/>
                <w:lang w:eastAsia="ru-RU"/>
              </w:rPr>
            </w:pPr>
            <w:r w:rsidRPr="0090794F">
              <w:rPr>
                <w:rFonts w:ascii="Times New Roman" w:hAnsi="Times New Roman" w:cs="Times New Roman"/>
                <w:sz w:val="24"/>
                <w:szCs w:val="24"/>
                <w:lang w:eastAsia="ru-RU"/>
              </w:rPr>
              <w:t>параметры электрических схем и единицы их измерения;</w:t>
            </w:r>
          </w:p>
          <w:p w14:paraId="6BB74B38" w14:textId="77777777" w:rsidR="00E678F6" w:rsidRPr="0090794F" w:rsidRDefault="00E678F6" w:rsidP="0064355B">
            <w:pPr>
              <w:pStyle w:val="a4"/>
              <w:numPr>
                <w:ilvl w:val="0"/>
                <w:numId w:val="2"/>
              </w:numPr>
              <w:tabs>
                <w:tab w:val="left" w:pos="25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rPr>
                <w:rFonts w:ascii="Times New Roman" w:hAnsi="Times New Roman" w:cs="Times New Roman"/>
                <w:sz w:val="24"/>
                <w:szCs w:val="24"/>
                <w:lang w:eastAsia="ru-RU"/>
              </w:rPr>
            </w:pPr>
            <w:r w:rsidRPr="0090794F">
              <w:rPr>
                <w:rFonts w:ascii="Times New Roman" w:hAnsi="Times New Roman" w:cs="Times New Roman"/>
                <w:sz w:val="24"/>
                <w:szCs w:val="24"/>
                <w:lang w:eastAsia="ru-RU"/>
              </w:rPr>
              <w:t>принципы выбора электрических и электронных устройств и приборов;</w:t>
            </w:r>
          </w:p>
          <w:p w14:paraId="71CD8340" w14:textId="77777777" w:rsidR="00E678F6" w:rsidRPr="0090794F" w:rsidRDefault="00E678F6" w:rsidP="0064355B">
            <w:pPr>
              <w:pStyle w:val="a4"/>
              <w:numPr>
                <w:ilvl w:val="0"/>
                <w:numId w:val="2"/>
              </w:numPr>
              <w:tabs>
                <w:tab w:val="left" w:pos="25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rPr>
                <w:rFonts w:ascii="Times New Roman" w:hAnsi="Times New Roman" w:cs="Times New Roman"/>
                <w:sz w:val="24"/>
                <w:szCs w:val="24"/>
                <w:lang w:eastAsia="ru-RU"/>
              </w:rPr>
            </w:pPr>
            <w:r w:rsidRPr="0090794F">
              <w:rPr>
                <w:rFonts w:ascii="Times New Roman" w:hAnsi="Times New Roman" w:cs="Times New Roman"/>
                <w:sz w:val="24"/>
                <w:szCs w:val="24"/>
                <w:lang w:eastAsia="ru-RU"/>
              </w:rPr>
              <w:t>характеристики и параметры электрических и магнитных полей</w:t>
            </w:r>
          </w:p>
          <w:p w14:paraId="74311B45" w14:textId="77777777" w:rsidR="00E678F6" w:rsidRPr="0090794F" w:rsidRDefault="00E678F6" w:rsidP="0064355B">
            <w:pPr>
              <w:pStyle w:val="a4"/>
              <w:numPr>
                <w:ilvl w:val="0"/>
                <w:numId w:val="2"/>
              </w:numPr>
              <w:tabs>
                <w:tab w:val="left" w:pos="25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rPr>
                <w:rFonts w:ascii="Times New Roman" w:hAnsi="Times New Roman" w:cs="Times New Roman"/>
                <w:sz w:val="24"/>
                <w:szCs w:val="24"/>
                <w:lang w:eastAsia="ru-RU"/>
              </w:rPr>
            </w:pPr>
            <w:r w:rsidRPr="0090794F">
              <w:rPr>
                <w:rFonts w:ascii="Times New Roman" w:hAnsi="Times New Roman" w:cs="Times New Roman"/>
                <w:sz w:val="24"/>
                <w:szCs w:val="24"/>
                <w:lang w:eastAsia="ru-RU"/>
              </w:rPr>
              <w:t>основные правила эксплуатации электрооборудования и методы измерения электрических величин;</w:t>
            </w:r>
          </w:p>
          <w:p w14:paraId="1AF00AFF" w14:textId="77777777" w:rsidR="00E678F6" w:rsidRPr="0090794F" w:rsidRDefault="00E678F6" w:rsidP="0064355B">
            <w:pPr>
              <w:pStyle w:val="a4"/>
              <w:numPr>
                <w:ilvl w:val="0"/>
                <w:numId w:val="2"/>
              </w:numPr>
              <w:tabs>
                <w:tab w:val="left" w:pos="25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rPr>
                <w:rFonts w:ascii="Times New Roman" w:hAnsi="Times New Roman" w:cs="Times New Roman"/>
                <w:sz w:val="24"/>
                <w:szCs w:val="24"/>
                <w:lang w:eastAsia="ru-RU"/>
              </w:rPr>
            </w:pPr>
            <w:r w:rsidRPr="0090794F">
              <w:rPr>
                <w:rFonts w:ascii="Times New Roman" w:hAnsi="Times New Roman" w:cs="Times New Roman"/>
                <w:sz w:val="24"/>
                <w:szCs w:val="24"/>
                <w:lang w:eastAsia="ru-RU"/>
              </w:rPr>
              <w:t>свойства проводников, полупроводников, электроизоляционных, магнитных материалов;</w:t>
            </w:r>
          </w:p>
          <w:p w14:paraId="05E2A5E4" w14:textId="77777777" w:rsidR="00E678F6" w:rsidRPr="0090794F" w:rsidRDefault="00E678F6" w:rsidP="0064355B">
            <w:pPr>
              <w:pStyle w:val="a4"/>
              <w:numPr>
                <w:ilvl w:val="0"/>
                <w:numId w:val="2"/>
              </w:numPr>
              <w:tabs>
                <w:tab w:val="left" w:pos="25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rPr>
                <w:rFonts w:ascii="Times New Roman" w:hAnsi="Times New Roman" w:cs="Times New Roman"/>
                <w:sz w:val="24"/>
                <w:szCs w:val="24"/>
                <w:lang w:eastAsia="ru-RU"/>
              </w:rPr>
            </w:pPr>
            <w:r w:rsidRPr="0090794F">
              <w:rPr>
                <w:rFonts w:ascii="Times New Roman" w:hAnsi="Times New Roman" w:cs="Times New Roman"/>
                <w:sz w:val="24"/>
                <w:szCs w:val="24"/>
                <w:lang w:eastAsia="ru-RU"/>
              </w:rPr>
              <w:t>способы получения, передачи и использования электрической энергии;</w:t>
            </w:r>
          </w:p>
          <w:p w14:paraId="6302D9B8" w14:textId="77777777" w:rsidR="00E678F6" w:rsidRPr="0090794F" w:rsidRDefault="00E678F6" w:rsidP="0064355B">
            <w:pPr>
              <w:pStyle w:val="a4"/>
              <w:numPr>
                <w:ilvl w:val="0"/>
                <w:numId w:val="2"/>
              </w:numPr>
              <w:tabs>
                <w:tab w:val="left" w:pos="25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rPr>
                <w:rFonts w:ascii="Times New Roman" w:hAnsi="Times New Roman" w:cs="Times New Roman"/>
                <w:sz w:val="24"/>
                <w:szCs w:val="24"/>
                <w:lang w:eastAsia="ru-RU"/>
              </w:rPr>
            </w:pPr>
            <w:r w:rsidRPr="0090794F">
              <w:rPr>
                <w:rFonts w:ascii="Times New Roman" w:hAnsi="Times New Roman" w:cs="Times New Roman"/>
                <w:sz w:val="24"/>
                <w:szCs w:val="24"/>
                <w:lang w:eastAsia="ru-RU"/>
              </w:rPr>
              <w:t>правила эксплуатации и организации ремонта электрических сетей</w:t>
            </w:r>
          </w:p>
          <w:p w14:paraId="7F674307" w14:textId="77777777" w:rsidR="00E678F6" w:rsidRPr="0090794F" w:rsidRDefault="00E678F6" w:rsidP="0064355B">
            <w:pPr>
              <w:pStyle w:val="a4"/>
              <w:numPr>
                <w:ilvl w:val="0"/>
                <w:numId w:val="2"/>
              </w:numPr>
              <w:tabs>
                <w:tab w:val="left" w:pos="25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rPr>
                <w:rFonts w:ascii="Times New Roman" w:hAnsi="Times New Roman" w:cs="Times New Roman"/>
                <w:sz w:val="24"/>
                <w:szCs w:val="24"/>
              </w:rPr>
            </w:pPr>
            <w:r w:rsidRPr="0090794F">
              <w:rPr>
                <w:rFonts w:ascii="Times New Roman" w:hAnsi="Times New Roman" w:cs="Times New Roman"/>
                <w:sz w:val="24"/>
                <w:szCs w:val="24"/>
                <w:lang w:eastAsia="ru-RU"/>
              </w:rPr>
              <w:t>правила устройства электроустановок;</w:t>
            </w:r>
          </w:p>
          <w:p w14:paraId="378365EB" w14:textId="77777777" w:rsidR="00E678F6" w:rsidRPr="0090794F" w:rsidRDefault="00E678F6" w:rsidP="0064355B">
            <w:pPr>
              <w:pStyle w:val="a4"/>
              <w:numPr>
                <w:ilvl w:val="0"/>
                <w:numId w:val="2"/>
              </w:numPr>
              <w:tabs>
                <w:tab w:val="left" w:pos="25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rPr>
                <w:rFonts w:ascii="Times New Roman" w:hAnsi="Times New Roman" w:cs="Times New Roman"/>
                <w:sz w:val="24"/>
                <w:szCs w:val="24"/>
              </w:rPr>
            </w:pPr>
            <w:r w:rsidRPr="0090794F">
              <w:rPr>
                <w:rFonts w:ascii="Times New Roman" w:hAnsi="Times New Roman" w:cs="Times New Roman"/>
                <w:sz w:val="24"/>
                <w:szCs w:val="24"/>
                <w:lang w:eastAsia="ru-RU"/>
              </w:rPr>
              <w:t>требования охраны труда, промышленной и пожарной безопасности, производственной санитарии и противопожарной защиты, регламентирующие деятельность по трудовой функции</w:t>
            </w:r>
          </w:p>
        </w:tc>
        <w:tc>
          <w:tcPr>
            <w:tcW w:w="1507" w:type="pct"/>
          </w:tcPr>
          <w:p w14:paraId="46E9C44F" w14:textId="77777777" w:rsidR="00E678F6" w:rsidRPr="0090794F" w:rsidRDefault="00E678F6" w:rsidP="0064355B">
            <w:pPr>
              <w:pStyle w:val="a4"/>
              <w:numPr>
                <w:ilvl w:val="0"/>
                <w:numId w:val="2"/>
              </w:numPr>
              <w:tabs>
                <w:tab w:val="left" w:pos="25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rPr>
                <w:rFonts w:ascii="Times New Roman" w:hAnsi="Times New Roman" w:cs="Times New Roman"/>
                <w:sz w:val="24"/>
                <w:szCs w:val="24"/>
                <w:lang w:eastAsia="ru-RU"/>
              </w:rPr>
            </w:pPr>
            <w:r w:rsidRPr="0090794F">
              <w:rPr>
                <w:rFonts w:ascii="Times New Roman" w:hAnsi="Times New Roman" w:cs="Times New Roman"/>
                <w:sz w:val="24"/>
                <w:szCs w:val="24"/>
                <w:lang w:eastAsia="ru-RU"/>
              </w:rPr>
              <w:t>демонстрирует знания основных законов электротехники;</w:t>
            </w:r>
          </w:p>
          <w:p w14:paraId="111CDFAC" w14:textId="77777777" w:rsidR="00E678F6" w:rsidRPr="0090794F" w:rsidRDefault="00E678F6" w:rsidP="0064355B">
            <w:pPr>
              <w:pStyle w:val="a4"/>
              <w:numPr>
                <w:ilvl w:val="0"/>
                <w:numId w:val="2"/>
              </w:numPr>
              <w:tabs>
                <w:tab w:val="left" w:pos="25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rPr>
                <w:rFonts w:ascii="Times New Roman" w:hAnsi="Times New Roman" w:cs="Times New Roman"/>
                <w:sz w:val="24"/>
                <w:szCs w:val="24"/>
                <w:lang w:eastAsia="ru-RU"/>
              </w:rPr>
            </w:pPr>
            <w:r w:rsidRPr="0090794F">
              <w:rPr>
                <w:rFonts w:ascii="Times New Roman" w:hAnsi="Times New Roman" w:cs="Times New Roman"/>
                <w:sz w:val="24"/>
                <w:szCs w:val="24"/>
                <w:lang w:eastAsia="ru-RU"/>
              </w:rPr>
              <w:t>самостоятельно подбирает метод расчета электрической цепи;</w:t>
            </w:r>
          </w:p>
          <w:p w14:paraId="1BBD7C37" w14:textId="77777777" w:rsidR="00E678F6" w:rsidRPr="0090794F" w:rsidRDefault="00E678F6" w:rsidP="0064355B">
            <w:pPr>
              <w:pStyle w:val="a4"/>
              <w:numPr>
                <w:ilvl w:val="0"/>
                <w:numId w:val="2"/>
              </w:numPr>
              <w:tabs>
                <w:tab w:val="left" w:pos="25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rPr>
                <w:rFonts w:ascii="Times New Roman" w:hAnsi="Times New Roman" w:cs="Times New Roman"/>
                <w:sz w:val="24"/>
                <w:szCs w:val="24"/>
                <w:lang w:eastAsia="ru-RU"/>
              </w:rPr>
            </w:pPr>
            <w:r w:rsidRPr="0090794F">
              <w:rPr>
                <w:rFonts w:ascii="Times New Roman" w:hAnsi="Times New Roman" w:cs="Times New Roman"/>
                <w:sz w:val="24"/>
                <w:szCs w:val="24"/>
                <w:lang w:eastAsia="ru-RU"/>
              </w:rPr>
              <w:t>демонстрирует знание критериев для выбора электрооборудования;</w:t>
            </w:r>
          </w:p>
          <w:p w14:paraId="4F52FC55" w14:textId="77777777" w:rsidR="00E678F6" w:rsidRPr="0090794F" w:rsidRDefault="00E678F6" w:rsidP="0064355B">
            <w:pPr>
              <w:pStyle w:val="a4"/>
              <w:numPr>
                <w:ilvl w:val="0"/>
                <w:numId w:val="2"/>
              </w:numPr>
              <w:tabs>
                <w:tab w:val="left" w:pos="25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rPr>
                <w:rFonts w:ascii="Times New Roman" w:hAnsi="Times New Roman" w:cs="Times New Roman"/>
                <w:sz w:val="24"/>
                <w:szCs w:val="24"/>
                <w:lang w:eastAsia="ru-RU"/>
              </w:rPr>
            </w:pPr>
            <w:r w:rsidRPr="0090794F">
              <w:rPr>
                <w:rFonts w:ascii="Times New Roman" w:hAnsi="Times New Roman" w:cs="Times New Roman"/>
                <w:sz w:val="24"/>
                <w:szCs w:val="24"/>
                <w:lang w:eastAsia="ru-RU"/>
              </w:rPr>
              <w:t>самостоятельно называет единицы измерения электрических величин;</w:t>
            </w:r>
          </w:p>
          <w:p w14:paraId="3DA7251E" w14:textId="77777777" w:rsidR="00E678F6" w:rsidRPr="0090794F" w:rsidRDefault="00E678F6" w:rsidP="0064355B">
            <w:pPr>
              <w:pStyle w:val="a4"/>
              <w:numPr>
                <w:ilvl w:val="0"/>
                <w:numId w:val="2"/>
              </w:numPr>
              <w:tabs>
                <w:tab w:val="left" w:pos="25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rPr>
                <w:rFonts w:ascii="Times New Roman" w:hAnsi="Times New Roman" w:cs="Times New Roman"/>
                <w:sz w:val="24"/>
                <w:szCs w:val="24"/>
                <w:lang w:eastAsia="ru-RU"/>
              </w:rPr>
            </w:pPr>
            <w:r w:rsidRPr="0090794F">
              <w:rPr>
                <w:rFonts w:ascii="Times New Roman" w:hAnsi="Times New Roman" w:cs="Times New Roman"/>
                <w:sz w:val="24"/>
                <w:szCs w:val="24"/>
                <w:lang w:eastAsia="ru-RU"/>
              </w:rPr>
              <w:t>знает параметры и характеристики электрических и магнитных полей;</w:t>
            </w:r>
          </w:p>
          <w:p w14:paraId="5047BA60" w14:textId="77777777" w:rsidR="00E678F6" w:rsidRPr="0090794F" w:rsidRDefault="00E678F6" w:rsidP="0064355B">
            <w:pPr>
              <w:pStyle w:val="a4"/>
              <w:numPr>
                <w:ilvl w:val="0"/>
                <w:numId w:val="2"/>
              </w:numPr>
              <w:tabs>
                <w:tab w:val="left" w:pos="25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rPr>
                <w:rFonts w:ascii="Times New Roman" w:hAnsi="Times New Roman" w:cs="Times New Roman"/>
                <w:sz w:val="24"/>
                <w:szCs w:val="24"/>
                <w:lang w:eastAsia="ru-RU"/>
              </w:rPr>
            </w:pPr>
            <w:r w:rsidRPr="0090794F">
              <w:rPr>
                <w:rFonts w:ascii="Times New Roman" w:hAnsi="Times New Roman" w:cs="Times New Roman"/>
                <w:sz w:val="24"/>
                <w:szCs w:val="24"/>
                <w:lang w:eastAsia="ru-RU"/>
              </w:rPr>
              <w:t>демонстрирует знания особенностей протекания электрического тока в проводниках и полупроводниках;</w:t>
            </w:r>
          </w:p>
          <w:p w14:paraId="6AC5E3D7" w14:textId="77777777" w:rsidR="00E678F6" w:rsidRPr="0090794F" w:rsidRDefault="00E678F6" w:rsidP="0064355B">
            <w:pPr>
              <w:pStyle w:val="a4"/>
              <w:numPr>
                <w:ilvl w:val="0"/>
                <w:numId w:val="2"/>
              </w:numPr>
              <w:tabs>
                <w:tab w:val="left" w:pos="25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rPr>
                <w:rFonts w:ascii="Times New Roman" w:hAnsi="Times New Roman" w:cs="Times New Roman"/>
                <w:sz w:val="24"/>
                <w:szCs w:val="24"/>
                <w:lang w:eastAsia="ru-RU"/>
              </w:rPr>
            </w:pPr>
            <w:r w:rsidRPr="0090794F">
              <w:rPr>
                <w:rFonts w:ascii="Times New Roman" w:hAnsi="Times New Roman" w:cs="Times New Roman"/>
                <w:sz w:val="24"/>
                <w:szCs w:val="24"/>
                <w:lang w:eastAsia="ru-RU"/>
              </w:rPr>
              <w:t>самостоятельно называет основные правила эксплуатации электроустановок;</w:t>
            </w:r>
          </w:p>
          <w:p w14:paraId="44C2AFAF" w14:textId="77777777" w:rsidR="00E678F6" w:rsidRPr="0090794F" w:rsidRDefault="00E678F6" w:rsidP="0064355B">
            <w:pPr>
              <w:pStyle w:val="a4"/>
              <w:numPr>
                <w:ilvl w:val="0"/>
                <w:numId w:val="2"/>
              </w:numPr>
              <w:tabs>
                <w:tab w:val="left" w:pos="25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rPr>
                <w:rFonts w:ascii="Times New Roman" w:hAnsi="Times New Roman" w:cs="Times New Roman"/>
                <w:sz w:val="24"/>
                <w:szCs w:val="24"/>
                <w:lang w:eastAsia="ru-RU"/>
              </w:rPr>
            </w:pPr>
            <w:r w:rsidRPr="0090794F">
              <w:rPr>
                <w:rFonts w:ascii="Times New Roman" w:hAnsi="Times New Roman" w:cs="Times New Roman"/>
                <w:sz w:val="24"/>
                <w:szCs w:val="24"/>
                <w:lang w:eastAsia="ru-RU"/>
              </w:rPr>
              <w:t>демонстрирует знания способов получения, передачи и распределения электрической энергии;</w:t>
            </w:r>
          </w:p>
          <w:p w14:paraId="7BDA9AB9" w14:textId="77777777" w:rsidR="00E678F6" w:rsidRPr="0090794F" w:rsidRDefault="00E678F6" w:rsidP="0064355B">
            <w:pPr>
              <w:pStyle w:val="a4"/>
              <w:numPr>
                <w:ilvl w:val="0"/>
                <w:numId w:val="2"/>
              </w:numPr>
              <w:tabs>
                <w:tab w:val="left" w:pos="25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rPr>
                <w:rFonts w:ascii="Times New Roman" w:hAnsi="Times New Roman" w:cs="Times New Roman"/>
                <w:bCs/>
                <w:i/>
                <w:sz w:val="24"/>
                <w:szCs w:val="24"/>
              </w:rPr>
            </w:pPr>
            <w:r w:rsidRPr="0090794F">
              <w:rPr>
                <w:rFonts w:ascii="Times New Roman" w:hAnsi="Times New Roman" w:cs="Times New Roman"/>
                <w:sz w:val="24"/>
                <w:szCs w:val="24"/>
                <w:lang w:eastAsia="ru-RU"/>
              </w:rPr>
              <w:t>знает требования охраны труда и пожарной безопасности при работе с электроустановками</w:t>
            </w:r>
          </w:p>
        </w:tc>
        <w:tc>
          <w:tcPr>
            <w:tcW w:w="1743" w:type="pct"/>
          </w:tcPr>
          <w:p w14:paraId="0C6E965C" w14:textId="77777777" w:rsidR="00E678F6" w:rsidRPr="0090794F" w:rsidRDefault="00E678F6" w:rsidP="007F1E1E">
            <w:pPr>
              <w:pStyle w:val="a4"/>
              <w:tabs>
                <w:tab w:val="left" w:pos="25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jc w:val="both"/>
              <w:rPr>
                <w:rFonts w:ascii="Times New Roman" w:hAnsi="Times New Roman" w:cs="Times New Roman"/>
                <w:sz w:val="24"/>
                <w:szCs w:val="24"/>
                <w:lang w:eastAsia="ru-RU"/>
              </w:rPr>
            </w:pPr>
            <w:r w:rsidRPr="0090794F">
              <w:rPr>
                <w:rFonts w:ascii="Times New Roman" w:hAnsi="Times New Roman" w:cs="Times New Roman"/>
                <w:sz w:val="24"/>
                <w:szCs w:val="24"/>
                <w:lang w:eastAsia="ru-RU"/>
              </w:rPr>
              <w:t>Текущий контроль:</w:t>
            </w:r>
          </w:p>
          <w:p w14:paraId="098AF14F" w14:textId="77777777" w:rsidR="00E678F6" w:rsidRPr="0090794F" w:rsidRDefault="00E678F6" w:rsidP="0064355B">
            <w:pPr>
              <w:pStyle w:val="a4"/>
              <w:numPr>
                <w:ilvl w:val="0"/>
                <w:numId w:val="2"/>
              </w:numPr>
              <w:tabs>
                <w:tab w:val="left" w:pos="25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both"/>
              <w:rPr>
                <w:rFonts w:ascii="Times New Roman" w:hAnsi="Times New Roman" w:cs="Times New Roman"/>
                <w:sz w:val="24"/>
                <w:szCs w:val="24"/>
                <w:lang w:eastAsia="ru-RU"/>
              </w:rPr>
            </w:pPr>
            <w:r w:rsidRPr="0090794F">
              <w:rPr>
                <w:rFonts w:ascii="Times New Roman" w:hAnsi="Times New Roman" w:cs="Times New Roman"/>
                <w:sz w:val="24"/>
                <w:szCs w:val="24"/>
                <w:lang w:eastAsia="ru-RU"/>
              </w:rPr>
              <w:t>устный опрос;</w:t>
            </w:r>
          </w:p>
          <w:p w14:paraId="32582BC8" w14:textId="77777777" w:rsidR="00E678F6" w:rsidRPr="0090794F" w:rsidRDefault="00E678F6" w:rsidP="0064355B">
            <w:pPr>
              <w:pStyle w:val="a4"/>
              <w:numPr>
                <w:ilvl w:val="0"/>
                <w:numId w:val="2"/>
              </w:numPr>
              <w:tabs>
                <w:tab w:val="left" w:pos="25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both"/>
              <w:rPr>
                <w:rFonts w:ascii="Times New Roman" w:hAnsi="Times New Roman" w:cs="Times New Roman"/>
                <w:sz w:val="24"/>
                <w:szCs w:val="24"/>
                <w:lang w:eastAsia="ru-RU"/>
              </w:rPr>
            </w:pPr>
            <w:r w:rsidRPr="0090794F">
              <w:rPr>
                <w:rFonts w:ascii="Times New Roman" w:hAnsi="Times New Roman" w:cs="Times New Roman"/>
                <w:sz w:val="24"/>
                <w:szCs w:val="24"/>
                <w:lang w:eastAsia="ru-RU"/>
              </w:rPr>
              <w:t>проверка выполнения индивидуальных заданий;</w:t>
            </w:r>
          </w:p>
          <w:p w14:paraId="7B946774" w14:textId="77777777" w:rsidR="00E678F6" w:rsidRPr="0090794F" w:rsidRDefault="00E678F6" w:rsidP="0064355B">
            <w:pPr>
              <w:pStyle w:val="a4"/>
              <w:numPr>
                <w:ilvl w:val="0"/>
                <w:numId w:val="2"/>
              </w:numPr>
              <w:tabs>
                <w:tab w:val="left" w:pos="25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both"/>
              <w:rPr>
                <w:rFonts w:ascii="Times New Roman" w:hAnsi="Times New Roman" w:cs="Times New Roman"/>
                <w:sz w:val="24"/>
                <w:szCs w:val="24"/>
                <w:lang w:eastAsia="ru-RU"/>
              </w:rPr>
            </w:pPr>
            <w:r w:rsidRPr="0090794F">
              <w:rPr>
                <w:rFonts w:ascii="Times New Roman" w:hAnsi="Times New Roman" w:cs="Times New Roman"/>
                <w:sz w:val="24"/>
                <w:szCs w:val="24"/>
                <w:lang w:eastAsia="ru-RU"/>
              </w:rPr>
              <w:t>письменный опрос;</w:t>
            </w:r>
          </w:p>
          <w:p w14:paraId="0751B824" w14:textId="77777777" w:rsidR="00E678F6" w:rsidRPr="0090794F" w:rsidRDefault="00E678F6" w:rsidP="0064355B">
            <w:pPr>
              <w:pStyle w:val="a4"/>
              <w:numPr>
                <w:ilvl w:val="0"/>
                <w:numId w:val="2"/>
              </w:numPr>
              <w:tabs>
                <w:tab w:val="left" w:pos="25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both"/>
              <w:rPr>
                <w:rFonts w:ascii="Times New Roman" w:hAnsi="Times New Roman" w:cs="Times New Roman"/>
                <w:sz w:val="24"/>
                <w:szCs w:val="24"/>
                <w:lang w:eastAsia="ru-RU"/>
              </w:rPr>
            </w:pPr>
            <w:r w:rsidRPr="0090794F">
              <w:rPr>
                <w:rFonts w:ascii="Times New Roman" w:hAnsi="Times New Roman" w:cs="Times New Roman"/>
                <w:sz w:val="24"/>
                <w:szCs w:val="24"/>
                <w:lang w:eastAsia="ru-RU"/>
              </w:rPr>
              <w:t>тестирование;</w:t>
            </w:r>
          </w:p>
          <w:p w14:paraId="6511FF3D" w14:textId="77777777" w:rsidR="00E678F6" w:rsidRPr="0090794F" w:rsidRDefault="00E678F6" w:rsidP="0064355B">
            <w:pPr>
              <w:pStyle w:val="a4"/>
              <w:numPr>
                <w:ilvl w:val="0"/>
                <w:numId w:val="2"/>
              </w:numPr>
              <w:tabs>
                <w:tab w:val="left" w:pos="25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both"/>
              <w:rPr>
                <w:rFonts w:ascii="Times New Roman" w:hAnsi="Times New Roman" w:cs="Times New Roman"/>
                <w:sz w:val="24"/>
                <w:szCs w:val="24"/>
                <w:lang w:eastAsia="ru-RU"/>
              </w:rPr>
            </w:pPr>
            <w:r w:rsidRPr="0090794F">
              <w:rPr>
                <w:rFonts w:ascii="Times New Roman" w:hAnsi="Times New Roman" w:cs="Times New Roman"/>
                <w:sz w:val="24"/>
                <w:szCs w:val="24"/>
                <w:lang w:eastAsia="ru-RU"/>
              </w:rPr>
              <w:t>самоконтроль;</w:t>
            </w:r>
          </w:p>
          <w:p w14:paraId="7E79AFE8" w14:textId="77777777" w:rsidR="00E678F6" w:rsidRPr="0090794F" w:rsidRDefault="00E678F6" w:rsidP="0064355B">
            <w:pPr>
              <w:pStyle w:val="a4"/>
              <w:numPr>
                <w:ilvl w:val="0"/>
                <w:numId w:val="2"/>
              </w:numPr>
              <w:tabs>
                <w:tab w:val="left" w:pos="25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both"/>
              <w:rPr>
                <w:rFonts w:ascii="Times New Roman" w:hAnsi="Times New Roman" w:cs="Times New Roman"/>
                <w:sz w:val="24"/>
                <w:szCs w:val="24"/>
                <w:lang w:eastAsia="ru-RU"/>
              </w:rPr>
            </w:pPr>
            <w:r w:rsidRPr="0090794F">
              <w:rPr>
                <w:rFonts w:ascii="Times New Roman" w:hAnsi="Times New Roman" w:cs="Times New Roman"/>
                <w:sz w:val="24"/>
                <w:szCs w:val="24"/>
                <w:lang w:eastAsia="ru-RU"/>
              </w:rPr>
              <w:t>взаимопроверка;</w:t>
            </w:r>
          </w:p>
          <w:p w14:paraId="1D5E54F0" w14:textId="77777777" w:rsidR="00E678F6" w:rsidRPr="0090794F" w:rsidRDefault="00E678F6" w:rsidP="0064355B">
            <w:pPr>
              <w:pStyle w:val="a4"/>
              <w:numPr>
                <w:ilvl w:val="0"/>
                <w:numId w:val="2"/>
              </w:numPr>
              <w:tabs>
                <w:tab w:val="left" w:pos="25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both"/>
              <w:rPr>
                <w:rFonts w:ascii="Times New Roman" w:hAnsi="Times New Roman" w:cs="Times New Roman"/>
                <w:sz w:val="24"/>
                <w:szCs w:val="24"/>
                <w:lang w:eastAsia="ru-RU"/>
              </w:rPr>
            </w:pPr>
            <w:r w:rsidRPr="0090794F">
              <w:rPr>
                <w:rFonts w:ascii="Times New Roman" w:hAnsi="Times New Roman" w:cs="Times New Roman"/>
                <w:sz w:val="24"/>
                <w:szCs w:val="24"/>
                <w:lang w:eastAsia="ru-RU"/>
              </w:rPr>
              <w:t>экспертное наблюдение и оценка выполнения практических работ</w:t>
            </w:r>
          </w:p>
          <w:p w14:paraId="46ED4631" w14:textId="77777777" w:rsidR="00E678F6" w:rsidRPr="0090794F" w:rsidRDefault="00E678F6" w:rsidP="007F1E1E">
            <w:pPr>
              <w:pStyle w:val="a4"/>
              <w:tabs>
                <w:tab w:val="left" w:pos="25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jc w:val="both"/>
              <w:rPr>
                <w:rFonts w:ascii="Times New Roman" w:hAnsi="Times New Roman" w:cs="Times New Roman"/>
                <w:sz w:val="24"/>
                <w:szCs w:val="24"/>
                <w:lang w:eastAsia="ru-RU"/>
              </w:rPr>
            </w:pPr>
            <w:r w:rsidRPr="0090794F">
              <w:rPr>
                <w:rFonts w:ascii="Times New Roman" w:hAnsi="Times New Roman" w:cs="Times New Roman"/>
                <w:sz w:val="24"/>
                <w:szCs w:val="24"/>
                <w:lang w:eastAsia="ru-RU"/>
              </w:rPr>
              <w:t xml:space="preserve">Промежуточная аттестация: </w:t>
            </w:r>
          </w:p>
          <w:p w14:paraId="17AA98D3" w14:textId="77777777" w:rsidR="00E678F6" w:rsidRPr="0090794F" w:rsidRDefault="00E678F6" w:rsidP="007F1E1E">
            <w:pPr>
              <w:pStyle w:val="a4"/>
              <w:tabs>
                <w:tab w:val="left" w:pos="25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jc w:val="both"/>
              <w:rPr>
                <w:rFonts w:ascii="Times New Roman" w:hAnsi="Times New Roman" w:cs="Times New Roman"/>
                <w:bCs/>
                <w:i/>
                <w:sz w:val="24"/>
                <w:szCs w:val="24"/>
              </w:rPr>
            </w:pPr>
            <w:r w:rsidRPr="0090794F">
              <w:rPr>
                <w:rFonts w:ascii="Times New Roman" w:hAnsi="Times New Roman" w:cs="Times New Roman"/>
                <w:sz w:val="24"/>
                <w:szCs w:val="24"/>
                <w:lang w:eastAsia="ru-RU"/>
              </w:rPr>
              <w:t>Экзамен</w:t>
            </w:r>
          </w:p>
        </w:tc>
      </w:tr>
      <w:tr w:rsidR="00E678F6" w:rsidRPr="0090794F" w14:paraId="50CCB31B" w14:textId="77777777" w:rsidTr="007F1E1E">
        <w:trPr>
          <w:trHeight w:val="896"/>
        </w:trPr>
        <w:tc>
          <w:tcPr>
            <w:tcW w:w="1750" w:type="pct"/>
          </w:tcPr>
          <w:p w14:paraId="66072641" w14:textId="1799C45B" w:rsidR="001D565C" w:rsidRPr="0090794F" w:rsidRDefault="001D565C" w:rsidP="001D565C">
            <w:pPr>
              <w:pStyle w:val="a4"/>
              <w:tabs>
                <w:tab w:val="left" w:pos="25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rPr>
                <w:rFonts w:ascii="Times New Roman" w:hAnsi="Times New Roman" w:cs="Times New Roman"/>
                <w:b/>
                <w:bCs/>
                <w:sz w:val="24"/>
                <w:szCs w:val="24"/>
                <w:lang w:eastAsia="ru-RU"/>
              </w:rPr>
            </w:pPr>
            <w:r w:rsidRPr="0090794F">
              <w:rPr>
                <w:rFonts w:ascii="Times New Roman" w:hAnsi="Times New Roman" w:cs="Times New Roman"/>
                <w:b/>
                <w:bCs/>
                <w:sz w:val="24"/>
                <w:szCs w:val="24"/>
                <w:lang w:eastAsia="ru-RU"/>
              </w:rPr>
              <w:lastRenderedPageBreak/>
              <w:t>Умеет</w:t>
            </w:r>
            <w:r w:rsidR="00B556D7">
              <w:rPr>
                <w:rFonts w:ascii="Times New Roman" w:hAnsi="Times New Roman" w:cs="Times New Roman"/>
                <w:b/>
                <w:bCs/>
                <w:sz w:val="24"/>
                <w:szCs w:val="24"/>
                <w:lang w:eastAsia="ru-RU"/>
              </w:rPr>
              <w:t>:</w:t>
            </w:r>
          </w:p>
          <w:p w14:paraId="7EFC5496" w14:textId="43170AD3" w:rsidR="00E678F6" w:rsidRPr="0090794F" w:rsidRDefault="00E678F6" w:rsidP="001D565C">
            <w:pPr>
              <w:pStyle w:val="a4"/>
              <w:tabs>
                <w:tab w:val="left" w:pos="25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rPr>
                <w:rFonts w:ascii="Times New Roman" w:hAnsi="Times New Roman" w:cs="Times New Roman"/>
                <w:sz w:val="24"/>
                <w:szCs w:val="24"/>
                <w:lang w:eastAsia="ru-RU"/>
              </w:rPr>
            </w:pPr>
            <w:r w:rsidRPr="0090794F">
              <w:rPr>
                <w:rFonts w:ascii="Times New Roman" w:hAnsi="Times New Roman" w:cs="Times New Roman"/>
                <w:sz w:val="24"/>
                <w:szCs w:val="24"/>
                <w:lang w:eastAsia="ru-RU"/>
              </w:rPr>
              <w:t>подбирать устройства электронной техники, электрические приборы и оборудование с определенными параметрами и характеристиками;</w:t>
            </w:r>
          </w:p>
          <w:p w14:paraId="3145F75A" w14:textId="77777777" w:rsidR="00E678F6" w:rsidRPr="0090794F" w:rsidRDefault="00E678F6" w:rsidP="0064355B">
            <w:pPr>
              <w:pStyle w:val="a4"/>
              <w:numPr>
                <w:ilvl w:val="0"/>
                <w:numId w:val="2"/>
              </w:numPr>
              <w:tabs>
                <w:tab w:val="left" w:pos="25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rPr>
                <w:rFonts w:ascii="Times New Roman" w:hAnsi="Times New Roman" w:cs="Times New Roman"/>
                <w:sz w:val="24"/>
                <w:szCs w:val="24"/>
                <w:lang w:eastAsia="ru-RU"/>
              </w:rPr>
            </w:pPr>
            <w:r w:rsidRPr="0090794F">
              <w:rPr>
                <w:rFonts w:ascii="Times New Roman" w:hAnsi="Times New Roman" w:cs="Times New Roman"/>
                <w:sz w:val="24"/>
                <w:szCs w:val="24"/>
                <w:lang w:eastAsia="ru-RU"/>
              </w:rPr>
              <w:t>рассчитывать параметры электрических, магнитных цепей</w:t>
            </w:r>
          </w:p>
          <w:p w14:paraId="642F1115" w14:textId="77777777" w:rsidR="00E678F6" w:rsidRPr="0090794F" w:rsidRDefault="00E678F6" w:rsidP="0064355B">
            <w:pPr>
              <w:pStyle w:val="a4"/>
              <w:numPr>
                <w:ilvl w:val="0"/>
                <w:numId w:val="2"/>
              </w:numPr>
              <w:tabs>
                <w:tab w:val="left" w:pos="25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rPr>
                <w:rFonts w:ascii="Times New Roman" w:hAnsi="Times New Roman" w:cs="Times New Roman"/>
                <w:sz w:val="24"/>
                <w:szCs w:val="24"/>
                <w:lang w:eastAsia="ru-RU"/>
              </w:rPr>
            </w:pPr>
            <w:r w:rsidRPr="0090794F">
              <w:rPr>
                <w:rFonts w:ascii="Times New Roman" w:hAnsi="Times New Roman" w:cs="Times New Roman"/>
                <w:sz w:val="24"/>
                <w:szCs w:val="24"/>
                <w:lang w:eastAsia="ru-RU"/>
              </w:rPr>
              <w:t>читать принципиальные, электрические и монтажные схемы;</w:t>
            </w:r>
          </w:p>
          <w:p w14:paraId="7CAF4737" w14:textId="77777777" w:rsidR="00E678F6" w:rsidRPr="0090794F" w:rsidRDefault="00E678F6" w:rsidP="0064355B">
            <w:pPr>
              <w:pStyle w:val="a4"/>
              <w:numPr>
                <w:ilvl w:val="0"/>
                <w:numId w:val="2"/>
              </w:numPr>
              <w:tabs>
                <w:tab w:val="left" w:pos="25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rPr>
                <w:rFonts w:ascii="Times New Roman" w:hAnsi="Times New Roman" w:cs="Times New Roman"/>
                <w:sz w:val="24"/>
                <w:szCs w:val="24"/>
                <w:lang w:eastAsia="ru-RU"/>
              </w:rPr>
            </w:pPr>
            <w:r w:rsidRPr="0090794F">
              <w:rPr>
                <w:rFonts w:ascii="Times New Roman" w:hAnsi="Times New Roman" w:cs="Times New Roman"/>
                <w:sz w:val="24"/>
                <w:szCs w:val="24"/>
                <w:lang w:eastAsia="ru-RU"/>
              </w:rPr>
              <w:t>собирать электрические схемы;</w:t>
            </w:r>
          </w:p>
          <w:p w14:paraId="6B4BFB18" w14:textId="77777777" w:rsidR="00E678F6" w:rsidRPr="0090794F" w:rsidRDefault="00E678F6" w:rsidP="0064355B">
            <w:pPr>
              <w:pStyle w:val="a4"/>
              <w:numPr>
                <w:ilvl w:val="0"/>
                <w:numId w:val="2"/>
              </w:numPr>
              <w:tabs>
                <w:tab w:val="left" w:pos="25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rPr>
                <w:rFonts w:ascii="Times New Roman" w:hAnsi="Times New Roman" w:cs="Times New Roman"/>
                <w:sz w:val="24"/>
                <w:szCs w:val="24"/>
                <w:lang w:eastAsia="ru-RU"/>
              </w:rPr>
            </w:pPr>
            <w:r w:rsidRPr="0090794F">
              <w:rPr>
                <w:rFonts w:ascii="Times New Roman" w:hAnsi="Times New Roman" w:cs="Times New Roman"/>
                <w:sz w:val="24"/>
                <w:szCs w:val="24"/>
                <w:lang w:eastAsia="ru-RU"/>
              </w:rPr>
              <w:t>правильно эксплуатировать электрооборудование и механизмы передачи движения технологических машин и аппаратов;</w:t>
            </w:r>
          </w:p>
          <w:p w14:paraId="5CECBA22" w14:textId="77777777" w:rsidR="00E678F6" w:rsidRPr="0090794F" w:rsidRDefault="00E678F6" w:rsidP="0064355B">
            <w:pPr>
              <w:pStyle w:val="a4"/>
              <w:numPr>
                <w:ilvl w:val="0"/>
                <w:numId w:val="2"/>
              </w:numPr>
              <w:tabs>
                <w:tab w:val="left" w:pos="25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rPr>
                <w:rFonts w:ascii="Times New Roman" w:hAnsi="Times New Roman" w:cs="Times New Roman"/>
                <w:sz w:val="24"/>
                <w:szCs w:val="24"/>
                <w:lang w:eastAsia="ru-RU"/>
              </w:rPr>
            </w:pPr>
            <w:r w:rsidRPr="0090794F">
              <w:rPr>
                <w:rFonts w:ascii="Times New Roman" w:hAnsi="Times New Roman" w:cs="Times New Roman"/>
                <w:sz w:val="24"/>
                <w:szCs w:val="24"/>
                <w:lang w:eastAsia="ru-RU"/>
              </w:rPr>
              <w:t>снимать показания и пользоваться электроизмерительными приборами и приспособлениями;</w:t>
            </w:r>
          </w:p>
          <w:p w14:paraId="00AD9248" w14:textId="77777777" w:rsidR="00E678F6" w:rsidRPr="0090794F" w:rsidRDefault="00E678F6" w:rsidP="0064355B">
            <w:pPr>
              <w:pStyle w:val="a4"/>
              <w:widowControl w:val="0"/>
              <w:numPr>
                <w:ilvl w:val="0"/>
                <w:numId w:val="2"/>
              </w:numPr>
              <w:tabs>
                <w:tab w:val="left" w:pos="254"/>
              </w:tabs>
              <w:autoSpaceDE w:val="0"/>
              <w:autoSpaceDN w:val="0"/>
              <w:adjustRightInd w:val="0"/>
              <w:ind w:left="0" w:firstLine="0"/>
              <w:rPr>
                <w:rFonts w:ascii="Times New Roman" w:hAnsi="Times New Roman" w:cs="Times New Roman"/>
                <w:sz w:val="24"/>
                <w:szCs w:val="24"/>
                <w:lang w:eastAsia="ru-RU"/>
              </w:rPr>
            </w:pPr>
            <w:r w:rsidRPr="0090794F">
              <w:rPr>
                <w:rFonts w:ascii="Times New Roman" w:hAnsi="Times New Roman" w:cs="Times New Roman"/>
                <w:sz w:val="24"/>
                <w:szCs w:val="24"/>
                <w:lang w:eastAsia="ru-RU"/>
              </w:rPr>
              <w:t>работать под напряжением</w:t>
            </w:r>
          </w:p>
          <w:p w14:paraId="1DD18529" w14:textId="77777777" w:rsidR="00E678F6" w:rsidRPr="0090794F" w:rsidRDefault="00E678F6" w:rsidP="0064355B">
            <w:pPr>
              <w:pStyle w:val="a4"/>
              <w:widowControl w:val="0"/>
              <w:numPr>
                <w:ilvl w:val="0"/>
                <w:numId w:val="2"/>
              </w:numPr>
              <w:tabs>
                <w:tab w:val="left" w:pos="254"/>
              </w:tabs>
              <w:autoSpaceDE w:val="0"/>
              <w:autoSpaceDN w:val="0"/>
              <w:adjustRightInd w:val="0"/>
              <w:ind w:left="0" w:firstLine="0"/>
              <w:rPr>
                <w:rFonts w:ascii="Times New Roman" w:hAnsi="Times New Roman" w:cs="Times New Roman"/>
                <w:sz w:val="24"/>
                <w:szCs w:val="24"/>
                <w:lang w:eastAsia="ru-RU"/>
              </w:rPr>
            </w:pPr>
            <w:r w:rsidRPr="0090794F">
              <w:rPr>
                <w:rFonts w:ascii="Times New Roman" w:hAnsi="Times New Roman" w:cs="Times New Roman"/>
                <w:sz w:val="24"/>
                <w:szCs w:val="24"/>
                <w:lang w:eastAsia="ru-RU"/>
              </w:rPr>
              <w:t>работать в команде (бригаде)</w:t>
            </w:r>
          </w:p>
          <w:p w14:paraId="09EE47CC" w14:textId="77777777" w:rsidR="00E678F6" w:rsidRPr="0090794F" w:rsidRDefault="00E678F6" w:rsidP="0064355B">
            <w:pPr>
              <w:pStyle w:val="a4"/>
              <w:widowControl w:val="0"/>
              <w:numPr>
                <w:ilvl w:val="0"/>
                <w:numId w:val="2"/>
              </w:numPr>
              <w:tabs>
                <w:tab w:val="left" w:pos="254"/>
              </w:tabs>
              <w:autoSpaceDE w:val="0"/>
              <w:autoSpaceDN w:val="0"/>
              <w:adjustRightInd w:val="0"/>
              <w:ind w:left="0" w:firstLine="0"/>
              <w:rPr>
                <w:rFonts w:ascii="Times New Roman" w:hAnsi="Times New Roman" w:cs="Times New Roman"/>
                <w:sz w:val="24"/>
                <w:szCs w:val="24"/>
                <w:lang w:eastAsia="ru-RU"/>
              </w:rPr>
            </w:pPr>
            <w:r w:rsidRPr="0090794F">
              <w:rPr>
                <w:rFonts w:ascii="Times New Roman" w:hAnsi="Times New Roman" w:cs="Times New Roman"/>
                <w:sz w:val="24"/>
                <w:szCs w:val="24"/>
                <w:lang w:eastAsia="ru-RU"/>
              </w:rPr>
              <w:t>осваивать новые технологии (по мере их внедрения)</w:t>
            </w:r>
          </w:p>
          <w:p w14:paraId="15450A2F" w14:textId="77777777" w:rsidR="00E678F6" w:rsidRPr="0090794F" w:rsidRDefault="00E678F6" w:rsidP="0064355B">
            <w:pPr>
              <w:pStyle w:val="a4"/>
              <w:widowControl w:val="0"/>
              <w:numPr>
                <w:ilvl w:val="0"/>
                <w:numId w:val="2"/>
              </w:numPr>
              <w:tabs>
                <w:tab w:val="left" w:pos="254"/>
              </w:tabs>
              <w:autoSpaceDE w:val="0"/>
              <w:autoSpaceDN w:val="0"/>
              <w:adjustRightInd w:val="0"/>
              <w:ind w:left="0" w:firstLine="0"/>
              <w:rPr>
                <w:rFonts w:ascii="Times New Roman" w:hAnsi="Times New Roman" w:cs="Times New Roman"/>
                <w:sz w:val="24"/>
                <w:szCs w:val="24"/>
                <w:lang w:eastAsia="ru-RU"/>
              </w:rPr>
            </w:pPr>
            <w:r w:rsidRPr="0090794F">
              <w:rPr>
                <w:rFonts w:ascii="Times New Roman" w:hAnsi="Times New Roman" w:cs="Times New Roman"/>
                <w:sz w:val="24"/>
                <w:szCs w:val="24"/>
                <w:lang w:eastAsia="ru-RU"/>
              </w:rPr>
              <w:t>работать со специальными диагностическими приборами и оборудованием в рамках выполняемой трудовой функции</w:t>
            </w:r>
          </w:p>
          <w:p w14:paraId="14A45739" w14:textId="77777777" w:rsidR="00E678F6" w:rsidRPr="0090794F" w:rsidRDefault="00E678F6" w:rsidP="0064355B">
            <w:pPr>
              <w:pStyle w:val="a4"/>
              <w:widowControl w:val="0"/>
              <w:numPr>
                <w:ilvl w:val="0"/>
                <w:numId w:val="2"/>
              </w:numPr>
              <w:tabs>
                <w:tab w:val="left" w:pos="254"/>
              </w:tabs>
              <w:autoSpaceDE w:val="0"/>
              <w:autoSpaceDN w:val="0"/>
              <w:adjustRightInd w:val="0"/>
              <w:ind w:left="0" w:firstLine="0"/>
              <w:rPr>
                <w:rFonts w:ascii="Times New Roman" w:hAnsi="Times New Roman" w:cs="Times New Roman"/>
                <w:bCs/>
                <w:i/>
                <w:sz w:val="24"/>
                <w:szCs w:val="24"/>
              </w:rPr>
            </w:pPr>
            <w:r w:rsidRPr="0090794F">
              <w:rPr>
                <w:rFonts w:ascii="Times New Roman" w:hAnsi="Times New Roman" w:cs="Times New Roman"/>
                <w:sz w:val="24"/>
                <w:szCs w:val="24"/>
                <w:lang w:eastAsia="ru-RU"/>
              </w:rPr>
              <w:t>оценивать отклонения и возможные факторы, приводящие к отклонению от нормальной работы оборудования</w:t>
            </w:r>
          </w:p>
        </w:tc>
        <w:tc>
          <w:tcPr>
            <w:tcW w:w="1507" w:type="pct"/>
          </w:tcPr>
          <w:p w14:paraId="7FB2F2FE" w14:textId="77777777" w:rsidR="00E678F6" w:rsidRPr="0090794F" w:rsidRDefault="00E678F6" w:rsidP="0064355B">
            <w:pPr>
              <w:numPr>
                <w:ilvl w:val="0"/>
                <w:numId w:val="3"/>
              </w:numPr>
              <w:tabs>
                <w:tab w:val="left" w:pos="336"/>
              </w:tabs>
              <w:ind w:left="0" w:right="135" w:firstLine="0"/>
              <w:rPr>
                <w:rFonts w:ascii="Times New Roman" w:hAnsi="Times New Roman" w:cs="Times New Roman"/>
                <w:sz w:val="24"/>
                <w:szCs w:val="24"/>
              </w:rPr>
            </w:pPr>
            <w:r w:rsidRPr="0090794F">
              <w:rPr>
                <w:rFonts w:ascii="Times New Roman" w:hAnsi="Times New Roman" w:cs="Times New Roman"/>
                <w:sz w:val="24"/>
                <w:szCs w:val="24"/>
              </w:rPr>
              <w:t xml:space="preserve">умеет готовить оборудование к работе; </w:t>
            </w:r>
          </w:p>
          <w:p w14:paraId="0F20F532" w14:textId="77777777" w:rsidR="00E678F6" w:rsidRPr="0090794F" w:rsidRDefault="00E678F6" w:rsidP="0064355B">
            <w:pPr>
              <w:numPr>
                <w:ilvl w:val="0"/>
                <w:numId w:val="3"/>
              </w:numPr>
              <w:tabs>
                <w:tab w:val="left" w:pos="336"/>
              </w:tabs>
              <w:ind w:left="0" w:right="135" w:firstLine="0"/>
              <w:rPr>
                <w:rFonts w:ascii="Times New Roman" w:hAnsi="Times New Roman" w:cs="Times New Roman"/>
                <w:sz w:val="24"/>
                <w:szCs w:val="24"/>
              </w:rPr>
            </w:pPr>
            <w:r w:rsidRPr="0090794F">
              <w:rPr>
                <w:rFonts w:ascii="Times New Roman" w:hAnsi="Times New Roman" w:cs="Times New Roman"/>
                <w:sz w:val="24"/>
                <w:szCs w:val="24"/>
              </w:rPr>
              <w:t>выполняет лабораторные и практические работы в соответствии с методическими указаниями к ним;</w:t>
            </w:r>
          </w:p>
          <w:p w14:paraId="7E6B4538" w14:textId="77777777" w:rsidR="00E678F6" w:rsidRPr="0090794F" w:rsidRDefault="00E678F6" w:rsidP="0064355B">
            <w:pPr>
              <w:numPr>
                <w:ilvl w:val="0"/>
                <w:numId w:val="3"/>
              </w:numPr>
              <w:tabs>
                <w:tab w:val="left" w:pos="336"/>
              </w:tabs>
              <w:ind w:left="0" w:right="135" w:firstLine="0"/>
              <w:rPr>
                <w:rFonts w:ascii="Times New Roman" w:hAnsi="Times New Roman" w:cs="Times New Roman"/>
                <w:sz w:val="24"/>
                <w:szCs w:val="24"/>
              </w:rPr>
            </w:pPr>
            <w:r w:rsidRPr="0090794F">
              <w:rPr>
                <w:rFonts w:ascii="Times New Roman" w:hAnsi="Times New Roman" w:cs="Times New Roman"/>
                <w:sz w:val="24"/>
                <w:szCs w:val="24"/>
              </w:rPr>
              <w:t>правильно организовывает свое рабочее место и поддерживает его в порядке на протяжении выполняемой лабораторной работы;</w:t>
            </w:r>
          </w:p>
          <w:p w14:paraId="744B6F2D" w14:textId="77777777" w:rsidR="00E678F6" w:rsidRPr="0090794F" w:rsidRDefault="00E678F6" w:rsidP="0064355B">
            <w:pPr>
              <w:numPr>
                <w:ilvl w:val="0"/>
                <w:numId w:val="3"/>
              </w:numPr>
              <w:tabs>
                <w:tab w:val="left" w:pos="336"/>
              </w:tabs>
              <w:ind w:left="0" w:right="135" w:firstLine="0"/>
              <w:rPr>
                <w:rFonts w:ascii="Times New Roman" w:hAnsi="Times New Roman" w:cs="Times New Roman"/>
                <w:sz w:val="24"/>
                <w:szCs w:val="24"/>
              </w:rPr>
            </w:pPr>
            <w:r w:rsidRPr="0090794F">
              <w:rPr>
                <w:rFonts w:ascii="Times New Roman" w:hAnsi="Times New Roman" w:cs="Times New Roman"/>
                <w:sz w:val="24"/>
                <w:szCs w:val="24"/>
              </w:rPr>
              <w:t>самостоятельно пользуется справочной литературой;</w:t>
            </w:r>
          </w:p>
          <w:p w14:paraId="0CF4F8AD" w14:textId="77777777" w:rsidR="00E678F6" w:rsidRPr="0090794F" w:rsidRDefault="00E678F6" w:rsidP="0064355B">
            <w:pPr>
              <w:numPr>
                <w:ilvl w:val="0"/>
                <w:numId w:val="3"/>
              </w:numPr>
              <w:tabs>
                <w:tab w:val="left" w:pos="336"/>
              </w:tabs>
              <w:ind w:left="0" w:right="135" w:firstLine="0"/>
              <w:rPr>
                <w:rFonts w:ascii="Times New Roman" w:hAnsi="Times New Roman" w:cs="Times New Roman"/>
                <w:sz w:val="24"/>
                <w:szCs w:val="24"/>
              </w:rPr>
            </w:pPr>
            <w:r w:rsidRPr="0090794F">
              <w:rPr>
                <w:rFonts w:ascii="Times New Roman" w:hAnsi="Times New Roman" w:cs="Times New Roman"/>
                <w:sz w:val="24"/>
                <w:szCs w:val="24"/>
              </w:rPr>
              <w:t>демонстрирует умения расчета параметров электрических, магнитных цепей;</w:t>
            </w:r>
          </w:p>
          <w:p w14:paraId="2CF4CAE8" w14:textId="77777777" w:rsidR="00E678F6" w:rsidRPr="0090794F" w:rsidRDefault="00E678F6" w:rsidP="0064355B">
            <w:pPr>
              <w:numPr>
                <w:ilvl w:val="0"/>
                <w:numId w:val="3"/>
              </w:numPr>
              <w:tabs>
                <w:tab w:val="left" w:pos="336"/>
              </w:tabs>
              <w:ind w:left="0" w:right="135" w:firstLine="0"/>
              <w:rPr>
                <w:rFonts w:ascii="Times New Roman" w:hAnsi="Times New Roman" w:cs="Times New Roman"/>
                <w:sz w:val="24"/>
                <w:szCs w:val="24"/>
              </w:rPr>
            </w:pPr>
            <w:r w:rsidRPr="0090794F">
              <w:rPr>
                <w:rFonts w:ascii="Times New Roman" w:hAnsi="Times New Roman" w:cs="Times New Roman"/>
                <w:sz w:val="24"/>
                <w:szCs w:val="24"/>
              </w:rPr>
              <w:t>самостоятельно читает принципиальные электрические и монтажные схемы;</w:t>
            </w:r>
          </w:p>
          <w:p w14:paraId="4618F9C0" w14:textId="77777777" w:rsidR="00E678F6" w:rsidRPr="0090794F" w:rsidRDefault="00E678F6" w:rsidP="0064355B">
            <w:pPr>
              <w:numPr>
                <w:ilvl w:val="0"/>
                <w:numId w:val="3"/>
              </w:numPr>
              <w:tabs>
                <w:tab w:val="left" w:pos="336"/>
              </w:tabs>
              <w:ind w:left="0" w:right="135" w:firstLine="0"/>
              <w:rPr>
                <w:rFonts w:ascii="Times New Roman" w:hAnsi="Times New Roman" w:cs="Times New Roman"/>
                <w:sz w:val="24"/>
                <w:szCs w:val="24"/>
              </w:rPr>
            </w:pPr>
            <w:r w:rsidRPr="0090794F">
              <w:rPr>
                <w:rFonts w:ascii="Times New Roman" w:hAnsi="Times New Roman" w:cs="Times New Roman"/>
                <w:sz w:val="24"/>
                <w:szCs w:val="24"/>
              </w:rPr>
              <w:t>самостоятельно снимает показания с использованием электроизмерительных приборов;</w:t>
            </w:r>
          </w:p>
          <w:p w14:paraId="473221ED" w14:textId="77777777" w:rsidR="00E678F6" w:rsidRPr="0090794F" w:rsidRDefault="00E678F6" w:rsidP="0064355B">
            <w:pPr>
              <w:numPr>
                <w:ilvl w:val="0"/>
                <w:numId w:val="3"/>
              </w:numPr>
              <w:tabs>
                <w:tab w:val="left" w:pos="336"/>
              </w:tabs>
              <w:ind w:left="0" w:right="135" w:firstLine="0"/>
              <w:rPr>
                <w:rFonts w:ascii="Times New Roman" w:hAnsi="Times New Roman" w:cs="Times New Roman"/>
                <w:sz w:val="24"/>
                <w:szCs w:val="24"/>
              </w:rPr>
            </w:pPr>
            <w:r w:rsidRPr="0090794F">
              <w:rPr>
                <w:rFonts w:ascii="Times New Roman" w:hAnsi="Times New Roman" w:cs="Times New Roman"/>
                <w:sz w:val="24"/>
                <w:szCs w:val="24"/>
              </w:rPr>
              <w:t>соблюдает правила техники безопасности и охраны труда при выполнении лабораторных работ</w:t>
            </w:r>
          </w:p>
        </w:tc>
        <w:tc>
          <w:tcPr>
            <w:tcW w:w="1743" w:type="pct"/>
          </w:tcPr>
          <w:p w14:paraId="694C5F81" w14:textId="77777777" w:rsidR="00E678F6" w:rsidRPr="0090794F" w:rsidRDefault="00E678F6" w:rsidP="007F1E1E">
            <w:pPr>
              <w:pStyle w:val="a4"/>
              <w:tabs>
                <w:tab w:val="left" w:pos="25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rPr>
                <w:rFonts w:ascii="Times New Roman" w:hAnsi="Times New Roman" w:cs="Times New Roman"/>
                <w:sz w:val="24"/>
                <w:szCs w:val="24"/>
                <w:lang w:eastAsia="ru-RU"/>
              </w:rPr>
            </w:pPr>
            <w:r w:rsidRPr="0090794F">
              <w:rPr>
                <w:rFonts w:ascii="Times New Roman" w:hAnsi="Times New Roman" w:cs="Times New Roman"/>
                <w:sz w:val="24"/>
                <w:szCs w:val="24"/>
                <w:lang w:eastAsia="ru-RU"/>
              </w:rPr>
              <w:t>Текущий контроль:</w:t>
            </w:r>
          </w:p>
          <w:p w14:paraId="31F8D2F9" w14:textId="77777777" w:rsidR="00E678F6" w:rsidRPr="0090794F" w:rsidRDefault="00E678F6" w:rsidP="0064355B">
            <w:pPr>
              <w:pStyle w:val="a4"/>
              <w:numPr>
                <w:ilvl w:val="0"/>
                <w:numId w:val="2"/>
              </w:numPr>
              <w:tabs>
                <w:tab w:val="left" w:pos="25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rPr>
                <w:rFonts w:ascii="Times New Roman" w:hAnsi="Times New Roman" w:cs="Times New Roman"/>
                <w:sz w:val="24"/>
                <w:szCs w:val="24"/>
                <w:lang w:eastAsia="ru-RU"/>
              </w:rPr>
            </w:pPr>
            <w:r w:rsidRPr="0090794F">
              <w:rPr>
                <w:rFonts w:ascii="Times New Roman" w:hAnsi="Times New Roman" w:cs="Times New Roman"/>
                <w:sz w:val="24"/>
                <w:szCs w:val="24"/>
                <w:lang w:eastAsia="ru-RU"/>
              </w:rPr>
              <w:t xml:space="preserve"> оценка результатов выполнения практических работ, </w:t>
            </w:r>
          </w:p>
          <w:p w14:paraId="31C25EA5" w14:textId="77777777" w:rsidR="00E678F6" w:rsidRPr="0090794F" w:rsidRDefault="00E678F6" w:rsidP="0064355B">
            <w:pPr>
              <w:pStyle w:val="a4"/>
              <w:numPr>
                <w:ilvl w:val="0"/>
                <w:numId w:val="2"/>
              </w:numPr>
              <w:tabs>
                <w:tab w:val="left" w:pos="25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rPr>
                <w:rFonts w:ascii="Times New Roman" w:hAnsi="Times New Roman" w:cs="Times New Roman"/>
                <w:sz w:val="24"/>
                <w:szCs w:val="24"/>
                <w:lang w:eastAsia="ru-RU"/>
              </w:rPr>
            </w:pPr>
            <w:r w:rsidRPr="0090794F">
              <w:rPr>
                <w:rFonts w:ascii="Times New Roman" w:hAnsi="Times New Roman" w:cs="Times New Roman"/>
                <w:sz w:val="24"/>
                <w:szCs w:val="24"/>
                <w:lang w:eastAsia="ru-RU"/>
              </w:rPr>
              <w:t xml:space="preserve"> оценка результатов выполнения лабораторных работ.</w:t>
            </w:r>
          </w:p>
          <w:p w14:paraId="08B59EA9" w14:textId="77777777" w:rsidR="00E678F6" w:rsidRPr="0090794F" w:rsidRDefault="00E678F6" w:rsidP="0064355B">
            <w:pPr>
              <w:pStyle w:val="a4"/>
              <w:numPr>
                <w:ilvl w:val="0"/>
                <w:numId w:val="2"/>
              </w:numPr>
              <w:tabs>
                <w:tab w:val="left" w:pos="25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rPr>
                <w:rFonts w:ascii="Times New Roman" w:hAnsi="Times New Roman" w:cs="Times New Roman"/>
                <w:sz w:val="24"/>
                <w:szCs w:val="24"/>
                <w:lang w:eastAsia="ru-RU"/>
              </w:rPr>
            </w:pPr>
            <w:r w:rsidRPr="0090794F">
              <w:rPr>
                <w:rFonts w:ascii="Times New Roman" w:hAnsi="Times New Roman" w:cs="Times New Roman"/>
                <w:sz w:val="24"/>
                <w:szCs w:val="24"/>
                <w:lang w:eastAsia="ru-RU"/>
              </w:rPr>
              <w:t>оценка по результатам наблюдения за деятельностью студента в процессе выполнения практических и лабораторных работ</w:t>
            </w:r>
          </w:p>
          <w:p w14:paraId="3A946E25" w14:textId="77777777" w:rsidR="00E678F6" w:rsidRPr="0090794F" w:rsidRDefault="00E678F6" w:rsidP="007F1E1E">
            <w:pPr>
              <w:pStyle w:val="a4"/>
              <w:tabs>
                <w:tab w:val="left" w:pos="25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rPr>
                <w:rFonts w:ascii="Times New Roman" w:hAnsi="Times New Roman" w:cs="Times New Roman"/>
                <w:sz w:val="24"/>
                <w:szCs w:val="24"/>
                <w:lang w:eastAsia="ru-RU"/>
              </w:rPr>
            </w:pPr>
            <w:r w:rsidRPr="0090794F">
              <w:rPr>
                <w:rFonts w:ascii="Times New Roman" w:hAnsi="Times New Roman" w:cs="Times New Roman"/>
                <w:sz w:val="24"/>
                <w:szCs w:val="24"/>
                <w:lang w:eastAsia="ru-RU"/>
              </w:rPr>
              <w:t>Промежуточная аттестация:</w:t>
            </w:r>
          </w:p>
          <w:p w14:paraId="6B52567C" w14:textId="77777777" w:rsidR="00E678F6" w:rsidRPr="0090794F" w:rsidRDefault="00E678F6" w:rsidP="0064355B">
            <w:pPr>
              <w:pStyle w:val="a4"/>
              <w:numPr>
                <w:ilvl w:val="0"/>
                <w:numId w:val="2"/>
              </w:numPr>
              <w:tabs>
                <w:tab w:val="left" w:pos="25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rPr>
                <w:rFonts w:ascii="Times New Roman" w:hAnsi="Times New Roman" w:cs="Times New Roman"/>
                <w:bCs/>
                <w:i/>
                <w:sz w:val="24"/>
                <w:szCs w:val="24"/>
              </w:rPr>
            </w:pPr>
            <w:r w:rsidRPr="0090794F">
              <w:rPr>
                <w:rFonts w:ascii="Times New Roman" w:hAnsi="Times New Roman" w:cs="Times New Roman"/>
                <w:sz w:val="24"/>
                <w:szCs w:val="24"/>
                <w:lang w:eastAsia="ru-RU"/>
              </w:rPr>
              <w:t>Экзамен</w:t>
            </w:r>
          </w:p>
        </w:tc>
      </w:tr>
    </w:tbl>
    <w:p w14:paraId="57FFE78D" w14:textId="77777777" w:rsidR="00E678F6" w:rsidRPr="0090794F" w:rsidRDefault="00E678F6" w:rsidP="00E678F6">
      <w:pPr>
        <w:jc w:val="both"/>
        <w:rPr>
          <w:rFonts w:ascii="Times New Roman" w:hAnsi="Times New Roman" w:cs="Times New Roman"/>
          <w:b/>
          <w:sz w:val="24"/>
          <w:szCs w:val="24"/>
        </w:rPr>
      </w:pPr>
    </w:p>
    <w:p w14:paraId="0F62F6C6" w14:textId="77777777" w:rsidR="00E678F6" w:rsidRPr="0090794F" w:rsidRDefault="00E678F6" w:rsidP="00E678F6">
      <w:pPr>
        <w:jc w:val="both"/>
        <w:rPr>
          <w:rFonts w:ascii="Times New Roman" w:hAnsi="Times New Roman" w:cs="Times New Roman"/>
          <w:b/>
          <w:sz w:val="24"/>
          <w:szCs w:val="24"/>
        </w:rPr>
      </w:pPr>
    </w:p>
    <w:p w14:paraId="62A1C8A5" w14:textId="77777777" w:rsidR="00E678F6" w:rsidRPr="0090794F" w:rsidRDefault="00E678F6" w:rsidP="00E678F6">
      <w:pPr>
        <w:jc w:val="both"/>
        <w:rPr>
          <w:rFonts w:ascii="Times New Roman" w:hAnsi="Times New Roman" w:cs="Times New Roman"/>
          <w:b/>
          <w:sz w:val="24"/>
          <w:szCs w:val="24"/>
        </w:rPr>
      </w:pPr>
    </w:p>
    <w:p w14:paraId="6518256F" w14:textId="534FF420" w:rsidR="005B3E50" w:rsidRPr="0090794F" w:rsidRDefault="00E678F6" w:rsidP="005B3E50">
      <w:pPr>
        <w:jc w:val="right"/>
        <w:rPr>
          <w:rFonts w:ascii="Times New Roman" w:hAnsi="Times New Roman" w:cs="Times New Roman"/>
          <w:b/>
          <w:bCs/>
          <w:sz w:val="24"/>
          <w:szCs w:val="24"/>
        </w:rPr>
      </w:pPr>
      <w:r w:rsidRPr="0090794F">
        <w:rPr>
          <w:rFonts w:ascii="Times New Roman" w:hAnsi="Times New Roman" w:cs="Times New Roman"/>
          <w:b/>
          <w:sz w:val="24"/>
          <w:szCs w:val="24"/>
        </w:rPr>
        <w:br w:type="page"/>
      </w:r>
      <w:r w:rsidR="005B3E50" w:rsidRPr="0090794F">
        <w:rPr>
          <w:rFonts w:ascii="Times New Roman" w:hAnsi="Times New Roman" w:cs="Times New Roman"/>
          <w:b/>
          <w:bCs/>
          <w:sz w:val="24"/>
          <w:szCs w:val="24"/>
        </w:rPr>
        <w:lastRenderedPageBreak/>
        <w:t>Приложение 2.</w:t>
      </w:r>
      <w:r w:rsidR="00D44AD3" w:rsidRPr="0090794F">
        <w:rPr>
          <w:rFonts w:ascii="Times New Roman" w:hAnsi="Times New Roman" w:cs="Times New Roman"/>
          <w:b/>
          <w:bCs/>
          <w:sz w:val="24"/>
          <w:szCs w:val="24"/>
        </w:rPr>
        <w:t>3</w:t>
      </w:r>
    </w:p>
    <w:p w14:paraId="6A61110D" w14:textId="7920C17B" w:rsidR="005B3E50" w:rsidRPr="0090794F" w:rsidRDefault="005B3E50" w:rsidP="005B3E50">
      <w:pPr>
        <w:jc w:val="right"/>
        <w:rPr>
          <w:rFonts w:ascii="Times New Roman" w:hAnsi="Times New Roman" w:cs="Times New Roman"/>
          <w:b/>
          <w:bCs/>
          <w:sz w:val="24"/>
          <w:szCs w:val="24"/>
        </w:rPr>
      </w:pPr>
      <w:r w:rsidRPr="0090794F">
        <w:rPr>
          <w:rFonts w:ascii="Times New Roman" w:hAnsi="Times New Roman" w:cs="Times New Roman"/>
          <w:b/>
          <w:bCs/>
          <w:sz w:val="24"/>
          <w:szCs w:val="24"/>
        </w:rPr>
        <w:t>к ПОП</w:t>
      </w:r>
      <w:r w:rsidR="00BD64D2">
        <w:rPr>
          <w:rFonts w:ascii="Times New Roman" w:hAnsi="Times New Roman" w:cs="Times New Roman"/>
          <w:b/>
          <w:bCs/>
          <w:sz w:val="24"/>
          <w:szCs w:val="24"/>
        </w:rPr>
        <w:t xml:space="preserve"> СПО</w:t>
      </w:r>
      <w:r w:rsidRPr="0090794F">
        <w:rPr>
          <w:rFonts w:ascii="Times New Roman" w:hAnsi="Times New Roman" w:cs="Times New Roman"/>
          <w:b/>
          <w:bCs/>
          <w:sz w:val="24"/>
          <w:szCs w:val="24"/>
        </w:rPr>
        <w:t xml:space="preserve"> по специальности</w:t>
      </w:r>
    </w:p>
    <w:p w14:paraId="28D817FC" w14:textId="77777777" w:rsidR="005B3E50" w:rsidRPr="0090794F" w:rsidRDefault="005B3E50" w:rsidP="005B3E50">
      <w:pPr>
        <w:jc w:val="right"/>
        <w:rPr>
          <w:rFonts w:ascii="Times New Roman" w:hAnsi="Times New Roman" w:cs="Times New Roman"/>
          <w:b/>
          <w:bCs/>
          <w:sz w:val="24"/>
          <w:szCs w:val="24"/>
        </w:rPr>
      </w:pPr>
      <w:r w:rsidRPr="0090794F">
        <w:rPr>
          <w:rFonts w:ascii="Times New Roman" w:hAnsi="Times New Roman" w:cs="Times New Roman"/>
          <w:b/>
          <w:bCs/>
          <w:sz w:val="24"/>
          <w:szCs w:val="24"/>
        </w:rPr>
        <w:t>13.02.07 Электроснабжение</w:t>
      </w:r>
    </w:p>
    <w:p w14:paraId="0ABE2D20" w14:textId="051CE67B" w:rsidR="00E678F6" w:rsidRPr="0090794F" w:rsidRDefault="00E678F6" w:rsidP="005B3E50">
      <w:pPr>
        <w:pStyle w:val="af8"/>
        <w:jc w:val="right"/>
        <w:rPr>
          <w:rFonts w:ascii="Times New Roman" w:hAnsi="Times New Roman" w:cs="Times New Roman"/>
          <w:b/>
          <w:i/>
          <w:color w:val="auto"/>
          <w:sz w:val="24"/>
          <w:szCs w:val="24"/>
        </w:rPr>
      </w:pPr>
    </w:p>
    <w:p w14:paraId="3CD5D9D3" w14:textId="77777777" w:rsidR="00E678F6" w:rsidRPr="0090794F" w:rsidRDefault="00E678F6" w:rsidP="00E678F6">
      <w:pPr>
        <w:jc w:val="center"/>
        <w:rPr>
          <w:rFonts w:ascii="Times New Roman" w:hAnsi="Times New Roman" w:cs="Times New Roman"/>
          <w:b/>
          <w:i/>
          <w:sz w:val="24"/>
          <w:szCs w:val="24"/>
        </w:rPr>
      </w:pPr>
    </w:p>
    <w:p w14:paraId="73124C24" w14:textId="77777777" w:rsidR="00E678F6" w:rsidRPr="0090794F" w:rsidRDefault="00E678F6" w:rsidP="00E678F6">
      <w:pPr>
        <w:jc w:val="center"/>
        <w:rPr>
          <w:rFonts w:ascii="Times New Roman" w:hAnsi="Times New Roman" w:cs="Times New Roman"/>
          <w:b/>
          <w:i/>
          <w:sz w:val="24"/>
          <w:szCs w:val="24"/>
        </w:rPr>
      </w:pPr>
    </w:p>
    <w:p w14:paraId="1FFFEEC7" w14:textId="77777777" w:rsidR="00E678F6" w:rsidRPr="0090794F" w:rsidRDefault="00E678F6" w:rsidP="00E678F6">
      <w:pPr>
        <w:jc w:val="center"/>
        <w:rPr>
          <w:rFonts w:ascii="Times New Roman" w:hAnsi="Times New Roman" w:cs="Times New Roman"/>
          <w:b/>
          <w:i/>
          <w:sz w:val="24"/>
          <w:szCs w:val="24"/>
        </w:rPr>
      </w:pPr>
    </w:p>
    <w:p w14:paraId="3877F8C6" w14:textId="77777777" w:rsidR="00E678F6" w:rsidRPr="0090794F" w:rsidRDefault="00E678F6" w:rsidP="00E678F6">
      <w:pPr>
        <w:jc w:val="center"/>
        <w:rPr>
          <w:rFonts w:ascii="Times New Roman" w:hAnsi="Times New Roman" w:cs="Times New Roman"/>
          <w:b/>
          <w:i/>
          <w:sz w:val="24"/>
          <w:szCs w:val="24"/>
        </w:rPr>
      </w:pPr>
    </w:p>
    <w:p w14:paraId="6D8F8B69" w14:textId="77777777" w:rsidR="00E678F6" w:rsidRPr="0090794F" w:rsidRDefault="00E678F6" w:rsidP="00E678F6">
      <w:pPr>
        <w:jc w:val="center"/>
        <w:rPr>
          <w:rFonts w:ascii="Times New Roman" w:hAnsi="Times New Roman" w:cs="Times New Roman"/>
          <w:b/>
          <w:i/>
          <w:sz w:val="24"/>
          <w:szCs w:val="24"/>
        </w:rPr>
      </w:pPr>
    </w:p>
    <w:p w14:paraId="36E41FED" w14:textId="77777777" w:rsidR="00E678F6" w:rsidRPr="0090794F" w:rsidRDefault="00E678F6" w:rsidP="00E678F6">
      <w:pPr>
        <w:jc w:val="center"/>
        <w:rPr>
          <w:rFonts w:ascii="Times New Roman" w:hAnsi="Times New Roman" w:cs="Times New Roman"/>
          <w:b/>
          <w:i/>
          <w:sz w:val="24"/>
          <w:szCs w:val="24"/>
        </w:rPr>
      </w:pPr>
    </w:p>
    <w:p w14:paraId="68A98669" w14:textId="77777777" w:rsidR="00E678F6" w:rsidRPr="0090794F" w:rsidRDefault="00E678F6" w:rsidP="00E678F6">
      <w:pPr>
        <w:jc w:val="center"/>
        <w:rPr>
          <w:rFonts w:ascii="Times New Roman" w:hAnsi="Times New Roman" w:cs="Times New Roman"/>
          <w:b/>
          <w:i/>
          <w:sz w:val="24"/>
          <w:szCs w:val="24"/>
        </w:rPr>
      </w:pPr>
    </w:p>
    <w:p w14:paraId="4A9656A4" w14:textId="77777777" w:rsidR="00E678F6" w:rsidRPr="0090794F" w:rsidRDefault="00E678F6" w:rsidP="00E678F6">
      <w:pPr>
        <w:jc w:val="center"/>
        <w:rPr>
          <w:rFonts w:ascii="Times New Roman" w:hAnsi="Times New Roman" w:cs="Times New Roman"/>
          <w:b/>
          <w:i/>
          <w:sz w:val="24"/>
          <w:szCs w:val="24"/>
        </w:rPr>
      </w:pPr>
    </w:p>
    <w:p w14:paraId="0486AC05" w14:textId="77777777" w:rsidR="00E678F6" w:rsidRPr="0090794F" w:rsidRDefault="00E678F6" w:rsidP="00E678F6">
      <w:pPr>
        <w:jc w:val="center"/>
        <w:rPr>
          <w:rFonts w:ascii="Times New Roman" w:hAnsi="Times New Roman" w:cs="Times New Roman"/>
          <w:b/>
          <w:i/>
          <w:sz w:val="24"/>
          <w:szCs w:val="24"/>
        </w:rPr>
      </w:pPr>
    </w:p>
    <w:p w14:paraId="3D81F882" w14:textId="77777777" w:rsidR="00E678F6" w:rsidRPr="0090794F" w:rsidRDefault="00E678F6" w:rsidP="00E678F6">
      <w:pPr>
        <w:jc w:val="center"/>
        <w:rPr>
          <w:rFonts w:ascii="Times New Roman" w:hAnsi="Times New Roman" w:cs="Times New Roman"/>
          <w:b/>
          <w:i/>
          <w:sz w:val="24"/>
          <w:szCs w:val="24"/>
        </w:rPr>
      </w:pPr>
    </w:p>
    <w:p w14:paraId="3E277203" w14:textId="77777777" w:rsidR="00E678F6" w:rsidRPr="0090794F" w:rsidRDefault="00E678F6" w:rsidP="00E678F6">
      <w:pPr>
        <w:jc w:val="center"/>
        <w:rPr>
          <w:rFonts w:ascii="Times New Roman" w:hAnsi="Times New Roman" w:cs="Times New Roman"/>
          <w:b/>
          <w:sz w:val="24"/>
          <w:szCs w:val="24"/>
        </w:rPr>
      </w:pPr>
      <w:r w:rsidRPr="0090794F">
        <w:rPr>
          <w:rFonts w:ascii="Times New Roman" w:hAnsi="Times New Roman" w:cs="Times New Roman"/>
          <w:b/>
          <w:sz w:val="24"/>
          <w:szCs w:val="24"/>
        </w:rPr>
        <w:t>ПРИМЕРНАЯ РАБОЧАЯ ПРОГРАММА УЧЕБНОЙ ДИСЦИПЛИНЫ</w:t>
      </w:r>
    </w:p>
    <w:p w14:paraId="58E09B7F" w14:textId="77777777" w:rsidR="00A27B99" w:rsidRPr="0090794F" w:rsidRDefault="00A27B99" w:rsidP="00E678F6">
      <w:pPr>
        <w:jc w:val="center"/>
        <w:rPr>
          <w:rFonts w:ascii="Times New Roman" w:hAnsi="Times New Roman" w:cs="Times New Roman"/>
          <w:b/>
          <w:iCs/>
          <w:sz w:val="24"/>
          <w:szCs w:val="24"/>
        </w:rPr>
      </w:pPr>
    </w:p>
    <w:p w14:paraId="0A4DAE51" w14:textId="7ABDA7F0" w:rsidR="00E678F6" w:rsidRPr="0090794F" w:rsidRDefault="00E678F6" w:rsidP="00E678F6">
      <w:pPr>
        <w:jc w:val="center"/>
        <w:rPr>
          <w:rFonts w:ascii="Times New Roman" w:hAnsi="Times New Roman" w:cs="Times New Roman"/>
          <w:b/>
          <w:iCs/>
          <w:sz w:val="24"/>
          <w:szCs w:val="24"/>
        </w:rPr>
      </w:pPr>
      <w:r w:rsidRPr="0090794F">
        <w:rPr>
          <w:rFonts w:ascii="Times New Roman" w:hAnsi="Times New Roman" w:cs="Times New Roman"/>
          <w:b/>
          <w:iCs/>
          <w:sz w:val="24"/>
          <w:szCs w:val="24"/>
        </w:rPr>
        <w:t>«ОП.03 МЕТРОЛОГИЯ, СТАНДАРТИЗАЦИЯ И СЕРТИФИКАЦИЯ»</w:t>
      </w:r>
    </w:p>
    <w:p w14:paraId="61250901" w14:textId="77777777" w:rsidR="00E678F6" w:rsidRPr="0090794F" w:rsidRDefault="00E678F6" w:rsidP="00E678F6">
      <w:pPr>
        <w:jc w:val="center"/>
        <w:rPr>
          <w:rFonts w:ascii="Times New Roman" w:hAnsi="Times New Roman" w:cs="Times New Roman"/>
          <w:b/>
          <w:iCs/>
          <w:sz w:val="24"/>
          <w:szCs w:val="24"/>
        </w:rPr>
      </w:pPr>
    </w:p>
    <w:p w14:paraId="64D75250" w14:textId="77777777" w:rsidR="00E678F6" w:rsidRPr="0090794F" w:rsidRDefault="00E678F6" w:rsidP="00E678F6">
      <w:pPr>
        <w:rPr>
          <w:rFonts w:ascii="Times New Roman" w:hAnsi="Times New Roman" w:cs="Times New Roman"/>
          <w:b/>
          <w:i/>
          <w:sz w:val="24"/>
          <w:szCs w:val="24"/>
        </w:rPr>
      </w:pPr>
    </w:p>
    <w:p w14:paraId="337DB6EE" w14:textId="77777777" w:rsidR="00E678F6" w:rsidRPr="0090794F" w:rsidRDefault="00E678F6" w:rsidP="00E678F6">
      <w:pPr>
        <w:rPr>
          <w:rFonts w:ascii="Times New Roman" w:hAnsi="Times New Roman" w:cs="Times New Roman"/>
          <w:b/>
          <w:i/>
          <w:sz w:val="24"/>
          <w:szCs w:val="24"/>
        </w:rPr>
      </w:pPr>
    </w:p>
    <w:p w14:paraId="78DFA991" w14:textId="77777777" w:rsidR="00E678F6" w:rsidRPr="0090794F" w:rsidRDefault="00E678F6" w:rsidP="00E678F6">
      <w:pPr>
        <w:rPr>
          <w:rFonts w:ascii="Times New Roman" w:hAnsi="Times New Roman" w:cs="Times New Roman"/>
          <w:b/>
          <w:i/>
          <w:sz w:val="24"/>
          <w:szCs w:val="24"/>
        </w:rPr>
      </w:pPr>
    </w:p>
    <w:p w14:paraId="3779091A" w14:textId="77777777" w:rsidR="00E678F6" w:rsidRPr="0090794F" w:rsidRDefault="00E678F6" w:rsidP="00E678F6">
      <w:pPr>
        <w:rPr>
          <w:rFonts w:ascii="Times New Roman" w:hAnsi="Times New Roman" w:cs="Times New Roman"/>
          <w:b/>
          <w:i/>
          <w:sz w:val="24"/>
          <w:szCs w:val="24"/>
        </w:rPr>
      </w:pPr>
    </w:p>
    <w:p w14:paraId="395EF3CD" w14:textId="77777777" w:rsidR="00E678F6" w:rsidRPr="0090794F" w:rsidRDefault="00E678F6" w:rsidP="00E678F6">
      <w:pPr>
        <w:rPr>
          <w:rFonts w:ascii="Times New Roman" w:hAnsi="Times New Roman" w:cs="Times New Roman"/>
          <w:b/>
          <w:i/>
          <w:sz w:val="24"/>
          <w:szCs w:val="24"/>
        </w:rPr>
      </w:pPr>
    </w:p>
    <w:p w14:paraId="0ABBD2A6" w14:textId="77777777" w:rsidR="00E678F6" w:rsidRPr="0090794F" w:rsidRDefault="00E678F6" w:rsidP="00E678F6">
      <w:pPr>
        <w:rPr>
          <w:rFonts w:ascii="Times New Roman" w:hAnsi="Times New Roman" w:cs="Times New Roman"/>
          <w:b/>
          <w:i/>
          <w:sz w:val="24"/>
          <w:szCs w:val="24"/>
        </w:rPr>
      </w:pPr>
    </w:p>
    <w:p w14:paraId="628CCF3E" w14:textId="77777777" w:rsidR="00E678F6" w:rsidRPr="0090794F" w:rsidRDefault="00E678F6" w:rsidP="00E678F6">
      <w:pPr>
        <w:rPr>
          <w:rFonts w:ascii="Times New Roman" w:hAnsi="Times New Roman" w:cs="Times New Roman"/>
          <w:b/>
          <w:i/>
          <w:sz w:val="24"/>
          <w:szCs w:val="24"/>
        </w:rPr>
      </w:pPr>
    </w:p>
    <w:p w14:paraId="4EF76C6B" w14:textId="77777777" w:rsidR="00E678F6" w:rsidRPr="0090794F" w:rsidRDefault="00E678F6" w:rsidP="00E678F6">
      <w:pPr>
        <w:rPr>
          <w:rFonts w:ascii="Times New Roman" w:hAnsi="Times New Roman" w:cs="Times New Roman"/>
          <w:b/>
          <w:i/>
          <w:sz w:val="24"/>
          <w:szCs w:val="24"/>
        </w:rPr>
      </w:pPr>
    </w:p>
    <w:p w14:paraId="0507181F" w14:textId="77777777" w:rsidR="00E678F6" w:rsidRPr="0090794F" w:rsidRDefault="00E678F6" w:rsidP="00E678F6">
      <w:pPr>
        <w:rPr>
          <w:rFonts w:ascii="Times New Roman" w:hAnsi="Times New Roman" w:cs="Times New Roman"/>
          <w:b/>
          <w:i/>
          <w:sz w:val="24"/>
          <w:szCs w:val="24"/>
        </w:rPr>
      </w:pPr>
    </w:p>
    <w:p w14:paraId="7C35092B" w14:textId="77777777" w:rsidR="00E678F6" w:rsidRPr="0090794F" w:rsidRDefault="00E678F6" w:rsidP="00E678F6">
      <w:pPr>
        <w:rPr>
          <w:rFonts w:ascii="Times New Roman" w:hAnsi="Times New Roman" w:cs="Times New Roman"/>
          <w:b/>
          <w:i/>
          <w:sz w:val="24"/>
          <w:szCs w:val="24"/>
        </w:rPr>
      </w:pPr>
    </w:p>
    <w:p w14:paraId="19ADA166" w14:textId="77777777" w:rsidR="00E678F6" w:rsidRPr="0090794F" w:rsidRDefault="00E678F6" w:rsidP="00E678F6">
      <w:pPr>
        <w:rPr>
          <w:rFonts w:ascii="Times New Roman" w:hAnsi="Times New Roman" w:cs="Times New Roman"/>
          <w:b/>
          <w:i/>
          <w:sz w:val="24"/>
          <w:szCs w:val="24"/>
        </w:rPr>
      </w:pPr>
    </w:p>
    <w:p w14:paraId="35157363" w14:textId="77777777" w:rsidR="00E678F6" w:rsidRPr="0090794F" w:rsidRDefault="00E678F6" w:rsidP="00E678F6">
      <w:pPr>
        <w:rPr>
          <w:rFonts w:ascii="Times New Roman" w:hAnsi="Times New Roman" w:cs="Times New Roman"/>
          <w:b/>
          <w:i/>
          <w:sz w:val="24"/>
          <w:szCs w:val="24"/>
        </w:rPr>
      </w:pPr>
    </w:p>
    <w:p w14:paraId="6054759E" w14:textId="4AA1DB55" w:rsidR="00E678F6" w:rsidRPr="0090794F" w:rsidRDefault="00E678F6" w:rsidP="00E678F6">
      <w:pPr>
        <w:jc w:val="center"/>
        <w:rPr>
          <w:rFonts w:ascii="Times New Roman" w:hAnsi="Times New Roman" w:cs="Times New Roman"/>
          <w:b/>
          <w:i/>
          <w:sz w:val="24"/>
          <w:szCs w:val="24"/>
          <w:vertAlign w:val="superscript"/>
        </w:rPr>
      </w:pPr>
      <w:r w:rsidRPr="0090794F">
        <w:rPr>
          <w:rFonts w:ascii="Times New Roman" w:hAnsi="Times New Roman" w:cs="Times New Roman"/>
          <w:b/>
          <w:bCs/>
          <w:i/>
          <w:sz w:val="24"/>
          <w:szCs w:val="24"/>
        </w:rPr>
        <w:br w:type="page"/>
      </w:r>
    </w:p>
    <w:p w14:paraId="18787267" w14:textId="77777777" w:rsidR="005454E5" w:rsidRPr="0090794F" w:rsidRDefault="005454E5" w:rsidP="005454E5">
      <w:pPr>
        <w:pStyle w:val="1f"/>
        <w:rPr>
          <w:rFonts w:ascii="Times New Roman" w:hAnsi="Times New Roman"/>
          <w:lang w:val="ru-RU"/>
        </w:rPr>
      </w:pPr>
      <w:r w:rsidRPr="0090794F">
        <w:rPr>
          <w:rFonts w:ascii="Times New Roman" w:hAnsi="Times New Roman"/>
          <w:lang w:val="ru-RU"/>
        </w:rPr>
        <w:lastRenderedPageBreak/>
        <w:t>СОДЕРЖАНИЕ ПРОГРАММЫ</w:t>
      </w:r>
    </w:p>
    <w:p w14:paraId="5FC9A8FD" w14:textId="77777777" w:rsidR="005454E5" w:rsidRPr="0090794F" w:rsidRDefault="005454E5" w:rsidP="005454E5">
      <w:pPr>
        <w:pStyle w:val="14"/>
        <w:rPr>
          <w:rFonts w:eastAsiaTheme="minorEastAsia"/>
          <w:sz w:val="24"/>
          <w:szCs w:val="24"/>
          <w:lang w:eastAsia="ru-RU"/>
        </w:rPr>
      </w:pPr>
      <w:r w:rsidRPr="0090794F">
        <w:rPr>
          <w:sz w:val="24"/>
          <w:szCs w:val="24"/>
        </w:rPr>
        <w:fldChar w:fldCharType="begin"/>
      </w:r>
      <w:r w:rsidRPr="0090794F">
        <w:rPr>
          <w:sz w:val="24"/>
          <w:szCs w:val="24"/>
        </w:rPr>
        <w:instrText xml:space="preserve"> TOC \h \z \t "Раздел 1;1;Раздел 1.1;2" </w:instrText>
      </w:r>
      <w:r w:rsidRPr="0090794F">
        <w:rPr>
          <w:sz w:val="24"/>
          <w:szCs w:val="24"/>
        </w:rPr>
        <w:fldChar w:fldCharType="separate"/>
      </w:r>
      <w:hyperlink w:anchor="_Toc156294875" w:history="1"/>
    </w:p>
    <w:p w14:paraId="5664EE5D" w14:textId="77777777" w:rsidR="005454E5" w:rsidRPr="0090794F" w:rsidRDefault="00171BBF" w:rsidP="005454E5">
      <w:pPr>
        <w:pStyle w:val="14"/>
        <w:rPr>
          <w:rFonts w:eastAsiaTheme="minorEastAsia"/>
          <w:sz w:val="24"/>
          <w:szCs w:val="24"/>
          <w:lang w:eastAsia="ru-RU"/>
        </w:rPr>
      </w:pPr>
      <w:hyperlink w:anchor="_Toc156294876" w:history="1">
        <w:r w:rsidR="005454E5" w:rsidRPr="0090794F">
          <w:rPr>
            <w:rStyle w:val="af0"/>
            <w:b w:val="0"/>
            <w:bCs w:val="0"/>
            <w:color w:val="auto"/>
            <w:sz w:val="24"/>
            <w:szCs w:val="24"/>
          </w:rPr>
          <w:t>1. ОБЩАЯ ХАРАКТЕРИСТИКА</w:t>
        </w:r>
        <w:r w:rsidR="005454E5" w:rsidRPr="0090794F">
          <w:rPr>
            <w:webHidden/>
            <w:sz w:val="24"/>
            <w:szCs w:val="24"/>
          </w:rPr>
          <w:tab/>
        </w:r>
        <w:r w:rsidR="005454E5" w:rsidRPr="0090794F">
          <w:rPr>
            <w:webHidden/>
            <w:sz w:val="24"/>
            <w:szCs w:val="24"/>
          </w:rPr>
          <w:fldChar w:fldCharType="begin"/>
        </w:r>
        <w:r w:rsidR="005454E5" w:rsidRPr="0090794F">
          <w:rPr>
            <w:webHidden/>
            <w:sz w:val="24"/>
            <w:szCs w:val="24"/>
          </w:rPr>
          <w:instrText xml:space="preserve"> PAGEREF _Toc156294876 \h </w:instrText>
        </w:r>
        <w:r w:rsidR="005454E5" w:rsidRPr="0090794F">
          <w:rPr>
            <w:webHidden/>
            <w:sz w:val="24"/>
            <w:szCs w:val="24"/>
          </w:rPr>
        </w:r>
        <w:r w:rsidR="005454E5" w:rsidRPr="0090794F">
          <w:rPr>
            <w:webHidden/>
            <w:sz w:val="24"/>
            <w:szCs w:val="24"/>
          </w:rPr>
          <w:fldChar w:fldCharType="separate"/>
        </w:r>
        <w:r w:rsidR="005454E5" w:rsidRPr="0090794F">
          <w:rPr>
            <w:webHidden/>
            <w:sz w:val="24"/>
            <w:szCs w:val="24"/>
          </w:rPr>
          <w:t>4</w:t>
        </w:r>
        <w:r w:rsidR="005454E5" w:rsidRPr="0090794F">
          <w:rPr>
            <w:webHidden/>
            <w:sz w:val="24"/>
            <w:szCs w:val="24"/>
          </w:rPr>
          <w:fldChar w:fldCharType="end"/>
        </w:r>
      </w:hyperlink>
    </w:p>
    <w:p w14:paraId="79195AAC" w14:textId="77777777" w:rsidR="005454E5" w:rsidRPr="0090794F" w:rsidRDefault="00171BBF" w:rsidP="005454E5">
      <w:pPr>
        <w:pStyle w:val="21"/>
        <w:rPr>
          <w:rFonts w:eastAsiaTheme="minorEastAsia"/>
          <w:i w:val="0"/>
          <w:iCs w:val="0"/>
        </w:rPr>
      </w:pPr>
      <w:hyperlink w:anchor="_Toc156294877" w:history="1">
        <w:r w:rsidR="005454E5" w:rsidRPr="0090794F">
          <w:rPr>
            <w:rStyle w:val="af0"/>
            <w:i w:val="0"/>
            <w:iCs w:val="0"/>
            <w:color w:val="auto"/>
          </w:rPr>
          <w:t>1.1. Цель и место дисциплины в структуре образовательной программы</w:t>
        </w:r>
        <w:r w:rsidR="005454E5" w:rsidRPr="0090794F">
          <w:rPr>
            <w:i w:val="0"/>
            <w:iCs w:val="0"/>
            <w:webHidden/>
          </w:rPr>
          <w:tab/>
        </w:r>
        <w:r w:rsidR="005454E5" w:rsidRPr="0090794F">
          <w:rPr>
            <w:i w:val="0"/>
            <w:iCs w:val="0"/>
            <w:webHidden/>
          </w:rPr>
          <w:fldChar w:fldCharType="begin"/>
        </w:r>
        <w:r w:rsidR="005454E5" w:rsidRPr="0090794F">
          <w:rPr>
            <w:i w:val="0"/>
            <w:iCs w:val="0"/>
            <w:webHidden/>
          </w:rPr>
          <w:instrText xml:space="preserve"> PAGEREF _Toc156294877 \h </w:instrText>
        </w:r>
        <w:r w:rsidR="005454E5" w:rsidRPr="0090794F">
          <w:rPr>
            <w:i w:val="0"/>
            <w:iCs w:val="0"/>
            <w:webHidden/>
          </w:rPr>
        </w:r>
        <w:r w:rsidR="005454E5" w:rsidRPr="0090794F">
          <w:rPr>
            <w:i w:val="0"/>
            <w:iCs w:val="0"/>
            <w:webHidden/>
          </w:rPr>
          <w:fldChar w:fldCharType="separate"/>
        </w:r>
        <w:r w:rsidR="005454E5" w:rsidRPr="0090794F">
          <w:rPr>
            <w:i w:val="0"/>
            <w:iCs w:val="0"/>
            <w:webHidden/>
          </w:rPr>
          <w:t>4</w:t>
        </w:r>
        <w:r w:rsidR="005454E5" w:rsidRPr="0090794F">
          <w:rPr>
            <w:i w:val="0"/>
            <w:iCs w:val="0"/>
            <w:webHidden/>
          </w:rPr>
          <w:fldChar w:fldCharType="end"/>
        </w:r>
      </w:hyperlink>
    </w:p>
    <w:p w14:paraId="5CB8601C" w14:textId="77777777" w:rsidR="005454E5" w:rsidRPr="0090794F" w:rsidRDefault="00171BBF" w:rsidP="005454E5">
      <w:pPr>
        <w:pStyle w:val="21"/>
        <w:rPr>
          <w:rFonts w:eastAsiaTheme="minorEastAsia"/>
          <w:i w:val="0"/>
          <w:iCs w:val="0"/>
        </w:rPr>
      </w:pPr>
      <w:hyperlink w:anchor="_Toc156294878" w:history="1">
        <w:r w:rsidR="005454E5" w:rsidRPr="0090794F">
          <w:rPr>
            <w:rStyle w:val="af0"/>
            <w:i w:val="0"/>
            <w:iCs w:val="0"/>
            <w:color w:val="auto"/>
          </w:rPr>
          <w:t>1.2. Планируемые результаты освоения дисциплины</w:t>
        </w:r>
        <w:r w:rsidR="005454E5" w:rsidRPr="0090794F">
          <w:rPr>
            <w:i w:val="0"/>
            <w:iCs w:val="0"/>
            <w:webHidden/>
          </w:rPr>
          <w:tab/>
        </w:r>
        <w:r w:rsidR="005454E5" w:rsidRPr="0090794F">
          <w:rPr>
            <w:i w:val="0"/>
            <w:iCs w:val="0"/>
            <w:webHidden/>
          </w:rPr>
          <w:fldChar w:fldCharType="begin"/>
        </w:r>
        <w:r w:rsidR="005454E5" w:rsidRPr="0090794F">
          <w:rPr>
            <w:i w:val="0"/>
            <w:iCs w:val="0"/>
            <w:webHidden/>
          </w:rPr>
          <w:instrText xml:space="preserve"> PAGEREF _Toc156294878 \h </w:instrText>
        </w:r>
        <w:r w:rsidR="005454E5" w:rsidRPr="0090794F">
          <w:rPr>
            <w:i w:val="0"/>
            <w:iCs w:val="0"/>
            <w:webHidden/>
          </w:rPr>
        </w:r>
        <w:r w:rsidR="005454E5" w:rsidRPr="0090794F">
          <w:rPr>
            <w:i w:val="0"/>
            <w:iCs w:val="0"/>
            <w:webHidden/>
          </w:rPr>
          <w:fldChar w:fldCharType="separate"/>
        </w:r>
        <w:r w:rsidR="005454E5" w:rsidRPr="0090794F">
          <w:rPr>
            <w:i w:val="0"/>
            <w:iCs w:val="0"/>
            <w:webHidden/>
          </w:rPr>
          <w:t>4</w:t>
        </w:r>
        <w:r w:rsidR="005454E5" w:rsidRPr="0090794F">
          <w:rPr>
            <w:i w:val="0"/>
            <w:iCs w:val="0"/>
            <w:webHidden/>
          </w:rPr>
          <w:fldChar w:fldCharType="end"/>
        </w:r>
      </w:hyperlink>
    </w:p>
    <w:p w14:paraId="284BF41B" w14:textId="77777777" w:rsidR="005454E5" w:rsidRPr="0090794F" w:rsidRDefault="00171BBF" w:rsidP="005454E5">
      <w:pPr>
        <w:pStyle w:val="14"/>
        <w:rPr>
          <w:rFonts w:eastAsiaTheme="minorEastAsia"/>
          <w:sz w:val="24"/>
          <w:szCs w:val="24"/>
          <w:lang w:eastAsia="ru-RU"/>
        </w:rPr>
      </w:pPr>
      <w:hyperlink w:anchor="_Toc156294879" w:history="1">
        <w:r w:rsidR="005454E5" w:rsidRPr="0090794F">
          <w:rPr>
            <w:rStyle w:val="af0"/>
            <w:b w:val="0"/>
            <w:bCs w:val="0"/>
            <w:color w:val="auto"/>
            <w:sz w:val="24"/>
            <w:szCs w:val="24"/>
          </w:rPr>
          <w:t>2. СТРУКТУРА И СОДЕРЖАНИЕ ДИСЦИПЛИНЫ</w:t>
        </w:r>
        <w:r w:rsidR="005454E5" w:rsidRPr="0090794F">
          <w:rPr>
            <w:webHidden/>
            <w:sz w:val="24"/>
            <w:szCs w:val="24"/>
          </w:rPr>
          <w:tab/>
        </w:r>
        <w:r w:rsidR="005454E5" w:rsidRPr="0090794F">
          <w:rPr>
            <w:webHidden/>
            <w:sz w:val="24"/>
            <w:szCs w:val="24"/>
          </w:rPr>
          <w:fldChar w:fldCharType="begin"/>
        </w:r>
        <w:r w:rsidR="005454E5" w:rsidRPr="0090794F">
          <w:rPr>
            <w:webHidden/>
            <w:sz w:val="24"/>
            <w:szCs w:val="24"/>
          </w:rPr>
          <w:instrText xml:space="preserve"> PAGEREF _Toc156294879 \h </w:instrText>
        </w:r>
        <w:r w:rsidR="005454E5" w:rsidRPr="0090794F">
          <w:rPr>
            <w:webHidden/>
            <w:sz w:val="24"/>
            <w:szCs w:val="24"/>
          </w:rPr>
        </w:r>
        <w:r w:rsidR="005454E5" w:rsidRPr="0090794F">
          <w:rPr>
            <w:webHidden/>
            <w:sz w:val="24"/>
            <w:szCs w:val="24"/>
          </w:rPr>
          <w:fldChar w:fldCharType="separate"/>
        </w:r>
        <w:r w:rsidR="005454E5" w:rsidRPr="0090794F">
          <w:rPr>
            <w:webHidden/>
            <w:sz w:val="24"/>
            <w:szCs w:val="24"/>
          </w:rPr>
          <w:t>4</w:t>
        </w:r>
        <w:r w:rsidR="005454E5" w:rsidRPr="0090794F">
          <w:rPr>
            <w:webHidden/>
            <w:sz w:val="24"/>
            <w:szCs w:val="24"/>
          </w:rPr>
          <w:fldChar w:fldCharType="end"/>
        </w:r>
      </w:hyperlink>
    </w:p>
    <w:p w14:paraId="04E072CC" w14:textId="77777777" w:rsidR="005454E5" w:rsidRPr="0090794F" w:rsidRDefault="00171BBF" w:rsidP="005454E5">
      <w:pPr>
        <w:pStyle w:val="21"/>
        <w:rPr>
          <w:rFonts w:eastAsiaTheme="minorEastAsia"/>
          <w:i w:val="0"/>
          <w:iCs w:val="0"/>
        </w:rPr>
      </w:pPr>
      <w:hyperlink w:anchor="_Toc156294880" w:history="1">
        <w:r w:rsidR="005454E5" w:rsidRPr="0090794F">
          <w:rPr>
            <w:rStyle w:val="af0"/>
            <w:i w:val="0"/>
            <w:iCs w:val="0"/>
            <w:color w:val="auto"/>
          </w:rPr>
          <w:t>2.1. Трудоемкость освоения дисциплины</w:t>
        </w:r>
        <w:r w:rsidR="005454E5" w:rsidRPr="0090794F">
          <w:rPr>
            <w:i w:val="0"/>
            <w:iCs w:val="0"/>
            <w:webHidden/>
          </w:rPr>
          <w:tab/>
        </w:r>
        <w:r w:rsidR="005454E5" w:rsidRPr="0090794F">
          <w:rPr>
            <w:i w:val="0"/>
            <w:iCs w:val="0"/>
            <w:webHidden/>
          </w:rPr>
          <w:fldChar w:fldCharType="begin"/>
        </w:r>
        <w:r w:rsidR="005454E5" w:rsidRPr="0090794F">
          <w:rPr>
            <w:i w:val="0"/>
            <w:iCs w:val="0"/>
            <w:webHidden/>
          </w:rPr>
          <w:instrText xml:space="preserve"> PAGEREF _Toc156294880 \h </w:instrText>
        </w:r>
        <w:r w:rsidR="005454E5" w:rsidRPr="0090794F">
          <w:rPr>
            <w:i w:val="0"/>
            <w:iCs w:val="0"/>
            <w:webHidden/>
          </w:rPr>
        </w:r>
        <w:r w:rsidR="005454E5" w:rsidRPr="0090794F">
          <w:rPr>
            <w:i w:val="0"/>
            <w:iCs w:val="0"/>
            <w:webHidden/>
          </w:rPr>
          <w:fldChar w:fldCharType="separate"/>
        </w:r>
        <w:r w:rsidR="005454E5" w:rsidRPr="0090794F">
          <w:rPr>
            <w:i w:val="0"/>
            <w:iCs w:val="0"/>
            <w:webHidden/>
          </w:rPr>
          <w:t>4</w:t>
        </w:r>
        <w:r w:rsidR="005454E5" w:rsidRPr="0090794F">
          <w:rPr>
            <w:i w:val="0"/>
            <w:iCs w:val="0"/>
            <w:webHidden/>
          </w:rPr>
          <w:fldChar w:fldCharType="end"/>
        </w:r>
      </w:hyperlink>
    </w:p>
    <w:p w14:paraId="31A0BE6C" w14:textId="77777777" w:rsidR="005454E5" w:rsidRPr="0090794F" w:rsidRDefault="00171BBF" w:rsidP="005454E5">
      <w:pPr>
        <w:pStyle w:val="21"/>
        <w:rPr>
          <w:rFonts w:eastAsiaTheme="minorEastAsia"/>
          <w:i w:val="0"/>
          <w:iCs w:val="0"/>
        </w:rPr>
      </w:pPr>
      <w:hyperlink w:anchor="_Toc156294881" w:history="1">
        <w:r w:rsidR="005454E5" w:rsidRPr="0090794F">
          <w:rPr>
            <w:rStyle w:val="af0"/>
            <w:i w:val="0"/>
            <w:iCs w:val="0"/>
            <w:color w:val="auto"/>
          </w:rPr>
          <w:t>2.2. Примерное содержание дисциплины</w:t>
        </w:r>
        <w:r w:rsidR="005454E5" w:rsidRPr="0090794F">
          <w:rPr>
            <w:i w:val="0"/>
            <w:iCs w:val="0"/>
            <w:webHidden/>
          </w:rPr>
          <w:tab/>
        </w:r>
        <w:r w:rsidR="005454E5" w:rsidRPr="0090794F">
          <w:rPr>
            <w:i w:val="0"/>
            <w:iCs w:val="0"/>
            <w:webHidden/>
          </w:rPr>
          <w:fldChar w:fldCharType="begin"/>
        </w:r>
        <w:r w:rsidR="005454E5" w:rsidRPr="0090794F">
          <w:rPr>
            <w:i w:val="0"/>
            <w:iCs w:val="0"/>
            <w:webHidden/>
          </w:rPr>
          <w:instrText xml:space="preserve"> PAGEREF _Toc156294881 \h </w:instrText>
        </w:r>
        <w:r w:rsidR="005454E5" w:rsidRPr="0090794F">
          <w:rPr>
            <w:i w:val="0"/>
            <w:iCs w:val="0"/>
            <w:webHidden/>
          </w:rPr>
        </w:r>
        <w:r w:rsidR="005454E5" w:rsidRPr="0090794F">
          <w:rPr>
            <w:i w:val="0"/>
            <w:iCs w:val="0"/>
            <w:webHidden/>
          </w:rPr>
          <w:fldChar w:fldCharType="separate"/>
        </w:r>
        <w:r w:rsidR="005454E5" w:rsidRPr="0090794F">
          <w:rPr>
            <w:i w:val="0"/>
            <w:iCs w:val="0"/>
            <w:webHidden/>
          </w:rPr>
          <w:t>5</w:t>
        </w:r>
        <w:r w:rsidR="005454E5" w:rsidRPr="0090794F">
          <w:rPr>
            <w:i w:val="0"/>
            <w:iCs w:val="0"/>
            <w:webHidden/>
          </w:rPr>
          <w:fldChar w:fldCharType="end"/>
        </w:r>
      </w:hyperlink>
    </w:p>
    <w:p w14:paraId="7EB6058E" w14:textId="77777777" w:rsidR="005454E5" w:rsidRPr="0090794F" w:rsidRDefault="00171BBF" w:rsidP="005454E5">
      <w:pPr>
        <w:pStyle w:val="14"/>
        <w:rPr>
          <w:rFonts w:eastAsiaTheme="minorEastAsia"/>
          <w:sz w:val="24"/>
          <w:szCs w:val="24"/>
          <w:lang w:eastAsia="ru-RU"/>
        </w:rPr>
      </w:pPr>
      <w:hyperlink w:anchor="_Toc156294884" w:history="1">
        <w:r w:rsidR="005454E5" w:rsidRPr="0090794F">
          <w:rPr>
            <w:rStyle w:val="af0"/>
            <w:b w:val="0"/>
            <w:bCs w:val="0"/>
            <w:color w:val="auto"/>
            <w:sz w:val="24"/>
            <w:szCs w:val="24"/>
          </w:rPr>
          <w:t>3. УСЛОВИЯ РЕАЛИЗАЦИИ ДИСЦИПЛИНЫ</w:t>
        </w:r>
        <w:r w:rsidR="005454E5" w:rsidRPr="0090794F">
          <w:rPr>
            <w:webHidden/>
            <w:sz w:val="24"/>
            <w:szCs w:val="24"/>
          </w:rPr>
          <w:tab/>
        </w:r>
        <w:r w:rsidR="005454E5" w:rsidRPr="0090794F">
          <w:rPr>
            <w:webHidden/>
            <w:sz w:val="24"/>
            <w:szCs w:val="24"/>
          </w:rPr>
          <w:fldChar w:fldCharType="begin"/>
        </w:r>
        <w:r w:rsidR="005454E5" w:rsidRPr="0090794F">
          <w:rPr>
            <w:webHidden/>
            <w:sz w:val="24"/>
            <w:szCs w:val="24"/>
          </w:rPr>
          <w:instrText xml:space="preserve"> PAGEREF _Toc156294884 \h </w:instrText>
        </w:r>
        <w:r w:rsidR="005454E5" w:rsidRPr="0090794F">
          <w:rPr>
            <w:webHidden/>
            <w:sz w:val="24"/>
            <w:szCs w:val="24"/>
          </w:rPr>
        </w:r>
        <w:r w:rsidR="005454E5" w:rsidRPr="0090794F">
          <w:rPr>
            <w:webHidden/>
            <w:sz w:val="24"/>
            <w:szCs w:val="24"/>
          </w:rPr>
          <w:fldChar w:fldCharType="separate"/>
        </w:r>
        <w:r w:rsidR="005454E5" w:rsidRPr="0090794F">
          <w:rPr>
            <w:webHidden/>
            <w:sz w:val="24"/>
            <w:szCs w:val="24"/>
          </w:rPr>
          <w:t>6</w:t>
        </w:r>
        <w:r w:rsidR="005454E5" w:rsidRPr="0090794F">
          <w:rPr>
            <w:webHidden/>
            <w:sz w:val="24"/>
            <w:szCs w:val="24"/>
          </w:rPr>
          <w:fldChar w:fldCharType="end"/>
        </w:r>
      </w:hyperlink>
    </w:p>
    <w:p w14:paraId="28000E00" w14:textId="77777777" w:rsidR="005454E5" w:rsidRPr="0090794F" w:rsidRDefault="00171BBF" w:rsidP="005454E5">
      <w:pPr>
        <w:pStyle w:val="21"/>
        <w:rPr>
          <w:rFonts w:eastAsiaTheme="minorEastAsia"/>
          <w:i w:val="0"/>
          <w:iCs w:val="0"/>
        </w:rPr>
      </w:pPr>
      <w:hyperlink w:anchor="_Toc156294885" w:history="1">
        <w:r w:rsidR="005454E5" w:rsidRPr="0090794F">
          <w:rPr>
            <w:rStyle w:val="af0"/>
            <w:i w:val="0"/>
            <w:iCs w:val="0"/>
            <w:color w:val="auto"/>
          </w:rPr>
          <w:t>3.1. Материально-техническое обеспечение</w:t>
        </w:r>
        <w:r w:rsidR="005454E5" w:rsidRPr="0090794F">
          <w:rPr>
            <w:i w:val="0"/>
            <w:iCs w:val="0"/>
            <w:webHidden/>
          </w:rPr>
          <w:tab/>
        </w:r>
        <w:r w:rsidR="005454E5" w:rsidRPr="0090794F">
          <w:rPr>
            <w:i w:val="0"/>
            <w:iCs w:val="0"/>
            <w:webHidden/>
          </w:rPr>
          <w:fldChar w:fldCharType="begin"/>
        </w:r>
        <w:r w:rsidR="005454E5" w:rsidRPr="0090794F">
          <w:rPr>
            <w:i w:val="0"/>
            <w:iCs w:val="0"/>
            <w:webHidden/>
          </w:rPr>
          <w:instrText xml:space="preserve"> PAGEREF _Toc156294885 \h </w:instrText>
        </w:r>
        <w:r w:rsidR="005454E5" w:rsidRPr="0090794F">
          <w:rPr>
            <w:i w:val="0"/>
            <w:iCs w:val="0"/>
            <w:webHidden/>
          </w:rPr>
        </w:r>
        <w:r w:rsidR="005454E5" w:rsidRPr="0090794F">
          <w:rPr>
            <w:i w:val="0"/>
            <w:iCs w:val="0"/>
            <w:webHidden/>
          </w:rPr>
          <w:fldChar w:fldCharType="separate"/>
        </w:r>
        <w:r w:rsidR="005454E5" w:rsidRPr="0090794F">
          <w:rPr>
            <w:i w:val="0"/>
            <w:iCs w:val="0"/>
            <w:webHidden/>
          </w:rPr>
          <w:t>6</w:t>
        </w:r>
        <w:r w:rsidR="005454E5" w:rsidRPr="0090794F">
          <w:rPr>
            <w:i w:val="0"/>
            <w:iCs w:val="0"/>
            <w:webHidden/>
          </w:rPr>
          <w:fldChar w:fldCharType="end"/>
        </w:r>
      </w:hyperlink>
    </w:p>
    <w:p w14:paraId="2525E1C1" w14:textId="77777777" w:rsidR="005454E5" w:rsidRPr="0090794F" w:rsidRDefault="00171BBF" w:rsidP="005454E5">
      <w:pPr>
        <w:pStyle w:val="21"/>
        <w:rPr>
          <w:rFonts w:eastAsiaTheme="minorEastAsia"/>
          <w:i w:val="0"/>
          <w:iCs w:val="0"/>
        </w:rPr>
      </w:pPr>
      <w:hyperlink w:anchor="_Toc156294886" w:history="1">
        <w:r w:rsidR="005454E5" w:rsidRPr="0090794F">
          <w:rPr>
            <w:rStyle w:val="af0"/>
            <w:i w:val="0"/>
            <w:iCs w:val="0"/>
            <w:color w:val="auto"/>
          </w:rPr>
          <w:t>3.2. Учебно-методическое обеспечение</w:t>
        </w:r>
        <w:r w:rsidR="005454E5" w:rsidRPr="0090794F">
          <w:rPr>
            <w:i w:val="0"/>
            <w:iCs w:val="0"/>
            <w:webHidden/>
          </w:rPr>
          <w:tab/>
        </w:r>
        <w:r w:rsidR="005454E5" w:rsidRPr="0090794F">
          <w:rPr>
            <w:i w:val="0"/>
            <w:iCs w:val="0"/>
            <w:webHidden/>
          </w:rPr>
          <w:fldChar w:fldCharType="begin"/>
        </w:r>
        <w:r w:rsidR="005454E5" w:rsidRPr="0090794F">
          <w:rPr>
            <w:i w:val="0"/>
            <w:iCs w:val="0"/>
            <w:webHidden/>
          </w:rPr>
          <w:instrText xml:space="preserve"> PAGEREF _Toc156294886 \h </w:instrText>
        </w:r>
        <w:r w:rsidR="005454E5" w:rsidRPr="0090794F">
          <w:rPr>
            <w:i w:val="0"/>
            <w:iCs w:val="0"/>
            <w:webHidden/>
          </w:rPr>
        </w:r>
        <w:r w:rsidR="005454E5" w:rsidRPr="0090794F">
          <w:rPr>
            <w:i w:val="0"/>
            <w:iCs w:val="0"/>
            <w:webHidden/>
          </w:rPr>
          <w:fldChar w:fldCharType="separate"/>
        </w:r>
        <w:r w:rsidR="005454E5" w:rsidRPr="0090794F">
          <w:rPr>
            <w:i w:val="0"/>
            <w:iCs w:val="0"/>
            <w:webHidden/>
          </w:rPr>
          <w:t>6</w:t>
        </w:r>
        <w:r w:rsidR="005454E5" w:rsidRPr="0090794F">
          <w:rPr>
            <w:i w:val="0"/>
            <w:iCs w:val="0"/>
            <w:webHidden/>
          </w:rPr>
          <w:fldChar w:fldCharType="end"/>
        </w:r>
      </w:hyperlink>
    </w:p>
    <w:p w14:paraId="39527517" w14:textId="77777777" w:rsidR="005454E5" w:rsidRPr="0090794F" w:rsidRDefault="00171BBF" w:rsidP="005454E5">
      <w:pPr>
        <w:pStyle w:val="14"/>
        <w:rPr>
          <w:rFonts w:eastAsiaTheme="minorEastAsia"/>
          <w:sz w:val="24"/>
          <w:szCs w:val="24"/>
          <w:lang w:eastAsia="ru-RU"/>
        </w:rPr>
      </w:pPr>
      <w:hyperlink w:anchor="_Toc156294887" w:history="1">
        <w:r w:rsidR="005454E5" w:rsidRPr="0090794F">
          <w:rPr>
            <w:rStyle w:val="af0"/>
            <w:b w:val="0"/>
            <w:bCs w:val="0"/>
            <w:color w:val="auto"/>
            <w:sz w:val="24"/>
            <w:szCs w:val="24"/>
          </w:rPr>
          <w:t>4. КОНТРОЛЬ И ОЦЕНКА РЕЗУЛЬТАТОВ ОСВОЕНИЯ ДИСЦИПЛИНЫ</w:t>
        </w:r>
        <w:r w:rsidR="005454E5" w:rsidRPr="0090794F">
          <w:rPr>
            <w:webHidden/>
            <w:sz w:val="24"/>
            <w:szCs w:val="24"/>
          </w:rPr>
          <w:tab/>
        </w:r>
        <w:r w:rsidR="005454E5" w:rsidRPr="0090794F">
          <w:rPr>
            <w:webHidden/>
            <w:sz w:val="24"/>
            <w:szCs w:val="24"/>
          </w:rPr>
          <w:fldChar w:fldCharType="begin"/>
        </w:r>
        <w:r w:rsidR="005454E5" w:rsidRPr="0090794F">
          <w:rPr>
            <w:webHidden/>
            <w:sz w:val="24"/>
            <w:szCs w:val="24"/>
          </w:rPr>
          <w:instrText xml:space="preserve"> PAGEREF _Toc156294887 \h </w:instrText>
        </w:r>
        <w:r w:rsidR="005454E5" w:rsidRPr="0090794F">
          <w:rPr>
            <w:webHidden/>
            <w:sz w:val="24"/>
            <w:szCs w:val="24"/>
          </w:rPr>
        </w:r>
        <w:r w:rsidR="005454E5" w:rsidRPr="0090794F">
          <w:rPr>
            <w:webHidden/>
            <w:sz w:val="24"/>
            <w:szCs w:val="24"/>
          </w:rPr>
          <w:fldChar w:fldCharType="separate"/>
        </w:r>
        <w:r w:rsidR="005454E5" w:rsidRPr="0090794F">
          <w:rPr>
            <w:webHidden/>
            <w:sz w:val="24"/>
            <w:szCs w:val="24"/>
          </w:rPr>
          <w:t>6</w:t>
        </w:r>
        <w:r w:rsidR="005454E5" w:rsidRPr="0090794F">
          <w:rPr>
            <w:webHidden/>
            <w:sz w:val="24"/>
            <w:szCs w:val="24"/>
          </w:rPr>
          <w:fldChar w:fldCharType="end"/>
        </w:r>
      </w:hyperlink>
    </w:p>
    <w:p w14:paraId="2676F671" w14:textId="53CA40A5" w:rsidR="00E678F6" w:rsidRPr="0090794F" w:rsidRDefault="005454E5" w:rsidP="005B3E50">
      <w:pPr>
        <w:suppressAutoHyphens/>
        <w:spacing w:line="276" w:lineRule="auto"/>
        <w:jc w:val="center"/>
        <w:rPr>
          <w:rFonts w:ascii="Times New Roman" w:hAnsi="Times New Roman" w:cs="Times New Roman"/>
          <w:b/>
          <w:sz w:val="24"/>
          <w:szCs w:val="24"/>
        </w:rPr>
      </w:pPr>
      <w:r w:rsidRPr="0090794F">
        <w:rPr>
          <w:rFonts w:ascii="Times New Roman" w:hAnsi="Times New Roman" w:cs="Times New Roman"/>
          <w:b/>
          <w:bCs/>
          <w:sz w:val="24"/>
          <w:szCs w:val="24"/>
        </w:rPr>
        <w:fldChar w:fldCharType="end"/>
      </w:r>
      <w:r w:rsidR="00E678F6" w:rsidRPr="0090794F">
        <w:rPr>
          <w:rFonts w:ascii="Times New Roman" w:hAnsi="Times New Roman" w:cs="Times New Roman"/>
          <w:b/>
          <w:i/>
          <w:sz w:val="24"/>
          <w:szCs w:val="24"/>
          <w:u w:val="single"/>
        </w:rPr>
        <w:br w:type="page"/>
      </w:r>
      <w:r w:rsidRPr="0090794F">
        <w:rPr>
          <w:rFonts w:ascii="Times New Roman" w:hAnsi="Times New Roman" w:cs="Times New Roman"/>
          <w:b/>
          <w:iCs/>
          <w:sz w:val="24"/>
          <w:szCs w:val="24"/>
        </w:rPr>
        <w:lastRenderedPageBreak/>
        <w:t>1.</w:t>
      </w:r>
      <w:r w:rsidR="00E678F6" w:rsidRPr="0090794F">
        <w:rPr>
          <w:rFonts w:ascii="Times New Roman" w:hAnsi="Times New Roman" w:cs="Times New Roman"/>
          <w:b/>
          <w:iCs/>
          <w:sz w:val="24"/>
          <w:szCs w:val="24"/>
        </w:rPr>
        <w:t>ОБЩАЯ</w:t>
      </w:r>
      <w:r w:rsidR="00E678F6" w:rsidRPr="0090794F">
        <w:rPr>
          <w:rFonts w:ascii="Times New Roman" w:hAnsi="Times New Roman" w:cs="Times New Roman"/>
          <w:b/>
          <w:sz w:val="24"/>
          <w:szCs w:val="24"/>
        </w:rPr>
        <w:t xml:space="preserve"> ХАРАКТЕРИСТИКА ПРИМЕРНОЙ РАБОЧЕЙ ПРОГРАММЫ УЧЕБНОЙ ДИСЦИПЛИНЫ</w:t>
      </w:r>
    </w:p>
    <w:p w14:paraId="3CD902A0" w14:textId="77777777" w:rsidR="00E678F6" w:rsidRPr="0090794F" w:rsidRDefault="00E678F6" w:rsidP="00E678F6">
      <w:pPr>
        <w:suppressAutoHyphens/>
        <w:ind w:left="720"/>
        <w:jc w:val="center"/>
        <w:rPr>
          <w:rFonts w:ascii="Times New Roman" w:hAnsi="Times New Roman" w:cs="Times New Roman"/>
          <w:b/>
          <w:sz w:val="24"/>
          <w:szCs w:val="24"/>
        </w:rPr>
      </w:pPr>
      <w:r w:rsidRPr="0090794F">
        <w:rPr>
          <w:rFonts w:ascii="Times New Roman" w:hAnsi="Times New Roman" w:cs="Times New Roman"/>
          <w:b/>
          <w:sz w:val="24"/>
          <w:szCs w:val="24"/>
        </w:rPr>
        <w:t xml:space="preserve"> </w:t>
      </w:r>
      <w:bookmarkStart w:id="26" w:name="_Hlk190438786"/>
      <w:r w:rsidRPr="0090794F">
        <w:rPr>
          <w:rFonts w:ascii="Times New Roman" w:hAnsi="Times New Roman" w:cs="Times New Roman"/>
          <w:b/>
          <w:sz w:val="24"/>
          <w:szCs w:val="24"/>
        </w:rPr>
        <w:t>«ОП.03 Метрология, стандартизация и сертификация»</w:t>
      </w:r>
    </w:p>
    <w:p w14:paraId="6C468917" w14:textId="77777777" w:rsidR="00E678F6" w:rsidRPr="0090794F" w:rsidRDefault="00E678F6" w:rsidP="00E678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hAnsi="Times New Roman" w:cs="Times New Roman"/>
          <w:b/>
          <w:sz w:val="24"/>
          <w:szCs w:val="24"/>
        </w:rPr>
      </w:pPr>
    </w:p>
    <w:p w14:paraId="7F48F1ED" w14:textId="77777777" w:rsidR="001D565C" w:rsidRPr="0090794F" w:rsidRDefault="001D565C" w:rsidP="007F1E1E">
      <w:pPr>
        <w:pStyle w:val="114"/>
        <w:rPr>
          <w:rFonts w:ascii="Times New Roman" w:hAnsi="Times New Roman"/>
        </w:rPr>
      </w:pPr>
      <w:r w:rsidRPr="0090794F">
        <w:rPr>
          <w:rFonts w:ascii="Times New Roman" w:hAnsi="Times New Roman"/>
        </w:rPr>
        <w:t>1.1. Цель и место дисциплины в структуре образовательной программы</w:t>
      </w:r>
    </w:p>
    <w:p w14:paraId="2C760AEF" w14:textId="326B656B" w:rsidR="001D565C" w:rsidRPr="0090794F" w:rsidRDefault="001D565C" w:rsidP="00361D03">
      <w:pPr>
        <w:suppressAutoHyphens/>
        <w:ind w:firstLine="709"/>
        <w:jc w:val="both"/>
        <w:rPr>
          <w:rFonts w:ascii="Times New Roman" w:eastAsia="Times New Roman" w:hAnsi="Times New Roman" w:cs="Times New Roman"/>
          <w:sz w:val="24"/>
          <w:szCs w:val="24"/>
          <w:lang w:eastAsia="ru-RU"/>
        </w:rPr>
      </w:pPr>
      <w:r w:rsidRPr="0090794F">
        <w:rPr>
          <w:rFonts w:ascii="Times New Roman" w:eastAsia="Times New Roman" w:hAnsi="Times New Roman" w:cs="Times New Roman"/>
          <w:sz w:val="24"/>
          <w:szCs w:val="24"/>
          <w:lang w:eastAsia="ru-RU"/>
        </w:rPr>
        <w:t xml:space="preserve">Цель дисциплины </w:t>
      </w:r>
      <w:r w:rsidRPr="0090794F">
        <w:rPr>
          <w:rFonts w:ascii="Times New Roman" w:hAnsi="Times New Roman" w:cs="Times New Roman"/>
          <w:sz w:val="24"/>
          <w:szCs w:val="24"/>
        </w:rPr>
        <w:t>«Метрология, стандартизация и сертификация»</w:t>
      </w:r>
      <w:r w:rsidRPr="0090794F">
        <w:rPr>
          <w:rFonts w:ascii="Times New Roman" w:eastAsia="Times New Roman" w:hAnsi="Times New Roman" w:cs="Times New Roman"/>
          <w:sz w:val="24"/>
          <w:szCs w:val="24"/>
          <w:lang w:eastAsia="ru-RU"/>
        </w:rPr>
        <w:t>: формирование представлений в области метрологического обеспечения, технических измерений и стандартизации.</w:t>
      </w:r>
    </w:p>
    <w:p w14:paraId="478E33C9" w14:textId="77777777" w:rsidR="001D565C" w:rsidRPr="0090794F" w:rsidRDefault="001D565C" w:rsidP="00361D03">
      <w:pPr>
        <w:suppressAutoHyphens/>
        <w:ind w:firstLine="709"/>
        <w:jc w:val="both"/>
        <w:rPr>
          <w:rFonts w:ascii="Times New Roman" w:eastAsia="Times New Roman" w:hAnsi="Times New Roman" w:cs="Times New Roman"/>
          <w:sz w:val="24"/>
          <w:szCs w:val="24"/>
          <w:lang w:eastAsia="ru-RU"/>
        </w:rPr>
      </w:pPr>
    </w:p>
    <w:p w14:paraId="3565925E" w14:textId="6CBD3A1D" w:rsidR="001D565C" w:rsidRPr="0090794F" w:rsidRDefault="001D565C" w:rsidP="00361D03">
      <w:pPr>
        <w:suppressAutoHyphens/>
        <w:ind w:firstLine="709"/>
        <w:jc w:val="both"/>
        <w:rPr>
          <w:rFonts w:ascii="Times New Roman" w:hAnsi="Times New Roman" w:cs="Times New Roman"/>
          <w:sz w:val="24"/>
          <w:szCs w:val="24"/>
        </w:rPr>
      </w:pPr>
      <w:r w:rsidRPr="0090794F">
        <w:rPr>
          <w:rFonts w:ascii="Times New Roman" w:hAnsi="Times New Roman" w:cs="Times New Roman"/>
          <w:sz w:val="24"/>
          <w:szCs w:val="24"/>
        </w:rPr>
        <w:t>Дисциплина «Метрология, стандартизация и сертификация»</w:t>
      </w:r>
      <w:r w:rsidRPr="0090794F">
        <w:rPr>
          <w:rFonts w:ascii="Times New Roman" w:eastAsia="Times New Roman" w:hAnsi="Times New Roman" w:cs="Times New Roman"/>
          <w:sz w:val="24"/>
          <w:szCs w:val="24"/>
          <w:lang w:eastAsia="ru-RU"/>
        </w:rPr>
        <w:t xml:space="preserve"> </w:t>
      </w:r>
      <w:r w:rsidRPr="0090794F">
        <w:rPr>
          <w:rFonts w:ascii="Times New Roman" w:hAnsi="Times New Roman" w:cs="Times New Roman"/>
          <w:sz w:val="24"/>
          <w:szCs w:val="24"/>
        </w:rPr>
        <w:t>включена в обязательную часть общепрофессионального цикла образовательной программы.</w:t>
      </w:r>
    </w:p>
    <w:p w14:paraId="14ACECA7" w14:textId="77777777" w:rsidR="001D565C" w:rsidRPr="0090794F" w:rsidRDefault="001D565C" w:rsidP="00361D03">
      <w:pPr>
        <w:suppressAutoHyphens/>
        <w:ind w:firstLine="709"/>
        <w:jc w:val="both"/>
        <w:rPr>
          <w:rFonts w:ascii="Times New Roman" w:hAnsi="Times New Roman" w:cs="Times New Roman"/>
          <w:sz w:val="24"/>
          <w:szCs w:val="24"/>
        </w:rPr>
      </w:pPr>
    </w:p>
    <w:p w14:paraId="48FF879A" w14:textId="77777777" w:rsidR="001D565C" w:rsidRPr="0090794F" w:rsidRDefault="001D565C" w:rsidP="00361D03">
      <w:pPr>
        <w:pStyle w:val="114"/>
        <w:spacing w:line="240" w:lineRule="auto"/>
        <w:rPr>
          <w:rFonts w:ascii="Times New Roman" w:hAnsi="Times New Roman"/>
        </w:rPr>
      </w:pPr>
      <w:r w:rsidRPr="0090794F">
        <w:rPr>
          <w:rFonts w:ascii="Times New Roman" w:hAnsi="Times New Roman"/>
        </w:rPr>
        <w:t>1.2. Планируемые результаты освоения дисциплины</w:t>
      </w:r>
    </w:p>
    <w:p w14:paraId="0E01FCFC" w14:textId="657BF3BB" w:rsidR="001D565C" w:rsidRPr="0090794F" w:rsidRDefault="001D565C" w:rsidP="00361D03">
      <w:pPr>
        <w:ind w:firstLine="709"/>
        <w:jc w:val="both"/>
        <w:rPr>
          <w:rFonts w:ascii="Times New Roman" w:eastAsia="Times New Roman" w:hAnsi="Times New Roman" w:cs="Times New Roman"/>
          <w:sz w:val="24"/>
          <w:szCs w:val="24"/>
          <w:lang w:eastAsia="ru-RU"/>
        </w:rPr>
      </w:pPr>
      <w:r w:rsidRPr="0090794F">
        <w:rPr>
          <w:rFonts w:ascii="Times New Roman" w:eastAsia="Times New Roman" w:hAnsi="Times New Roman" w:cs="Times New Roman"/>
          <w:sz w:val="24"/>
          <w:szCs w:val="24"/>
          <w:lang w:eastAsia="ru-RU"/>
        </w:rPr>
        <w:t>Результаты освоения дисциплины соотносятся с планируемыми результатами освоения образовательной программы, представленными в матрице компетенций выпускника (п. 4.3.3 ПОП-</w:t>
      </w:r>
      <w:r w:rsidR="00BD64D2">
        <w:rPr>
          <w:rFonts w:ascii="Times New Roman" w:eastAsia="Times New Roman" w:hAnsi="Times New Roman" w:cs="Times New Roman"/>
          <w:sz w:val="24"/>
          <w:szCs w:val="24"/>
          <w:lang w:eastAsia="ru-RU"/>
        </w:rPr>
        <w:t>С</w:t>
      </w:r>
      <w:r w:rsidRPr="0090794F">
        <w:rPr>
          <w:rFonts w:ascii="Times New Roman" w:eastAsia="Times New Roman" w:hAnsi="Times New Roman" w:cs="Times New Roman"/>
          <w:sz w:val="24"/>
          <w:szCs w:val="24"/>
          <w:lang w:eastAsia="ru-RU"/>
        </w:rPr>
        <w:t>П</w:t>
      </w:r>
      <w:r w:rsidR="00BD64D2">
        <w:rPr>
          <w:rFonts w:ascii="Times New Roman" w:eastAsia="Times New Roman" w:hAnsi="Times New Roman" w:cs="Times New Roman"/>
          <w:sz w:val="24"/>
          <w:szCs w:val="24"/>
          <w:lang w:eastAsia="ru-RU"/>
        </w:rPr>
        <w:t>О</w:t>
      </w:r>
      <w:r w:rsidRPr="0090794F">
        <w:rPr>
          <w:rFonts w:ascii="Times New Roman" w:eastAsia="Times New Roman" w:hAnsi="Times New Roman" w:cs="Times New Roman"/>
          <w:sz w:val="24"/>
          <w:szCs w:val="24"/>
          <w:lang w:eastAsia="ru-RU"/>
        </w:rPr>
        <w:t>).</w:t>
      </w:r>
    </w:p>
    <w:p w14:paraId="7D530172" w14:textId="77777777" w:rsidR="001D565C" w:rsidRPr="0090794F" w:rsidRDefault="001D565C" w:rsidP="00361D03">
      <w:pPr>
        <w:spacing w:after="120"/>
        <w:ind w:firstLine="709"/>
        <w:rPr>
          <w:rFonts w:ascii="Times New Roman" w:hAnsi="Times New Roman" w:cs="Times New Roman"/>
          <w:bCs/>
          <w:sz w:val="24"/>
          <w:szCs w:val="24"/>
        </w:rPr>
      </w:pPr>
      <w:r w:rsidRPr="0090794F">
        <w:rPr>
          <w:rFonts w:ascii="Times New Roman" w:hAnsi="Times New Roman" w:cs="Times New Roman"/>
          <w:bCs/>
          <w:sz w:val="24"/>
          <w:szCs w:val="24"/>
        </w:rPr>
        <w:t>В результате освоения дисциплины обучающийся должен:</w:t>
      </w: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61"/>
        <w:gridCol w:w="2593"/>
        <w:gridCol w:w="2684"/>
        <w:gridCol w:w="3322"/>
      </w:tblGrid>
      <w:tr w:rsidR="0090794F" w:rsidRPr="0090794F" w14:paraId="28AF23E8" w14:textId="330F93A1" w:rsidTr="00BD64D2">
        <w:trPr>
          <w:trHeight w:val="649"/>
        </w:trPr>
        <w:tc>
          <w:tcPr>
            <w:tcW w:w="1461" w:type="dxa"/>
            <w:hideMark/>
          </w:tcPr>
          <w:bookmarkEnd w:id="26"/>
          <w:p w14:paraId="45746693" w14:textId="77777777" w:rsidR="00D44AD3" w:rsidRPr="00361D03" w:rsidRDefault="00D44AD3" w:rsidP="007F1E1E">
            <w:pPr>
              <w:suppressAutoHyphens/>
              <w:jc w:val="center"/>
              <w:rPr>
                <w:rFonts w:ascii="Times New Roman" w:hAnsi="Times New Roman" w:cs="Times New Roman"/>
                <w:b/>
                <w:bCs/>
                <w:sz w:val="24"/>
                <w:szCs w:val="24"/>
              </w:rPr>
            </w:pPr>
            <w:r w:rsidRPr="00361D03">
              <w:rPr>
                <w:rFonts w:ascii="Times New Roman" w:hAnsi="Times New Roman" w:cs="Times New Roman"/>
                <w:b/>
                <w:bCs/>
                <w:sz w:val="24"/>
                <w:szCs w:val="24"/>
              </w:rPr>
              <w:t xml:space="preserve">Код </w:t>
            </w:r>
            <w:r w:rsidRPr="00361D03">
              <w:rPr>
                <w:rStyle w:val="af3"/>
                <w:rFonts w:ascii="Times New Roman" w:hAnsi="Times New Roman"/>
                <w:b/>
                <w:bCs/>
                <w:sz w:val="24"/>
                <w:szCs w:val="24"/>
              </w:rPr>
              <w:footnoteReference w:id="4"/>
            </w:r>
          </w:p>
          <w:p w14:paraId="1D8FDC10" w14:textId="77777777" w:rsidR="00D44AD3" w:rsidRPr="00361D03" w:rsidRDefault="00D44AD3" w:rsidP="007F1E1E">
            <w:pPr>
              <w:suppressAutoHyphens/>
              <w:jc w:val="center"/>
              <w:rPr>
                <w:rFonts w:ascii="Times New Roman" w:hAnsi="Times New Roman" w:cs="Times New Roman"/>
                <w:b/>
                <w:bCs/>
                <w:sz w:val="24"/>
                <w:szCs w:val="24"/>
              </w:rPr>
            </w:pPr>
            <w:r w:rsidRPr="00361D03">
              <w:rPr>
                <w:rFonts w:ascii="Times New Roman" w:hAnsi="Times New Roman" w:cs="Times New Roman"/>
                <w:b/>
                <w:bCs/>
                <w:sz w:val="24"/>
                <w:szCs w:val="24"/>
              </w:rPr>
              <w:t>ПК, ОК</w:t>
            </w:r>
          </w:p>
        </w:tc>
        <w:tc>
          <w:tcPr>
            <w:tcW w:w="2593" w:type="dxa"/>
            <w:hideMark/>
          </w:tcPr>
          <w:p w14:paraId="32FA104E" w14:textId="77777777" w:rsidR="00D44AD3" w:rsidRPr="00361D03" w:rsidRDefault="00D44AD3" w:rsidP="007F1E1E">
            <w:pPr>
              <w:suppressAutoHyphens/>
              <w:jc w:val="center"/>
              <w:rPr>
                <w:rFonts w:ascii="Times New Roman" w:hAnsi="Times New Roman" w:cs="Times New Roman"/>
                <w:b/>
                <w:bCs/>
                <w:sz w:val="24"/>
                <w:szCs w:val="24"/>
              </w:rPr>
            </w:pPr>
            <w:r w:rsidRPr="00361D03">
              <w:rPr>
                <w:rFonts w:ascii="Times New Roman" w:hAnsi="Times New Roman" w:cs="Times New Roman"/>
                <w:b/>
                <w:bCs/>
                <w:sz w:val="24"/>
                <w:szCs w:val="24"/>
              </w:rPr>
              <w:t>Умения</w:t>
            </w:r>
          </w:p>
        </w:tc>
        <w:tc>
          <w:tcPr>
            <w:tcW w:w="2684" w:type="dxa"/>
            <w:hideMark/>
          </w:tcPr>
          <w:p w14:paraId="3E50468B" w14:textId="77777777" w:rsidR="00D44AD3" w:rsidRPr="00361D03" w:rsidRDefault="00D44AD3" w:rsidP="007F1E1E">
            <w:pPr>
              <w:suppressAutoHyphens/>
              <w:jc w:val="center"/>
              <w:rPr>
                <w:rFonts w:ascii="Times New Roman" w:hAnsi="Times New Roman" w:cs="Times New Roman"/>
                <w:b/>
                <w:bCs/>
                <w:sz w:val="24"/>
                <w:szCs w:val="24"/>
              </w:rPr>
            </w:pPr>
            <w:r w:rsidRPr="00361D03">
              <w:rPr>
                <w:rFonts w:ascii="Times New Roman" w:hAnsi="Times New Roman" w:cs="Times New Roman"/>
                <w:b/>
                <w:bCs/>
                <w:sz w:val="24"/>
                <w:szCs w:val="24"/>
              </w:rPr>
              <w:t>Знания</w:t>
            </w:r>
          </w:p>
        </w:tc>
        <w:tc>
          <w:tcPr>
            <w:tcW w:w="3322" w:type="dxa"/>
          </w:tcPr>
          <w:p w14:paraId="779F5051" w14:textId="099B2682" w:rsidR="00D44AD3" w:rsidRPr="00361D03" w:rsidRDefault="00D44AD3" w:rsidP="007F1E1E">
            <w:pPr>
              <w:suppressAutoHyphens/>
              <w:jc w:val="center"/>
              <w:rPr>
                <w:rFonts w:ascii="Times New Roman" w:hAnsi="Times New Roman" w:cs="Times New Roman"/>
                <w:b/>
                <w:bCs/>
                <w:sz w:val="24"/>
                <w:szCs w:val="24"/>
              </w:rPr>
            </w:pPr>
            <w:r w:rsidRPr="00361D03">
              <w:rPr>
                <w:rFonts w:ascii="Times New Roman" w:hAnsi="Times New Roman" w:cs="Times New Roman"/>
                <w:b/>
                <w:bCs/>
                <w:sz w:val="24"/>
                <w:szCs w:val="24"/>
              </w:rPr>
              <w:t>Навыки</w:t>
            </w:r>
          </w:p>
        </w:tc>
      </w:tr>
      <w:tr w:rsidR="00D44AD3" w:rsidRPr="0090794F" w14:paraId="053D67E4" w14:textId="35D9228C" w:rsidTr="00BD64D2">
        <w:trPr>
          <w:trHeight w:val="2116"/>
        </w:trPr>
        <w:tc>
          <w:tcPr>
            <w:tcW w:w="1461" w:type="dxa"/>
          </w:tcPr>
          <w:p w14:paraId="620133DA" w14:textId="77777777" w:rsidR="00D44AD3" w:rsidRPr="0090794F" w:rsidRDefault="00D44AD3" w:rsidP="007F1E1E">
            <w:pPr>
              <w:suppressAutoHyphens/>
              <w:jc w:val="center"/>
              <w:rPr>
                <w:rFonts w:ascii="Times New Roman" w:hAnsi="Times New Roman" w:cs="Times New Roman"/>
                <w:sz w:val="24"/>
                <w:szCs w:val="24"/>
              </w:rPr>
            </w:pPr>
            <w:r w:rsidRPr="0090794F">
              <w:rPr>
                <w:rFonts w:ascii="Times New Roman" w:hAnsi="Times New Roman" w:cs="Times New Roman"/>
                <w:sz w:val="24"/>
                <w:szCs w:val="24"/>
              </w:rPr>
              <w:t>ОК 01;</w:t>
            </w:r>
          </w:p>
          <w:p w14:paraId="632F115A" w14:textId="77777777" w:rsidR="00D44AD3" w:rsidRPr="0090794F" w:rsidRDefault="00D44AD3" w:rsidP="007F1E1E">
            <w:pPr>
              <w:suppressAutoHyphens/>
              <w:jc w:val="center"/>
              <w:rPr>
                <w:rFonts w:ascii="Times New Roman" w:hAnsi="Times New Roman" w:cs="Times New Roman"/>
                <w:sz w:val="24"/>
                <w:szCs w:val="24"/>
              </w:rPr>
            </w:pPr>
            <w:r w:rsidRPr="0090794F">
              <w:rPr>
                <w:rFonts w:ascii="Times New Roman" w:hAnsi="Times New Roman" w:cs="Times New Roman"/>
                <w:sz w:val="24"/>
                <w:szCs w:val="24"/>
              </w:rPr>
              <w:t>ОК 02;</w:t>
            </w:r>
          </w:p>
          <w:p w14:paraId="1FB99DC3" w14:textId="77777777" w:rsidR="00D44AD3" w:rsidRPr="0090794F" w:rsidRDefault="00D44AD3" w:rsidP="007F1E1E">
            <w:pPr>
              <w:suppressAutoHyphens/>
              <w:jc w:val="center"/>
              <w:rPr>
                <w:rFonts w:ascii="Times New Roman" w:hAnsi="Times New Roman" w:cs="Times New Roman"/>
                <w:sz w:val="24"/>
                <w:szCs w:val="24"/>
              </w:rPr>
            </w:pPr>
            <w:r w:rsidRPr="0090794F">
              <w:rPr>
                <w:rFonts w:ascii="Times New Roman" w:hAnsi="Times New Roman" w:cs="Times New Roman"/>
                <w:sz w:val="24"/>
                <w:szCs w:val="24"/>
              </w:rPr>
              <w:t>ОК 04;</w:t>
            </w:r>
          </w:p>
          <w:p w14:paraId="2EE6032E" w14:textId="77777777" w:rsidR="00D44AD3" w:rsidRPr="0090794F" w:rsidRDefault="00D44AD3" w:rsidP="007F1E1E">
            <w:pPr>
              <w:suppressAutoHyphens/>
              <w:jc w:val="center"/>
              <w:rPr>
                <w:rFonts w:ascii="Times New Roman" w:hAnsi="Times New Roman" w:cs="Times New Roman"/>
                <w:sz w:val="24"/>
                <w:szCs w:val="24"/>
              </w:rPr>
            </w:pPr>
            <w:r w:rsidRPr="0090794F">
              <w:rPr>
                <w:rFonts w:ascii="Times New Roman" w:hAnsi="Times New Roman" w:cs="Times New Roman"/>
                <w:sz w:val="24"/>
                <w:szCs w:val="24"/>
              </w:rPr>
              <w:t>ОК 07;</w:t>
            </w:r>
          </w:p>
          <w:p w14:paraId="4914BE2C" w14:textId="77777777" w:rsidR="00D44AD3" w:rsidRPr="0090794F" w:rsidRDefault="00D44AD3" w:rsidP="007F1E1E">
            <w:pPr>
              <w:suppressAutoHyphens/>
              <w:jc w:val="center"/>
              <w:rPr>
                <w:rFonts w:ascii="Times New Roman" w:hAnsi="Times New Roman" w:cs="Times New Roman"/>
                <w:sz w:val="24"/>
                <w:szCs w:val="24"/>
              </w:rPr>
            </w:pPr>
            <w:r w:rsidRPr="0090794F">
              <w:rPr>
                <w:rFonts w:ascii="Times New Roman" w:hAnsi="Times New Roman" w:cs="Times New Roman"/>
                <w:sz w:val="24"/>
                <w:szCs w:val="24"/>
              </w:rPr>
              <w:t>ОК 09.</w:t>
            </w:r>
          </w:p>
          <w:p w14:paraId="3BD07C3F" w14:textId="77777777" w:rsidR="00D44AD3" w:rsidRPr="0090794F" w:rsidRDefault="00D44AD3" w:rsidP="007F1E1E">
            <w:pPr>
              <w:suppressAutoHyphens/>
              <w:jc w:val="center"/>
              <w:rPr>
                <w:rFonts w:ascii="Times New Roman" w:hAnsi="Times New Roman" w:cs="Times New Roman"/>
                <w:sz w:val="24"/>
                <w:szCs w:val="24"/>
              </w:rPr>
            </w:pPr>
            <w:r w:rsidRPr="0090794F">
              <w:rPr>
                <w:rFonts w:ascii="Times New Roman" w:hAnsi="Times New Roman" w:cs="Times New Roman"/>
                <w:sz w:val="24"/>
                <w:szCs w:val="24"/>
              </w:rPr>
              <w:t>ПК 1.1;</w:t>
            </w:r>
          </w:p>
          <w:p w14:paraId="483B43B2" w14:textId="77777777" w:rsidR="00D44AD3" w:rsidRPr="0090794F" w:rsidRDefault="00D44AD3" w:rsidP="007F1E1E">
            <w:pPr>
              <w:suppressAutoHyphens/>
              <w:jc w:val="center"/>
              <w:rPr>
                <w:rFonts w:ascii="Times New Roman" w:hAnsi="Times New Roman" w:cs="Times New Roman"/>
                <w:sz w:val="24"/>
                <w:szCs w:val="24"/>
              </w:rPr>
            </w:pPr>
            <w:r w:rsidRPr="0090794F">
              <w:rPr>
                <w:rFonts w:ascii="Times New Roman" w:hAnsi="Times New Roman" w:cs="Times New Roman"/>
                <w:sz w:val="24"/>
                <w:szCs w:val="24"/>
              </w:rPr>
              <w:t>ПК 1.2;</w:t>
            </w:r>
          </w:p>
          <w:p w14:paraId="24A0D018" w14:textId="77777777" w:rsidR="00D44AD3" w:rsidRPr="0090794F" w:rsidRDefault="00D44AD3" w:rsidP="007F1E1E">
            <w:pPr>
              <w:suppressAutoHyphens/>
              <w:jc w:val="center"/>
              <w:rPr>
                <w:rFonts w:ascii="Times New Roman" w:hAnsi="Times New Roman" w:cs="Times New Roman"/>
                <w:sz w:val="24"/>
                <w:szCs w:val="24"/>
              </w:rPr>
            </w:pPr>
            <w:r w:rsidRPr="0090794F">
              <w:rPr>
                <w:rFonts w:ascii="Times New Roman" w:hAnsi="Times New Roman" w:cs="Times New Roman"/>
                <w:sz w:val="24"/>
                <w:szCs w:val="24"/>
              </w:rPr>
              <w:t>ПК 2.3;</w:t>
            </w:r>
          </w:p>
          <w:p w14:paraId="485BE6AF" w14:textId="77777777" w:rsidR="00D44AD3" w:rsidRPr="0090794F" w:rsidRDefault="00D44AD3" w:rsidP="007F1E1E">
            <w:pPr>
              <w:suppressAutoHyphens/>
              <w:jc w:val="center"/>
              <w:rPr>
                <w:rFonts w:ascii="Times New Roman" w:hAnsi="Times New Roman" w:cs="Times New Roman"/>
                <w:sz w:val="24"/>
                <w:szCs w:val="24"/>
              </w:rPr>
            </w:pPr>
            <w:r w:rsidRPr="0090794F">
              <w:rPr>
                <w:rFonts w:ascii="Times New Roman" w:hAnsi="Times New Roman" w:cs="Times New Roman"/>
                <w:sz w:val="24"/>
                <w:szCs w:val="24"/>
              </w:rPr>
              <w:t>ПК 3.1;</w:t>
            </w:r>
          </w:p>
          <w:p w14:paraId="08ADA9BC" w14:textId="77777777" w:rsidR="00D44AD3" w:rsidRPr="0090794F" w:rsidRDefault="00D44AD3" w:rsidP="007F1E1E">
            <w:pPr>
              <w:suppressAutoHyphens/>
              <w:jc w:val="center"/>
              <w:rPr>
                <w:rFonts w:ascii="Times New Roman" w:hAnsi="Times New Roman" w:cs="Times New Roman"/>
                <w:sz w:val="24"/>
                <w:szCs w:val="24"/>
              </w:rPr>
            </w:pPr>
            <w:r w:rsidRPr="0090794F">
              <w:rPr>
                <w:rFonts w:ascii="Times New Roman" w:hAnsi="Times New Roman" w:cs="Times New Roman"/>
                <w:sz w:val="24"/>
                <w:szCs w:val="24"/>
              </w:rPr>
              <w:t>ПК 5.2</w:t>
            </w:r>
          </w:p>
        </w:tc>
        <w:tc>
          <w:tcPr>
            <w:tcW w:w="2593" w:type="dxa"/>
          </w:tcPr>
          <w:p w14:paraId="095542D4" w14:textId="77777777" w:rsidR="00D44AD3" w:rsidRPr="0090794F" w:rsidRDefault="00D44AD3" w:rsidP="007F1E1E">
            <w:pPr>
              <w:pStyle w:val="a4"/>
              <w:widowControl w:val="0"/>
              <w:autoSpaceDE w:val="0"/>
              <w:autoSpaceDN w:val="0"/>
              <w:adjustRightInd w:val="0"/>
              <w:ind w:left="0"/>
              <w:rPr>
                <w:rFonts w:ascii="Times New Roman" w:hAnsi="Times New Roman" w:cs="Times New Roman"/>
                <w:sz w:val="24"/>
                <w:szCs w:val="24"/>
              </w:rPr>
            </w:pPr>
            <w:r w:rsidRPr="0090794F">
              <w:rPr>
                <w:rFonts w:ascii="Times New Roman" w:hAnsi="Times New Roman" w:cs="Times New Roman"/>
                <w:sz w:val="24"/>
                <w:szCs w:val="24"/>
              </w:rPr>
              <w:t xml:space="preserve">- проводить испытания оборудования подстанций электрических сетей напряжением до 110 </w:t>
            </w:r>
            <w:proofErr w:type="spellStart"/>
            <w:r w:rsidRPr="0090794F">
              <w:rPr>
                <w:rFonts w:ascii="Times New Roman" w:hAnsi="Times New Roman" w:cs="Times New Roman"/>
                <w:sz w:val="24"/>
                <w:szCs w:val="24"/>
              </w:rPr>
              <w:t>кВ</w:t>
            </w:r>
            <w:proofErr w:type="spellEnd"/>
            <w:r w:rsidRPr="0090794F">
              <w:rPr>
                <w:rFonts w:ascii="Times New Roman" w:hAnsi="Times New Roman" w:cs="Times New Roman"/>
                <w:sz w:val="24"/>
                <w:szCs w:val="24"/>
              </w:rPr>
              <w:t xml:space="preserve"> включительно</w:t>
            </w:r>
          </w:p>
          <w:p w14:paraId="26F174F7" w14:textId="77777777" w:rsidR="00D44AD3" w:rsidRPr="0090794F" w:rsidRDefault="00D44AD3" w:rsidP="007F1E1E">
            <w:pPr>
              <w:pStyle w:val="a4"/>
              <w:widowControl w:val="0"/>
              <w:autoSpaceDE w:val="0"/>
              <w:autoSpaceDN w:val="0"/>
              <w:adjustRightInd w:val="0"/>
              <w:ind w:left="0"/>
              <w:rPr>
                <w:rFonts w:ascii="Times New Roman" w:hAnsi="Times New Roman" w:cs="Times New Roman"/>
                <w:sz w:val="24"/>
                <w:szCs w:val="24"/>
              </w:rPr>
            </w:pPr>
            <w:r w:rsidRPr="0090794F">
              <w:rPr>
                <w:rFonts w:ascii="Times New Roman" w:hAnsi="Times New Roman" w:cs="Times New Roman"/>
                <w:sz w:val="24"/>
                <w:szCs w:val="24"/>
              </w:rPr>
              <w:t xml:space="preserve">- применять справочные материалы в части оборудования подстанций электрических сетей напряжением до 110 </w:t>
            </w:r>
            <w:proofErr w:type="spellStart"/>
            <w:r w:rsidRPr="0090794F">
              <w:rPr>
                <w:rFonts w:ascii="Times New Roman" w:hAnsi="Times New Roman" w:cs="Times New Roman"/>
                <w:sz w:val="24"/>
                <w:szCs w:val="24"/>
              </w:rPr>
              <w:t>кВ</w:t>
            </w:r>
            <w:proofErr w:type="spellEnd"/>
            <w:r w:rsidRPr="0090794F">
              <w:rPr>
                <w:rFonts w:ascii="Times New Roman" w:hAnsi="Times New Roman" w:cs="Times New Roman"/>
                <w:sz w:val="24"/>
                <w:szCs w:val="24"/>
              </w:rPr>
              <w:t xml:space="preserve"> включительно</w:t>
            </w:r>
          </w:p>
          <w:p w14:paraId="1820F92E" w14:textId="77777777" w:rsidR="00D44AD3" w:rsidRPr="0090794F" w:rsidRDefault="00D44AD3" w:rsidP="007F1E1E">
            <w:pPr>
              <w:pStyle w:val="a4"/>
              <w:widowControl w:val="0"/>
              <w:autoSpaceDE w:val="0"/>
              <w:autoSpaceDN w:val="0"/>
              <w:adjustRightInd w:val="0"/>
              <w:ind w:left="0"/>
              <w:rPr>
                <w:rFonts w:ascii="Times New Roman" w:hAnsi="Times New Roman" w:cs="Times New Roman"/>
                <w:sz w:val="24"/>
                <w:szCs w:val="24"/>
              </w:rPr>
            </w:pPr>
            <w:r w:rsidRPr="0090794F">
              <w:rPr>
                <w:rFonts w:ascii="Times New Roman" w:hAnsi="Times New Roman" w:cs="Times New Roman"/>
                <w:sz w:val="24"/>
                <w:szCs w:val="24"/>
              </w:rPr>
              <w:t>- осваивать новые технологии (по мере их внедрения) по техническому обслуживанию и ремонту оборудования подстанций электрических сетей</w:t>
            </w:r>
          </w:p>
          <w:p w14:paraId="44041E32" w14:textId="77777777" w:rsidR="00D44AD3" w:rsidRPr="0090794F" w:rsidRDefault="00D44AD3" w:rsidP="007F1E1E">
            <w:pPr>
              <w:pStyle w:val="a4"/>
              <w:spacing w:line="249" w:lineRule="auto"/>
              <w:ind w:left="0"/>
              <w:rPr>
                <w:rFonts w:ascii="Times New Roman" w:hAnsi="Times New Roman" w:cs="Times New Roman"/>
                <w:i/>
                <w:sz w:val="24"/>
                <w:szCs w:val="24"/>
              </w:rPr>
            </w:pPr>
            <w:r w:rsidRPr="0090794F">
              <w:rPr>
                <w:rFonts w:ascii="Times New Roman" w:hAnsi="Times New Roman" w:cs="Times New Roman"/>
                <w:sz w:val="24"/>
                <w:szCs w:val="24"/>
              </w:rPr>
              <w:t>- работать с измерительной и испытательной аппаратурой</w:t>
            </w:r>
          </w:p>
          <w:p w14:paraId="6D073EC0" w14:textId="77777777" w:rsidR="00D44AD3" w:rsidRPr="0090794F" w:rsidRDefault="00D44AD3" w:rsidP="007F1E1E">
            <w:pPr>
              <w:suppressAutoHyphens/>
              <w:rPr>
                <w:rFonts w:ascii="Times New Roman" w:hAnsi="Times New Roman" w:cs="Times New Roman"/>
                <w:i/>
                <w:sz w:val="24"/>
                <w:szCs w:val="24"/>
              </w:rPr>
            </w:pPr>
            <w:r w:rsidRPr="0090794F">
              <w:rPr>
                <w:rFonts w:ascii="Times New Roman" w:hAnsi="Times New Roman" w:cs="Times New Roman"/>
                <w:sz w:val="24"/>
                <w:szCs w:val="24"/>
              </w:rPr>
              <w:t xml:space="preserve">- применять справочные материалы и </w:t>
            </w:r>
            <w:r w:rsidRPr="0090794F">
              <w:rPr>
                <w:rFonts w:ascii="Times New Roman" w:hAnsi="Times New Roman" w:cs="Times New Roman"/>
                <w:sz w:val="24"/>
                <w:szCs w:val="24"/>
              </w:rPr>
              <w:lastRenderedPageBreak/>
              <w:t>нормативно-техническую документацию в области ремонта кабельных линий электропередачи</w:t>
            </w:r>
          </w:p>
        </w:tc>
        <w:tc>
          <w:tcPr>
            <w:tcW w:w="2684" w:type="dxa"/>
          </w:tcPr>
          <w:p w14:paraId="49FF3CBE" w14:textId="77777777" w:rsidR="00D44AD3" w:rsidRPr="0090794F" w:rsidRDefault="00D44AD3" w:rsidP="007F1E1E">
            <w:pPr>
              <w:pStyle w:val="a4"/>
              <w:widowControl w:val="0"/>
              <w:autoSpaceDE w:val="0"/>
              <w:autoSpaceDN w:val="0"/>
              <w:adjustRightInd w:val="0"/>
              <w:ind w:left="0"/>
              <w:rPr>
                <w:rFonts w:ascii="Times New Roman" w:hAnsi="Times New Roman" w:cs="Times New Roman"/>
                <w:sz w:val="24"/>
                <w:szCs w:val="24"/>
              </w:rPr>
            </w:pPr>
            <w:r w:rsidRPr="0090794F">
              <w:rPr>
                <w:rFonts w:ascii="Times New Roman" w:hAnsi="Times New Roman" w:cs="Times New Roman"/>
                <w:sz w:val="24"/>
                <w:szCs w:val="24"/>
              </w:rPr>
              <w:lastRenderedPageBreak/>
              <w:t xml:space="preserve">- методы проведения испытаний оборудования подстанций электрических сетей напряжением до 110 </w:t>
            </w:r>
            <w:proofErr w:type="spellStart"/>
            <w:r w:rsidRPr="0090794F">
              <w:rPr>
                <w:rFonts w:ascii="Times New Roman" w:hAnsi="Times New Roman" w:cs="Times New Roman"/>
                <w:sz w:val="24"/>
                <w:szCs w:val="24"/>
              </w:rPr>
              <w:t>кВ</w:t>
            </w:r>
            <w:proofErr w:type="spellEnd"/>
            <w:r w:rsidRPr="0090794F">
              <w:rPr>
                <w:rFonts w:ascii="Times New Roman" w:hAnsi="Times New Roman" w:cs="Times New Roman"/>
                <w:sz w:val="24"/>
                <w:szCs w:val="24"/>
              </w:rPr>
              <w:t xml:space="preserve"> включительно</w:t>
            </w:r>
          </w:p>
          <w:p w14:paraId="5FCA1B90" w14:textId="77777777" w:rsidR="00D44AD3" w:rsidRPr="0090794F" w:rsidRDefault="00D44AD3" w:rsidP="007F1E1E">
            <w:pPr>
              <w:pStyle w:val="a4"/>
              <w:widowControl w:val="0"/>
              <w:autoSpaceDE w:val="0"/>
              <w:autoSpaceDN w:val="0"/>
              <w:adjustRightInd w:val="0"/>
              <w:ind w:left="0"/>
              <w:rPr>
                <w:rFonts w:ascii="Times New Roman" w:hAnsi="Times New Roman" w:cs="Times New Roman"/>
                <w:sz w:val="24"/>
                <w:szCs w:val="24"/>
              </w:rPr>
            </w:pPr>
            <w:r w:rsidRPr="0090794F">
              <w:rPr>
                <w:rFonts w:ascii="Times New Roman" w:hAnsi="Times New Roman" w:cs="Times New Roman"/>
                <w:sz w:val="24"/>
                <w:szCs w:val="24"/>
              </w:rPr>
              <w:t xml:space="preserve">- правила чтения схем первичных соединений электрооборудования электрических станций и подстанций электрических сетей напряжением до 110 </w:t>
            </w:r>
            <w:proofErr w:type="spellStart"/>
            <w:r w:rsidRPr="0090794F">
              <w:rPr>
                <w:rFonts w:ascii="Times New Roman" w:hAnsi="Times New Roman" w:cs="Times New Roman"/>
                <w:sz w:val="24"/>
                <w:szCs w:val="24"/>
              </w:rPr>
              <w:t>кВ</w:t>
            </w:r>
            <w:proofErr w:type="spellEnd"/>
            <w:r w:rsidRPr="0090794F">
              <w:rPr>
                <w:rFonts w:ascii="Times New Roman" w:hAnsi="Times New Roman" w:cs="Times New Roman"/>
                <w:sz w:val="24"/>
                <w:szCs w:val="24"/>
              </w:rPr>
              <w:t xml:space="preserve"> включительно</w:t>
            </w:r>
          </w:p>
          <w:p w14:paraId="67905BA5" w14:textId="77777777" w:rsidR="00D44AD3" w:rsidRPr="0090794F" w:rsidRDefault="00D44AD3" w:rsidP="007F1E1E">
            <w:pPr>
              <w:pStyle w:val="a4"/>
              <w:widowControl w:val="0"/>
              <w:autoSpaceDE w:val="0"/>
              <w:autoSpaceDN w:val="0"/>
              <w:adjustRightInd w:val="0"/>
              <w:ind w:left="0"/>
              <w:rPr>
                <w:rFonts w:ascii="Times New Roman" w:hAnsi="Times New Roman" w:cs="Times New Roman"/>
                <w:sz w:val="24"/>
                <w:szCs w:val="24"/>
              </w:rPr>
            </w:pPr>
            <w:r w:rsidRPr="0090794F">
              <w:rPr>
                <w:rFonts w:ascii="Times New Roman" w:hAnsi="Times New Roman" w:cs="Times New Roman"/>
                <w:sz w:val="24"/>
                <w:szCs w:val="24"/>
              </w:rPr>
              <w:t>- требования нормативной, конструкторской, производственно-технологической и технической документации к выполнению работ по обслуживанию и ремонту оборудования подстанций электрических сетей</w:t>
            </w:r>
          </w:p>
          <w:p w14:paraId="2818BE35" w14:textId="77777777" w:rsidR="00D44AD3" w:rsidRPr="0090794F" w:rsidRDefault="00D44AD3" w:rsidP="007F1E1E">
            <w:pPr>
              <w:pStyle w:val="pTextStyle"/>
              <w:jc w:val="both"/>
              <w:rPr>
                <w:lang w:val="ru-RU"/>
              </w:rPr>
            </w:pPr>
            <w:r w:rsidRPr="0090794F">
              <w:rPr>
                <w:lang w:val="ru-RU"/>
              </w:rPr>
              <w:t>- основы метрологии</w:t>
            </w:r>
          </w:p>
          <w:p w14:paraId="5845B4FE" w14:textId="77777777" w:rsidR="00D44AD3" w:rsidRPr="0090794F" w:rsidRDefault="00D44AD3" w:rsidP="007F1E1E">
            <w:pPr>
              <w:pStyle w:val="a4"/>
              <w:widowControl w:val="0"/>
              <w:autoSpaceDE w:val="0"/>
              <w:autoSpaceDN w:val="0"/>
              <w:adjustRightInd w:val="0"/>
              <w:spacing w:line="256" w:lineRule="auto"/>
              <w:ind w:left="0"/>
              <w:rPr>
                <w:rFonts w:ascii="Times New Roman" w:hAnsi="Times New Roman" w:cs="Times New Roman"/>
                <w:i/>
                <w:sz w:val="24"/>
                <w:szCs w:val="24"/>
              </w:rPr>
            </w:pPr>
            <w:r w:rsidRPr="0090794F">
              <w:rPr>
                <w:rFonts w:ascii="Times New Roman" w:hAnsi="Times New Roman" w:cs="Times New Roman"/>
                <w:sz w:val="24"/>
                <w:szCs w:val="24"/>
              </w:rPr>
              <w:t xml:space="preserve">- технологический </w:t>
            </w:r>
            <w:r w:rsidRPr="0090794F">
              <w:rPr>
                <w:rFonts w:ascii="Times New Roman" w:hAnsi="Times New Roman" w:cs="Times New Roman"/>
                <w:sz w:val="24"/>
                <w:szCs w:val="24"/>
              </w:rPr>
              <w:lastRenderedPageBreak/>
              <w:t>процесс прокладки силовых кабелей по трассе действующих кабельных линий электропередачи</w:t>
            </w:r>
          </w:p>
        </w:tc>
        <w:tc>
          <w:tcPr>
            <w:tcW w:w="3322" w:type="dxa"/>
          </w:tcPr>
          <w:p w14:paraId="2A802E9A" w14:textId="1288921B" w:rsidR="00D44AD3" w:rsidRPr="0090794F" w:rsidRDefault="00D44AD3" w:rsidP="007F1E1E">
            <w:pPr>
              <w:pStyle w:val="a4"/>
              <w:widowControl w:val="0"/>
              <w:autoSpaceDE w:val="0"/>
              <w:autoSpaceDN w:val="0"/>
              <w:adjustRightInd w:val="0"/>
              <w:ind w:left="0"/>
              <w:rPr>
                <w:rFonts w:ascii="Times New Roman" w:hAnsi="Times New Roman" w:cs="Times New Roman"/>
                <w:sz w:val="24"/>
                <w:szCs w:val="24"/>
              </w:rPr>
            </w:pPr>
            <w:r w:rsidRPr="0090794F">
              <w:rPr>
                <w:rFonts w:ascii="Times New Roman" w:hAnsi="Times New Roman" w:cs="Times New Roman"/>
                <w:sz w:val="24"/>
                <w:szCs w:val="24"/>
              </w:rPr>
              <w:lastRenderedPageBreak/>
              <w:t>-</w:t>
            </w:r>
          </w:p>
          <w:p w14:paraId="660F16B8" w14:textId="2020EF11" w:rsidR="00D44AD3" w:rsidRPr="0090794F" w:rsidRDefault="00D44AD3" w:rsidP="00D44AD3">
            <w:pPr>
              <w:rPr>
                <w:rFonts w:ascii="Times New Roman" w:hAnsi="Times New Roman" w:cs="Times New Roman"/>
                <w:sz w:val="24"/>
                <w:szCs w:val="24"/>
              </w:rPr>
            </w:pPr>
          </w:p>
        </w:tc>
      </w:tr>
    </w:tbl>
    <w:p w14:paraId="1FC753B9" w14:textId="77777777" w:rsidR="00E678F6" w:rsidRPr="0090794F" w:rsidRDefault="00E678F6" w:rsidP="00E678F6">
      <w:pPr>
        <w:suppressAutoHyphens/>
        <w:spacing w:after="240"/>
        <w:ind w:firstLine="709"/>
        <w:rPr>
          <w:rFonts w:ascii="Times New Roman" w:hAnsi="Times New Roman" w:cs="Times New Roman"/>
          <w:b/>
          <w:sz w:val="24"/>
          <w:szCs w:val="24"/>
        </w:rPr>
      </w:pPr>
    </w:p>
    <w:p w14:paraId="0708DB25" w14:textId="0D93615E" w:rsidR="005B3E50" w:rsidRPr="0090794F" w:rsidRDefault="005B3E50" w:rsidP="005B3E50">
      <w:pPr>
        <w:pStyle w:val="1f"/>
        <w:rPr>
          <w:rFonts w:ascii="Times New Roman" w:hAnsi="Times New Roman"/>
          <w:lang w:val="ru-RU"/>
        </w:rPr>
      </w:pPr>
      <w:r w:rsidRPr="0090794F">
        <w:rPr>
          <w:rFonts w:ascii="Times New Roman" w:hAnsi="Times New Roman"/>
        </w:rPr>
        <w:t xml:space="preserve">2. Структура и содержание </w:t>
      </w:r>
      <w:r w:rsidRPr="0090794F">
        <w:rPr>
          <w:rFonts w:ascii="Times New Roman" w:hAnsi="Times New Roman"/>
          <w:lang w:val="ru-RU"/>
        </w:rPr>
        <w:t>ДИСЦИПЛИНЫ</w:t>
      </w:r>
    </w:p>
    <w:p w14:paraId="79CBDD46" w14:textId="77777777" w:rsidR="005B3E50" w:rsidRPr="0090794F" w:rsidRDefault="005B3E50" w:rsidP="005B3E50">
      <w:pPr>
        <w:pStyle w:val="114"/>
        <w:rPr>
          <w:rFonts w:ascii="Times New Roman" w:hAnsi="Times New Roman"/>
        </w:rPr>
      </w:pPr>
      <w:r w:rsidRPr="0090794F">
        <w:rPr>
          <w:rFonts w:ascii="Times New Roman" w:hAnsi="Times New Roman"/>
        </w:rPr>
        <w:t xml:space="preserve">2.1. Трудоемкость освоения дисциплины </w:t>
      </w:r>
    </w:p>
    <w:tbl>
      <w:tblPr>
        <w:tblW w:w="5005"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shd w:val="clear" w:color="auto" w:fill="FFFFFF" w:themeFill="background1"/>
        <w:tblLook w:val="01E0" w:firstRow="1" w:lastRow="1" w:firstColumn="1" w:lastColumn="1" w:noHBand="0" w:noVBand="0"/>
      </w:tblPr>
      <w:tblGrid>
        <w:gridCol w:w="5094"/>
        <w:gridCol w:w="2474"/>
        <w:gridCol w:w="2631"/>
      </w:tblGrid>
      <w:tr w:rsidR="0090794F" w:rsidRPr="0090794F" w14:paraId="0783D93E" w14:textId="77777777" w:rsidTr="00361D03">
        <w:trPr>
          <w:trHeight w:val="23"/>
        </w:trPr>
        <w:tc>
          <w:tcPr>
            <w:tcW w:w="2497" w:type="pct"/>
            <w:shd w:val="clear" w:color="auto" w:fill="FFFFFF" w:themeFill="background1"/>
            <w:vAlign w:val="center"/>
          </w:tcPr>
          <w:p w14:paraId="1CF4C789" w14:textId="77777777" w:rsidR="005B3E50" w:rsidRPr="0090794F" w:rsidRDefault="005B3E50" w:rsidP="007F1E1E">
            <w:pPr>
              <w:jc w:val="center"/>
              <w:rPr>
                <w:rFonts w:ascii="Times New Roman" w:hAnsi="Times New Roman" w:cs="Times New Roman"/>
                <w:b/>
                <w:sz w:val="24"/>
                <w:szCs w:val="24"/>
              </w:rPr>
            </w:pPr>
            <w:r w:rsidRPr="0090794F">
              <w:rPr>
                <w:rFonts w:ascii="Times New Roman" w:hAnsi="Times New Roman" w:cs="Times New Roman"/>
                <w:b/>
                <w:sz w:val="24"/>
                <w:szCs w:val="24"/>
              </w:rPr>
              <w:t>Наименование составных частей дисциплины</w:t>
            </w:r>
          </w:p>
        </w:tc>
        <w:tc>
          <w:tcPr>
            <w:tcW w:w="1213" w:type="pct"/>
            <w:shd w:val="clear" w:color="auto" w:fill="FFFFFF" w:themeFill="background1"/>
            <w:vAlign w:val="center"/>
          </w:tcPr>
          <w:p w14:paraId="7597850B" w14:textId="77777777" w:rsidR="005B3E50" w:rsidRPr="0090794F" w:rsidRDefault="005B3E50" w:rsidP="007F1E1E">
            <w:pPr>
              <w:jc w:val="center"/>
              <w:rPr>
                <w:rFonts w:ascii="Times New Roman" w:hAnsi="Times New Roman" w:cs="Times New Roman"/>
                <w:b/>
                <w:sz w:val="24"/>
                <w:szCs w:val="24"/>
              </w:rPr>
            </w:pPr>
            <w:r w:rsidRPr="0090794F">
              <w:rPr>
                <w:rFonts w:ascii="Times New Roman" w:hAnsi="Times New Roman" w:cs="Times New Roman"/>
                <w:b/>
                <w:sz w:val="24"/>
                <w:szCs w:val="24"/>
              </w:rPr>
              <w:t>Объем в часах</w:t>
            </w:r>
          </w:p>
        </w:tc>
        <w:tc>
          <w:tcPr>
            <w:tcW w:w="1290" w:type="pct"/>
            <w:shd w:val="clear" w:color="auto" w:fill="FFFFFF" w:themeFill="background1"/>
          </w:tcPr>
          <w:p w14:paraId="50D7F2A1" w14:textId="77777777" w:rsidR="005B3E50" w:rsidRPr="0090794F" w:rsidRDefault="005B3E50" w:rsidP="007F1E1E">
            <w:pPr>
              <w:jc w:val="center"/>
              <w:rPr>
                <w:rFonts w:ascii="Times New Roman" w:hAnsi="Times New Roman" w:cs="Times New Roman"/>
                <w:b/>
                <w:sz w:val="24"/>
                <w:szCs w:val="24"/>
              </w:rPr>
            </w:pPr>
            <w:r w:rsidRPr="0090794F">
              <w:rPr>
                <w:rFonts w:ascii="Times New Roman" w:hAnsi="Times New Roman" w:cs="Times New Roman"/>
                <w:b/>
                <w:sz w:val="24"/>
                <w:szCs w:val="24"/>
              </w:rPr>
              <w:t>В т.ч. в форме практ. подготовки</w:t>
            </w:r>
          </w:p>
        </w:tc>
      </w:tr>
      <w:tr w:rsidR="0090794F" w:rsidRPr="0090794F" w14:paraId="136300AB" w14:textId="77777777" w:rsidTr="00361D03">
        <w:trPr>
          <w:trHeight w:val="23"/>
        </w:trPr>
        <w:tc>
          <w:tcPr>
            <w:tcW w:w="2497" w:type="pct"/>
            <w:shd w:val="clear" w:color="auto" w:fill="FFFFFF" w:themeFill="background1"/>
            <w:vAlign w:val="center"/>
          </w:tcPr>
          <w:p w14:paraId="6831CF53" w14:textId="77777777" w:rsidR="005B3E50" w:rsidRPr="0090794F" w:rsidRDefault="005B3E50" w:rsidP="007F1E1E">
            <w:pPr>
              <w:jc w:val="both"/>
              <w:rPr>
                <w:rFonts w:ascii="Times New Roman" w:hAnsi="Times New Roman" w:cs="Times New Roman"/>
                <w:bCs/>
                <w:sz w:val="24"/>
                <w:szCs w:val="24"/>
              </w:rPr>
            </w:pPr>
            <w:r w:rsidRPr="0090794F">
              <w:rPr>
                <w:rFonts w:ascii="Times New Roman" w:hAnsi="Times New Roman" w:cs="Times New Roman"/>
                <w:bCs/>
                <w:sz w:val="24"/>
                <w:szCs w:val="24"/>
              </w:rPr>
              <w:t>Учебные занятия</w:t>
            </w:r>
          </w:p>
        </w:tc>
        <w:tc>
          <w:tcPr>
            <w:tcW w:w="1213" w:type="pct"/>
            <w:shd w:val="clear" w:color="auto" w:fill="FFFFFF" w:themeFill="background1"/>
            <w:vAlign w:val="center"/>
          </w:tcPr>
          <w:p w14:paraId="59EB9F02" w14:textId="73CDF13E" w:rsidR="005B3E50" w:rsidRPr="0090794F" w:rsidRDefault="001D565C" w:rsidP="007F1E1E">
            <w:pPr>
              <w:jc w:val="center"/>
              <w:rPr>
                <w:rFonts w:ascii="Times New Roman" w:hAnsi="Times New Roman" w:cs="Times New Roman"/>
                <w:bCs/>
                <w:sz w:val="24"/>
                <w:szCs w:val="24"/>
              </w:rPr>
            </w:pPr>
            <w:r w:rsidRPr="0090794F">
              <w:rPr>
                <w:rFonts w:ascii="Times New Roman" w:hAnsi="Times New Roman" w:cs="Times New Roman"/>
                <w:bCs/>
                <w:sz w:val="24"/>
                <w:szCs w:val="24"/>
              </w:rPr>
              <w:t>36</w:t>
            </w:r>
          </w:p>
        </w:tc>
        <w:tc>
          <w:tcPr>
            <w:tcW w:w="1290" w:type="pct"/>
            <w:shd w:val="clear" w:color="auto" w:fill="FFFFFF" w:themeFill="background1"/>
            <w:vAlign w:val="center"/>
          </w:tcPr>
          <w:p w14:paraId="3F3FF33B" w14:textId="2B571E3C" w:rsidR="005B3E50" w:rsidRPr="0090794F" w:rsidRDefault="001D565C" w:rsidP="007F1E1E">
            <w:pPr>
              <w:jc w:val="center"/>
              <w:rPr>
                <w:rFonts w:ascii="Times New Roman" w:hAnsi="Times New Roman" w:cs="Times New Roman"/>
                <w:bCs/>
                <w:sz w:val="24"/>
                <w:szCs w:val="24"/>
              </w:rPr>
            </w:pPr>
            <w:r w:rsidRPr="0090794F">
              <w:rPr>
                <w:rFonts w:ascii="Times New Roman" w:hAnsi="Times New Roman" w:cs="Times New Roman"/>
                <w:bCs/>
                <w:sz w:val="24"/>
                <w:szCs w:val="24"/>
              </w:rPr>
              <w:t>26</w:t>
            </w:r>
          </w:p>
        </w:tc>
      </w:tr>
      <w:tr w:rsidR="0090794F" w:rsidRPr="0090794F" w14:paraId="6823632C" w14:textId="77777777" w:rsidTr="00361D03">
        <w:trPr>
          <w:trHeight w:val="23"/>
        </w:trPr>
        <w:tc>
          <w:tcPr>
            <w:tcW w:w="2497" w:type="pct"/>
            <w:shd w:val="clear" w:color="auto" w:fill="FFFFFF" w:themeFill="background1"/>
            <w:vAlign w:val="center"/>
          </w:tcPr>
          <w:p w14:paraId="581D589E" w14:textId="77777777" w:rsidR="005B3E50" w:rsidRPr="0090794F" w:rsidRDefault="005B3E50" w:rsidP="007F1E1E">
            <w:pPr>
              <w:jc w:val="both"/>
              <w:rPr>
                <w:rFonts w:ascii="Times New Roman" w:hAnsi="Times New Roman" w:cs="Times New Roman"/>
                <w:bCs/>
                <w:sz w:val="24"/>
                <w:szCs w:val="24"/>
              </w:rPr>
            </w:pPr>
            <w:r w:rsidRPr="0090794F">
              <w:rPr>
                <w:rFonts w:ascii="Times New Roman" w:hAnsi="Times New Roman" w:cs="Times New Roman"/>
                <w:bCs/>
                <w:sz w:val="24"/>
                <w:szCs w:val="24"/>
              </w:rPr>
              <w:t>Самостоятельная работа</w:t>
            </w:r>
          </w:p>
        </w:tc>
        <w:tc>
          <w:tcPr>
            <w:tcW w:w="1213" w:type="pct"/>
            <w:shd w:val="clear" w:color="auto" w:fill="FFFFFF" w:themeFill="background1"/>
            <w:vAlign w:val="center"/>
          </w:tcPr>
          <w:p w14:paraId="78DD7D96" w14:textId="77777777" w:rsidR="005B3E50" w:rsidRPr="0090794F" w:rsidRDefault="005B3E50" w:rsidP="007F1E1E">
            <w:pPr>
              <w:jc w:val="center"/>
              <w:rPr>
                <w:rFonts w:ascii="Times New Roman" w:hAnsi="Times New Roman" w:cs="Times New Roman"/>
                <w:bCs/>
                <w:sz w:val="24"/>
                <w:szCs w:val="24"/>
              </w:rPr>
            </w:pPr>
            <w:r w:rsidRPr="0090794F">
              <w:rPr>
                <w:rFonts w:ascii="Times New Roman" w:hAnsi="Times New Roman" w:cs="Times New Roman"/>
                <w:bCs/>
                <w:sz w:val="24"/>
                <w:szCs w:val="24"/>
              </w:rPr>
              <w:t>-</w:t>
            </w:r>
          </w:p>
        </w:tc>
        <w:tc>
          <w:tcPr>
            <w:tcW w:w="1290" w:type="pct"/>
            <w:shd w:val="clear" w:color="auto" w:fill="FFFFFF" w:themeFill="background1"/>
            <w:vAlign w:val="center"/>
          </w:tcPr>
          <w:p w14:paraId="6427DBAD" w14:textId="77777777" w:rsidR="005B3E50" w:rsidRPr="0090794F" w:rsidRDefault="005B3E50" w:rsidP="007F1E1E">
            <w:pPr>
              <w:jc w:val="center"/>
              <w:rPr>
                <w:rFonts w:ascii="Times New Roman" w:hAnsi="Times New Roman" w:cs="Times New Roman"/>
                <w:bCs/>
                <w:sz w:val="24"/>
                <w:szCs w:val="24"/>
              </w:rPr>
            </w:pPr>
            <w:r w:rsidRPr="0090794F">
              <w:rPr>
                <w:rFonts w:ascii="Times New Roman" w:hAnsi="Times New Roman" w:cs="Times New Roman"/>
                <w:bCs/>
                <w:sz w:val="24"/>
                <w:szCs w:val="24"/>
              </w:rPr>
              <w:t>-</w:t>
            </w:r>
          </w:p>
        </w:tc>
      </w:tr>
      <w:tr w:rsidR="0090794F" w:rsidRPr="0090794F" w14:paraId="13BE81CF" w14:textId="77777777" w:rsidTr="00361D03">
        <w:trPr>
          <w:trHeight w:val="23"/>
        </w:trPr>
        <w:tc>
          <w:tcPr>
            <w:tcW w:w="2497" w:type="pct"/>
            <w:shd w:val="clear" w:color="auto" w:fill="FFFFFF" w:themeFill="background1"/>
            <w:vAlign w:val="center"/>
          </w:tcPr>
          <w:p w14:paraId="30A07B55" w14:textId="77777777" w:rsidR="005B3E50" w:rsidRPr="0090794F" w:rsidRDefault="005B3E50" w:rsidP="007F1E1E">
            <w:pPr>
              <w:jc w:val="both"/>
              <w:rPr>
                <w:rFonts w:ascii="Times New Roman" w:hAnsi="Times New Roman" w:cs="Times New Roman"/>
                <w:bCs/>
                <w:sz w:val="24"/>
                <w:szCs w:val="24"/>
              </w:rPr>
            </w:pPr>
            <w:r w:rsidRPr="0090794F">
              <w:rPr>
                <w:rFonts w:ascii="Times New Roman" w:hAnsi="Times New Roman" w:cs="Times New Roman"/>
                <w:bCs/>
                <w:sz w:val="24"/>
                <w:szCs w:val="24"/>
              </w:rPr>
              <w:t xml:space="preserve">Промежуточная аттестация </w:t>
            </w:r>
          </w:p>
        </w:tc>
        <w:tc>
          <w:tcPr>
            <w:tcW w:w="1213" w:type="pct"/>
            <w:shd w:val="clear" w:color="auto" w:fill="FFFFFF" w:themeFill="background1"/>
            <w:vAlign w:val="center"/>
          </w:tcPr>
          <w:p w14:paraId="17A83862" w14:textId="65C25EFA" w:rsidR="005B3E50" w:rsidRPr="0090794F" w:rsidRDefault="001D565C" w:rsidP="007F1E1E">
            <w:pPr>
              <w:jc w:val="center"/>
              <w:rPr>
                <w:rFonts w:ascii="Times New Roman" w:hAnsi="Times New Roman" w:cs="Times New Roman"/>
                <w:bCs/>
                <w:sz w:val="24"/>
                <w:szCs w:val="24"/>
              </w:rPr>
            </w:pPr>
            <w:r w:rsidRPr="0090794F">
              <w:rPr>
                <w:rFonts w:ascii="Times New Roman" w:hAnsi="Times New Roman" w:cs="Times New Roman"/>
                <w:bCs/>
                <w:sz w:val="24"/>
                <w:szCs w:val="24"/>
              </w:rPr>
              <w:t>-</w:t>
            </w:r>
          </w:p>
        </w:tc>
        <w:tc>
          <w:tcPr>
            <w:tcW w:w="1290" w:type="pct"/>
            <w:shd w:val="clear" w:color="auto" w:fill="FFFFFF" w:themeFill="background1"/>
            <w:vAlign w:val="center"/>
          </w:tcPr>
          <w:p w14:paraId="2B87CC8A" w14:textId="7F9ED167" w:rsidR="005B3E50" w:rsidRPr="0090794F" w:rsidRDefault="001D565C" w:rsidP="007F1E1E">
            <w:pPr>
              <w:jc w:val="center"/>
              <w:rPr>
                <w:rFonts w:ascii="Times New Roman" w:hAnsi="Times New Roman" w:cs="Times New Roman"/>
                <w:bCs/>
                <w:sz w:val="24"/>
                <w:szCs w:val="24"/>
              </w:rPr>
            </w:pPr>
            <w:r w:rsidRPr="0090794F">
              <w:rPr>
                <w:rFonts w:ascii="Times New Roman" w:hAnsi="Times New Roman" w:cs="Times New Roman"/>
                <w:bCs/>
                <w:sz w:val="24"/>
                <w:szCs w:val="24"/>
              </w:rPr>
              <w:t>-</w:t>
            </w:r>
          </w:p>
        </w:tc>
      </w:tr>
      <w:tr w:rsidR="0090794F" w:rsidRPr="0090794F" w14:paraId="7811BBB8" w14:textId="77777777" w:rsidTr="00361D03">
        <w:trPr>
          <w:trHeight w:val="23"/>
        </w:trPr>
        <w:tc>
          <w:tcPr>
            <w:tcW w:w="2497" w:type="pct"/>
            <w:shd w:val="clear" w:color="auto" w:fill="FFFFFF" w:themeFill="background1"/>
            <w:vAlign w:val="center"/>
          </w:tcPr>
          <w:p w14:paraId="0E86941B" w14:textId="77777777" w:rsidR="005B3E50" w:rsidRPr="0090794F" w:rsidRDefault="005B3E50" w:rsidP="007F1E1E">
            <w:pPr>
              <w:jc w:val="both"/>
              <w:rPr>
                <w:rFonts w:ascii="Times New Roman" w:hAnsi="Times New Roman" w:cs="Times New Roman"/>
                <w:bCs/>
                <w:sz w:val="24"/>
                <w:szCs w:val="24"/>
              </w:rPr>
            </w:pPr>
            <w:r w:rsidRPr="0090794F">
              <w:rPr>
                <w:rFonts w:ascii="Times New Roman" w:hAnsi="Times New Roman" w:cs="Times New Roman"/>
                <w:bCs/>
                <w:sz w:val="24"/>
                <w:szCs w:val="24"/>
              </w:rPr>
              <w:t>Всего</w:t>
            </w:r>
          </w:p>
        </w:tc>
        <w:tc>
          <w:tcPr>
            <w:tcW w:w="1213" w:type="pct"/>
            <w:shd w:val="clear" w:color="auto" w:fill="FFFFFF" w:themeFill="background1"/>
            <w:vAlign w:val="center"/>
          </w:tcPr>
          <w:p w14:paraId="5BEC823C" w14:textId="736A7499" w:rsidR="005B3E50" w:rsidRPr="0090794F" w:rsidRDefault="001D565C" w:rsidP="007F1E1E">
            <w:pPr>
              <w:jc w:val="center"/>
              <w:rPr>
                <w:rFonts w:ascii="Times New Roman" w:hAnsi="Times New Roman" w:cs="Times New Roman"/>
                <w:b/>
                <w:sz w:val="24"/>
                <w:szCs w:val="24"/>
              </w:rPr>
            </w:pPr>
            <w:r w:rsidRPr="0090794F">
              <w:rPr>
                <w:rFonts w:ascii="Times New Roman" w:hAnsi="Times New Roman" w:cs="Times New Roman"/>
                <w:b/>
                <w:sz w:val="24"/>
                <w:szCs w:val="24"/>
              </w:rPr>
              <w:t>36</w:t>
            </w:r>
          </w:p>
        </w:tc>
        <w:tc>
          <w:tcPr>
            <w:tcW w:w="1290" w:type="pct"/>
            <w:shd w:val="clear" w:color="auto" w:fill="FFFFFF" w:themeFill="background1"/>
            <w:vAlign w:val="center"/>
          </w:tcPr>
          <w:p w14:paraId="1B4D1B01" w14:textId="429DAA56" w:rsidR="005B3E50" w:rsidRPr="0090794F" w:rsidRDefault="001D565C" w:rsidP="007F1E1E">
            <w:pPr>
              <w:jc w:val="center"/>
              <w:rPr>
                <w:rFonts w:ascii="Times New Roman" w:hAnsi="Times New Roman" w:cs="Times New Roman"/>
                <w:b/>
                <w:sz w:val="24"/>
                <w:szCs w:val="24"/>
              </w:rPr>
            </w:pPr>
            <w:r w:rsidRPr="0090794F">
              <w:rPr>
                <w:rFonts w:ascii="Times New Roman" w:hAnsi="Times New Roman" w:cs="Times New Roman"/>
                <w:b/>
                <w:sz w:val="24"/>
                <w:szCs w:val="24"/>
              </w:rPr>
              <w:t>26</w:t>
            </w:r>
          </w:p>
        </w:tc>
      </w:tr>
    </w:tbl>
    <w:p w14:paraId="2B648083" w14:textId="77777777" w:rsidR="00361D03" w:rsidRDefault="00361D03" w:rsidP="001D565C">
      <w:pPr>
        <w:pStyle w:val="114"/>
        <w:rPr>
          <w:rFonts w:ascii="Times New Roman" w:hAnsi="Times New Roman"/>
        </w:rPr>
      </w:pPr>
    </w:p>
    <w:p w14:paraId="7847EF04" w14:textId="7AC9D104" w:rsidR="001D565C" w:rsidRPr="0090794F" w:rsidRDefault="001D565C" w:rsidP="001D565C">
      <w:pPr>
        <w:pStyle w:val="114"/>
        <w:rPr>
          <w:rFonts w:ascii="Times New Roman" w:hAnsi="Times New Roman"/>
        </w:rPr>
      </w:pPr>
      <w:r w:rsidRPr="0090794F">
        <w:rPr>
          <w:rFonts w:ascii="Times New Roman" w:hAnsi="Times New Roman"/>
        </w:rPr>
        <w:t>2.2. Примерное содержание дисциплины</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47"/>
        <w:gridCol w:w="7648"/>
      </w:tblGrid>
      <w:tr w:rsidR="0090794F" w:rsidRPr="0090794F" w14:paraId="096865C1" w14:textId="77777777" w:rsidTr="001D565C">
        <w:trPr>
          <w:trHeight w:val="20"/>
        </w:trPr>
        <w:tc>
          <w:tcPr>
            <w:tcW w:w="1249" w:type="pct"/>
            <w:vAlign w:val="center"/>
          </w:tcPr>
          <w:p w14:paraId="39519DB5" w14:textId="77777777" w:rsidR="001D565C" w:rsidRPr="0090794F" w:rsidRDefault="001D565C" w:rsidP="007F1E1E">
            <w:pPr>
              <w:suppressAutoHyphens/>
              <w:jc w:val="center"/>
              <w:rPr>
                <w:rFonts w:ascii="Times New Roman" w:hAnsi="Times New Roman" w:cs="Times New Roman"/>
                <w:b/>
                <w:bCs/>
                <w:sz w:val="24"/>
                <w:szCs w:val="24"/>
              </w:rPr>
            </w:pPr>
            <w:r w:rsidRPr="0090794F">
              <w:rPr>
                <w:rFonts w:ascii="Times New Roman" w:hAnsi="Times New Roman" w:cs="Times New Roman"/>
                <w:b/>
                <w:bCs/>
                <w:sz w:val="24"/>
                <w:szCs w:val="24"/>
              </w:rPr>
              <w:t>Наименование разделов и тем</w:t>
            </w:r>
          </w:p>
        </w:tc>
        <w:tc>
          <w:tcPr>
            <w:tcW w:w="3751" w:type="pct"/>
            <w:vAlign w:val="center"/>
          </w:tcPr>
          <w:p w14:paraId="0B1C0778" w14:textId="770F638F" w:rsidR="001D565C" w:rsidRPr="0090794F" w:rsidRDefault="001D565C" w:rsidP="007F1E1E">
            <w:pPr>
              <w:suppressAutoHyphens/>
              <w:jc w:val="center"/>
              <w:rPr>
                <w:rFonts w:ascii="Times New Roman" w:hAnsi="Times New Roman" w:cs="Times New Roman"/>
                <w:b/>
                <w:bCs/>
                <w:sz w:val="24"/>
                <w:szCs w:val="24"/>
              </w:rPr>
            </w:pPr>
            <w:r w:rsidRPr="0090794F">
              <w:rPr>
                <w:rFonts w:ascii="Times New Roman" w:eastAsia="Times New Roman" w:hAnsi="Times New Roman" w:cs="Times New Roman"/>
                <w:b/>
                <w:bCs/>
                <w:sz w:val="24"/>
                <w:szCs w:val="24"/>
                <w:lang w:eastAsia="ru-RU"/>
              </w:rPr>
              <w:t>Примерное содержание учебного материала, практических и лабораторных занятий</w:t>
            </w:r>
          </w:p>
        </w:tc>
      </w:tr>
      <w:tr w:rsidR="0090794F" w:rsidRPr="0090794F" w14:paraId="5C0EE1C6" w14:textId="77777777" w:rsidTr="001D565C">
        <w:trPr>
          <w:trHeight w:val="295"/>
        </w:trPr>
        <w:tc>
          <w:tcPr>
            <w:tcW w:w="5000" w:type="pct"/>
            <w:gridSpan w:val="2"/>
          </w:tcPr>
          <w:p w14:paraId="1A399795" w14:textId="39ED1FC7" w:rsidR="001D565C" w:rsidRPr="0090794F" w:rsidRDefault="001D565C" w:rsidP="007F1E1E">
            <w:pPr>
              <w:spacing w:line="360" w:lineRule="auto"/>
              <w:rPr>
                <w:rFonts w:ascii="Times New Roman" w:hAnsi="Times New Roman" w:cs="Times New Roman"/>
                <w:b/>
                <w:bCs/>
                <w:sz w:val="24"/>
                <w:szCs w:val="24"/>
              </w:rPr>
            </w:pPr>
            <w:r w:rsidRPr="0090794F">
              <w:rPr>
                <w:rFonts w:ascii="Times New Roman" w:hAnsi="Times New Roman" w:cs="Times New Roman"/>
                <w:b/>
                <w:bCs/>
                <w:sz w:val="24"/>
                <w:szCs w:val="24"/>
              </w:rPr>
              <w:t>Раздел 1. Основы метрологии 14 ч.</w:t>
            </w:r>
          </w:p>
        </w:tc>
      </w:tr>
      <w:tr w:rsidR="0090794F" w:rsidRPr="0090794F" w14:paraId="62A9C976" w14:textId="77777777" w:rsidTr="001D565C">
        <w:trPr>
          <w:trHeight w:val="20"/>
        </w:trPr>
        <w:tc>
          <w:tcPr>
            <w:tcW w:w="1249" w:type="pct"/>
            <w:vMerge w:val="restart"/>
          </w:tcPr>
          <w:p w14:paraId="41F84192" w14:textId="77777777" w:rsidR="001D565C" w:rsidRPr="0090794F" w:rsidRDefault="001D565C" w:rsidP="007F1E1E">
            <w:pPr>
              <w:rPr>
                <w:rFonts w:ascii="Times New Roman" w:hAnsi="Times New Roman" w:cs="Times New Roman"/>
                <w:b/>
                <w:bCs/>
                <w:sz w:val="24"/>
                <w:szCs w:val="24"/>
              </w:rPr>
            </w:pPr>
            <w:r w:rsidRPr="0090794F">
              <w:rPr>
                <w:rFonts w:ascii="Times New Roman" w:hAnsi="Times New Roman" w:cs="Times New Roman"/>
                <w:b/>
                <w:bCs/>
                <w:sz w:val="24"/>
                <w:szCs w:val="24"/>
              </w:rPr>
              <w:t>Тема 1. Физическая величина. Системы единиц физических величин.</w:t>
            </w:r>
          </w:p>
          <w:p w14:paraId="6BF8534E" w14:textId="77777777" w:rsidR="001D565C" w:rsidRPr="0090794F" w:rsidRDefault="001D565C" w:rsidP="007F1E1E">
            <w:pPr>
              <w:rPr>
                <w:rFonts w:ascii="Times New Roman" w:hAnsi="Times New Roman" w:cs="Times New Roman"/>
                <w:b/>
                <w:bCs/>
                <w:sz w:val="24"/>
                <w:szCs w:val="24"/>
              </w:rPr>
            </w:pPr>
          </w:p>
        </w:tc>
        <w:tc>
          <w:tcPr>
            <w:tcW w:w="3751" w:type="pct"/>
          </w:tcPr>
          <w:p w14:paraId="30A0CC4D" w14:textId="77777777" w:rsidR="001D565C" w:rsidRPr="0090794F" w:rsidRDefault="001D565C" w:rsidP="007F1E1E">
            <w:pPr>
              <w:rPr>
                <w:rFonts w:ascii="Times New Roman" w:hAnsi="Times New Roman" w:cs="Times New Roman"/>
                <w:b/>
                <w:bCs/>
                <w:i/>
                <w:sz w:val="24"/>
                <w:szCs w:val="24"/>
              </w:rPr>
            </w:pPr>
            <w:r w:rsidRPr="0090794F">
              <w:rPr>
                <w:rFonts w:ascii="Times New Roman" w:hAnsi="Times New Roman" w:cs="Times New Roman"/>
                <w:b/>
                <w:bCs/>
                <w:sz w:val="24"/>
                <w:szCs w:val="24"/>
              </w:rPr>
              <w:t>Содержание учебного материала</w:t>
            </w:r>
          </w:p>
        </w:tc>
      </w:tr>
      <w:tr w:rsidR="0090794F" w:rsidRPr="0090794F" w14:paraId="770D6840" w14:textId="77777777" w:rsidTr="001D565C">
        <w:trPr>
          <w:trHeight w:val="20"/>
        </w:trPr>
        <w:tc>
          <w:tcPr>
            <w:tcW w:w="1249" w:type="pct"/>
            <w:vMerge/>
          </w:tcPr>
          <w:p w14:paraId="26A2998C" w14:textId="77777777" w:rsidR="001D565C" w:rsidRPr="0090794F" w:rsidRDefault="001D565C" w:rsidP="007F1E1E">
            <w:pPr>
              <w:rPr>
                <w:rFonts w:ascii="Times New Roman" w:hAnsi="Times New Roman" w:cs="Times New Roman"/>
                <w:b/>
                <w:bCs/>
                <w:i/>
                <w:sz w:val="24"/>
                <w:szCs w:val="24"/>
              </w:rPr>
            </w:pPr>
          </w:p>
        </w:tc>
        <w:tc>
          <w:tcPr>
            <w:tcW w:w="3751" w:type="pct"/>
          </w:tcPr>
          <w:p w14:paraId="46E955FE" w14:textId="77777777" w:rsidR="001D565C" w:rsidRPr="0090794F" w:rsidRDefault="001D565C" w:rsidP="0064355B">
            <w:pPr>
              <w:numPr>
                <w:ilvl w:val="0"/>
                <w:numId w:val="5"/>
              </w:numPr>
              <w:ind w:left="249" w:hanging="284"/>
              <w:rPr>
                <w:rFonts w:ascii="Times New Roman" w:hAnsi="Times New Roman" w:cs="Times New Roman"/>
                <w:sz w:val="24"/>
                <w:szCs w:val="24"/>
              </w:rPr>
            </w:pPr>
            <w:r w:rsidRPr="0090794F">
              <w:rPr>
                <w:rFonts w:ascii="Times New Roman" w:hAnsi="Times New Roman" w:cs="Times New Roman"/>
                <w:sz w:val="24"/>
                <w:szCs w:val="24"/>
              </w:rPr>
              <w:t>Основные понятия и объекты метрологии. Виды и методы измерения физических величин.</w:t>
            </w:r>
          </w:p>
          <w:p w14:paraId="0094CBB7" w14:textId="77777777" w:rsidR="001D565C" w:rsidRPr="0090794F" w:rsidRDefault="001D565C" w:rsidP="0064355B">
            <w:pPr>
              <w:numPr>
                <w:ilvl w:val="0"/>
                <w:numId w:val="5"/>
              </w:numPr>
              <w:ind w:left="249" w:hanging="284"/>
              <w:rPr>
                <w:rFonts w:ascii="Times New Roman" w:hAnsi="Times New Roman" w:cs="Times New Roman"/>
                <w:sz w:val="24"/>
                <w:szCs w:val="24"/>
              </w:rPr>
            </w:pPr>
            <w:r w:rsidRPr="0090794F">
              <w:rPr>
                <w:rFonts w:ascii="Times New Roman" w:hAnsi="Times New Roman" w:cs="Times New Roman"/>
                <w:sz w:val="24"/>
                <w:szCs w:val="24"/>
              </w:rPr>
              <w:t>Физическая величина. Истинное и действительное значения физической величины. Системы физических величин. Система СИ</w:t>
            </w:r>
          </w:p>
        </w:tc>
      </w:tr>
      <w:tr w:rsidR="0090794F" w:rsidRPr="0090794F" w14:paraId="7F1924BA" w14:textId="77777777" w:rsidTr="001D565C">
        <w:trPr>
          <w:trHeight w:val="20"/>
        </w:trPr>
        <w:tc>
          <w:tcPr>
            <w:tcW w:w="1249" w:type="pct"/>
            <w:vMerge/>
          </w:tcPr>
          <w:p w14:paraId="5865538A" w14:textId="77777777" w:rsidR="001D565C" w:rsidRPr="0090794F" w:rsidRDefault="001D565C" w:rsidP="007F1E1E">
            <w:pPr>
              <w:rPr>
                <w:rFonts w:ascii="Times New Roman" w:hAnsi="Times New Roman" w:cs="Times New Roman"/>
                <w:b/>
                <w:bCs/>
                <w:i/>
                <w:sz w:val="24"/>
                <w:szCs w:val="24"/>
              </w:rPr>
            </w:pPr>
          </w:p>
        </w:tc>
        <w:tc>
          <w:tcPr>
            <w:tcW w:w="3751" w:type="pct"/>
          </w:tcPr>
          <w:p w14:paraId="4242AB60" w14:textId="77777777" w:rsidR="001D565C" w:rsidRPr="0090794F" w:rsidRDefault="001D565C" w:rsidP="007F1E1E">
            <w:pPr>
              <w:jc w:val="both"/>
              <w:rPr>
                <w:rFonts w:ascii="Times New Roman" w:hAnsi="Times New Roman" w:cs="Times New Roman"/>
                <w:b/>
                <w:i/>
                <w:sz w:val="24"/>
                <w:szCs w:val="24"/>
              </w:rPr>
            </w:pPr>
            <w:r w:rsidRPr="0090794F">
              <w:rPr>
                <w:rFonts w:ascii="Times New Roman" w:hAnsi="Times New Roman" w:cs="Times New Roman"/>
                <w:b/>
                <w:bCs/>
                <w:sz w:val="24"/>
                <w:szCs w:val="24"/>
              </w:rPr>
              <w:t>В том числе практических занятий</w:t>
            </w:r>
          </w:p>
        </w:tc>
      </w:tr>
      <w:tr w:rsidR="0090794F" w:rsidRPr="0090794F" w14:paraId="4E81993A" w14:textId="77777777" w:rsidTr="001D565C">
        <w:trPr>
          <w:trHeight w:val="20"/>
        </w:trPr>
        <w:tc>
          <w:tcPr>
            <w:tcW w:w="1249" w:type="pct"/>
            <w:vMerge/>
          </w:tcPr>
          <w:p w14:paraId="02A2F546" w14:textId="77777777" w:rsidR="001D565C" w:rsidRPr="0090794F" w:rsidRDefault="001D565C" w:rsidP="007F1E1E">
            <w:pPr>
              <w:rPr>
                <w:rFonts w:ascii="Times New Roman" w:hAnsi="Times New Roman" w:cs="Times New Roman"/>
                <w:b/>
                <w:bCs/>
                <w:i/>
                <w:sz w:val="24"/>
                <w:szCs w:val="24"/>
              </w:rPr>
            </w:pPr>
          </w:p>
        </w:tc>
        <w:tc>
          <w:tcPr>
            <w:tcW w:w="3751" w:type="pct"/>
          </w:tcPr>
          <w:p w14:paraId="40A84217" w14:textId="77777777" w:rsidR="001D565C" w:rsidRPr="0090794F" w:rsidRDefault="001D565C" w:rsidP="007F1E1E">
            <w:pPr>
              <w:jc w:val="both"/>
              <w:rPr>
                <w:rFonts w:ascii="Times New Roman" w:hAnsi="Times New Roman" w:cs="Times New Roman"/>
                <w:sz w:val="24"/>
                <w:szCs w:val="24"/>
              </w:rPr>
            </w:pPr>
            <w:r w:rsidRPr="0090794F">
              <w:rPr>
                <w:rFonts w:ascii="Times New Roman" w:hAnsi="Times New Roman" w:cs="Times New Roman"/>
                <w:sz w:val="24"/>
                <w:szCs w:val="24"/>
              </w:rPr>
              <w:t>Практическое занятие 1. Единицы физических величин.</w:t>
            </w:r>
          </w:p>
        </w:tc>
      </w:tr>
      <w:tr w:rsidR="0090794F" w:rsidRPr="0090794F" w14:paraId="1BDA3B15" w14:textId="77777777" w:rsidTr="001D565C">
        <w:trPr>
          <w:trHeight w:val="20"/>
        </w:trPr>
        <w:tc>
          <w:tcPr>
            <w:tcW w:w="1249" w:type="pct"/>
            <w:vMerge/>
          </w:tcPr>
          <w:p w14:paraId="5CE0193D" w14:textId="77777777" w:rsidR="001D565C" w:rsidRPr="0090794F" w:rsidRDefault="001D565C" w:rsidP="007F1E1E">
            <w:pPr>
              <w:rPr>
                <w:rFonts w:ascii="Times New Roman" w:hAnsi="Times New Roman" w:cs="Times New Roman"/>
                <w:b/>
                <w:bCs/>
                <w:sz w:val="24"/>
                <w:szCs w:val="24"/>
              </w:rPr>
            </w:pPr>
          </w:p>
        </w:tc>
        <w:tc>
          <w:tcPr>
            <w:tcW w:w="3751" w:type="pct"/>
          </w:tcPr>
          <w:p w14:paraId="1C352AD4" w14:textId="77777777" w:rsidR="001D565C" w:rsidRPr="0090794F" w:rsidRDefault="001D565C" w:rsidP="007F1E1E">
            <w:pPr>
              <w:rPr>
                <w:rFonts w:ascii="Times New Roman" w:hAnsi="Times New Roman" w:cs="Times New Roman"/>
                <w:b/>
                <w:bCs/>
                <w:sz w:val="24"/>
                <w:szCs w:val="24"/>
              </w:rPr>
            </w:pPr>
            <w:r w:rsidRPr="0090794F">
              <w:rPr>
                <w:rFonts w:ascii="Times New Roman" w:hAnsi="Times New Roman" w:cs="Times New Roman"/>
                <w:b/>
                <w:bCs/>
                <w:sz w:val="24"/>
                <w:szCs w:val="24"/>
              </w:rPr>
              <w:t>Самостоятельная работа обучающихся</w:t>
            </w:r>
          </w:p>
        </w:tc>
      </w:tr>
      <w:tr w:rsidR="0090794F" w:rsidRPr="0090794F" w14:paraId="6CD0124C" w14:textId="77777777" w:rsidTr="001D565C">
        <w:trPr>
          <w:trHeight w:val="20"/>
        </w:trPr>
        <w:tc>
          <w:tcPr>
            <w:tcW w:w="1249" w:type="pct"/>
            <w:vMerge w:val="restart"/>
          </w:tcPr>
          <w:p w14:paraId="1E19590A" w14:textId="77777777" w:rsidR="001D565C" w:rsidRPr="0090794F" w:rsidRDefault="001D565C" w:rsidP="007F1E1E">
            <w:pPr>
              <w:rPr>
                <w:rFonts w:ascii="Times New Roman" w:hAnsi="Times New Roman" w:cs="Times New Roman"/>
                <w:b/>
                <w:sz w:val="24"/>
                <w:szCs w:val="24"/>
              </w:rPr>
            </w:pPr>
            <w:r w:rsidRPr="0090794F">
              <w:rPr>
                <w:rFonts w:ascii="Times New Roman" w:hAnsi="Times New Roman" w:cs="Times New Roman"/>
                <w:b/>
                <w:bCs/>
                <w:sz w:val="24"/>
                <w:szCs w:val="24"/>
              </w:rPr>
              <w:t xml:space="preserve">Тема 2. </w:t>
            </w:r>
            <w:r w:rsidRPr="0090794F">
              <w:rPr>
                <w:rFonts w:ascii="Times New Roman" w:hAnsi="Times New Roman" w:cs="Times New Roman"/>
                <w:b/>
                <w:sz w:val="24"/>
                <w:szCs w:val="24"/>
              </w:rPr>
              <w:t>*Виды и методы измерений. Погрешности результатов измерений. Испытания средств измерения.</w:t>
            </w:r>
          </w:p>
          <w:p w14:paraId="4D79A841" w14:textId="77777777" w:rsidR="001D565C" w:rsidRPr="0090794F" w:rsidRDefault="001D565C" w:rsidP="007F1E1E">
            <w:pPr>
              <w:rPr>
                <w:rFonts w:ascii="Times New Roman" w:hAnsi="Times New Roman" w:cs="Times New Roman"/>
                <w:b/>
                <w:bCs/>
                <w:sz w:val="24"/>
                <w:szCs w:val="24"/>
              </w:rPr>
            </w:pPr>
          </w:p>
        </w:tc>
        <w:tc>
          <w:tcPr>
            <w:tcW w:w="3751" w:type="pct"/>
          </w:tcPr>
          <w:p w14:paraId="4F38945D" w14:textId="77777777" w:rsidR="001D565C" w:rsidRPr="0090794F" w:rsidRDefault="001D565C" w:rsidP="007F1E1E">
            <w:pPr>
              <w:rPr>
                <w:rFonts w:ascii="Times New Roman" w:hAnsi="Times New Roman" w:cs="Times New Roman"/>
                <w:b/>
                <w:bCs/>
                <w:sz w:val="24"/>
                <w:szCs w:val="24"/>
              </w:rPr>
            </w:pPr>
            <w:r w:rsidRPr="0090794F">
              <w:rPr>
                <w:rFonts w:ascii="Times New Roman" w:hAnsi="Times New Roman" w:cs="Times New Roman"/>
                <w:b/>
                <w:bCs/>
                <w:sz w:val="24"/>
                <w:szCs w:val="24"/>
              </w:rPr>
              <w:t>Содержание учебного материала</w:t>
            </w:r>
          </w:p>
        </w:tc>
      </w:tr>
      <w:tr w:rsidR="0090794F" w:rsidRPr="0090794F" w14:paraId="0BC156BE" w14:textId="77777777" w:rsidTr="001D565C">
        <w:trPr>
          <w:trHeight w:val="20"/>
        </w:trPr>
        <w:tc>
          <w:tcPr>
            <w:tcW w:w="1249" w:type="pct"/>
            <w:vMerge/>
          </w:tcPr>
          <w:p w14:paraId="055AD9F6" w14:textId="77777777" w:rsidR="001D565C" w:rsidRPr="0090794F" w:rsidRDefault="001D565C" w:rsidP="007F1E1E">
            <w:pPr>
              <w:rPr>
                <w:rFonts w:ascii="Times New Roman" w:hAnsi="Times New Roman" w:cs="Times New Roman"/>
                <w:b/>
                <w:bCs/>
                <w:sz w:val="24"/>
                <w:szCs w:val="24"/>
              </w:rPr>
            </w:pPr>
          </w:p>
        </w:tc>
        <w:tc>
          <w:tcPr>
            <w:tcW w:w="3751" w:type="pct"/>
          </w:tcPr>
          <w:p w14:paraId="096858A9" w14:textId="77777777" w:rsidR="001D565C" w:rsidRPr="0090794F" w:rsidRDefault="001D565C" w:rsidP="0064355B">
            <w:pPr>
              <w:numPr>
                <w:ilvl w:val="0"/>
                <w:numId w:val="6"/>
              </w:numPr>
              <w:ind w:left="249" w:hanging="284"/>
              <w:rPr>
                <w:rFonts w:ascii="Times New Roman" w:hAnsi="Times New Roman" w:cs="Times New Roman"/>
                <w:sz w:val="24"/>
                <w:szCs w:val="24"/>
              </w:rPr>
            </w:pPr>
            <w:r w:rsidRPr="0090794F">
              <w:rPr>
                <w:rFonts w:ascii="Times New Roman" w:hAnsi="Times New Roman" w:cs="Times New Roman"/>
                <w:sz w:val="24"/>
                <w:szCs w:val="24"/>
              </w:rPr>
              <w:t>Методы и средства электрических измерений.</w:t>
            </w:r>
          </w:p>
          <w:p w14:paraId="031DF7E8" w14:textId="77777777" w:rsidR="001D565C" w:rsidRPr="0090794F" w:rsidRDefault="001D565C" w:rsidP="0064355B">
            <w:pPr>
              <w:numPr>
                <w:ilvl w:val="0"/>
                <w:numId w:val="6"/>
              </w:numPr>
              <w:ind w:left="249" w:hanging="284"/>
              <w:rPr>
                <w:rFonts w:ascii="Times New Roman" w:hAnsi="Times New Roman" w:cs="Times New Roman"/>
                <w:sz w:val="24"/>
                <w:szCs w:val="24"/>
              </w:rPr>
            </w:pPr>
            <w:r w:rsidRPr="0090794F">
              <w:rPr>
                <w:rFonts w:ascii="Times New Roman" w:hAnsi="Times New Roman" w:cs="Times New Roman"/>
                <w:sz w:val="24"/>
                <w:szCs w:val="24"/>
              </w:rPr>
              <w:t>Метрологические характеристики средств измерений и контроля</w:t>
            </w:r>
          </w:p>
          <w:p w14:paraId="2FBC2EB6" w14:textId="77777777" w:rsidR="001D565C" w:rsidRPr="0090794F" w:rsidRDefault="001D565C" w:rsidP="0064355B">
            <w:pPr>
              <w:numPr>
                <w:ilvl w:val="0"/>
                <w:numId w:val="6"/>
              </w:numPr>
              <w:ind w:left="249" w:hanging="284"/>
              <w:rPr>
                <w:rFonts w:ascii="Times New Roman" w:hAnsi="Times New Roman" w:cs="Times New Roman"/>
                <w:bCs/>
                <w:sz w:val="24"/>
                <w:szCs w:val="24"/>
              </w:rPr>
            </w:pPr>
            <w:r w:rsidRPr="0090794F">
              <w:rPr>
                <w:rFonts w:ascii="Times New Roman" w:hAnsi="Times New Roman" w:cs="Times New Roman"/>
                <w:sz w:val="24"/>
                <w:szCs w:val="24"/>
              </w:rPr>
              <w:t xml:space="preserve">Методы проведения испытаний оборудования подстанций электрических сетей напряжением до 110 </w:t>
            </w:r>
            <w:proofErr w:type="spellStart"/>
            <w:r w:rsidRPr="0090794F">
              <w:rPr>
                <w:rFonts w:ascii="Times New Roman" w:hAnsi="Times New Roman" w:cs="Times New Roman"/>
                <w:sz w:val="24"/>
                <w:szCs w:val="24"/>
              </w:rPr>
              <w:t>кВ</w:t>
            </w:r>
            <w:proofErr w:type="spellEnd"/>
            <w:r w:rsidRPr="0090794F">
              <w:rPr>
                <w:rFonts w:ascii="Times New Roman" w:hAnsi="Times New Roman" w:cs="Times New Roman"/>
                <w:sz w:val="24"/>
                <w:szCs w:val="24"/>
              </w:rPr>
              <w:t xml:space="preserve"> включительно</w:t>
            </w:r>
          </w:p>
        </w:tc>
      </w:tr>
      <w:tr w:rsidR="0090794F" w:rsidRPr="0090794F" w14:paraId="57F656C4" w14:textId="77777777" w:rsidTr="001D565C">
        <w:trPr>
          <w:trHeight w:val="20"/>
        </w:trPr>
        <w:tc>
          <w:tcPr>
            <w:tcW w:w="1249" w:type="pct"/>
            <w:vMerge/>
          </w:tcPr>
          <w:p w14:paraId="13295B97" w14:textId="77777777" w:rsidR="001D565C" w:rsidRPr="0090794F" w:rsidRDefault="001D565C" w:rsidP="007F1E1E">
            <w:pPr>
              <w:rPr>
                <w:rFonts w:ascii="Times New Roman" w:hAnsi="Times New Roman" w:cs="Times New Roman"/>
                <w:b/>
                <w:bCs/>
                <w:sz w:val="24"/>
                <w:szCs w:val="24"/>
              </w:rPr>
            </w:pPr>
          </w:p>
        </w:tc>
        <w:tc>
          <w:tcPr>
            <w:tcW w:w="3751" w:type="pct"/>
          </w:tcPr>
          <w:p w14:paraId="34AB7BE9" w14:textId="77777777" w:rsidR="001D565C" w:rsidRPr="0090794F" w:rsidRDefault="001D565C" w:rsidP="007F1E1E">
            <w:pPr>
              <w:rPr>
                <w:rFonts w:ascii="Times New Roman" w:hAnsi="Times New Roman" w:cs="Times New Roman"/>
                <w:b/>
                <w:bCs/>
                <w:sz w:val="24"/>
                <w:szCs w:val="24"/>
              </w:rPr>
            </w:pPr>
            <w:r w:rsidRPr="0090794F">
              <w:rPr>
                <w:rFonts w:ascii="Times New Roman" w:hAnsi="Times New Roman" w:cs="Times New Roman"/>
                <w:b/>
                <w:bCs/>
                <w:sz w:val="24"/>
                <w:szCs w:val="24"/>
              </w:rPr>
              <w:t>В том числе практических и лабораторных занятий</w:t>
            </w:r>
          </w:p>
        </w:tc>
      </w:tr>
      <w:tr w:rsidR="0090794F" w:rsidRPr="0090794F" w14:paraId="34376292" w14:textId="77777777" w:rsidTr="001D565C">
        <w:trPr>
          <w:trHeight w:val="20"/>
        </w:trPr>
        <w:tc>
          <w:tcPr>
            <w:tcW w:w="1249" w:type="pct"/>
            <w:vMerge/>
          </w:tcPr>
          <w:p w14:paraId="206B8B20" w14:textId="77777777" w:rsidR="001D565C" w:rsidRPr="0090794F" w:rsidRDefault="001D565C" w:rsidP="007F1E1E">
            <w:pPr>
              <w:rPr>
                <w:rFonts w:ascii="Times New Roman" w:hAnsi="Times New Roman" w:cs="Times New Roman"/>
                <w:b/>
                <w:bCs/>
                <w:sz w:val="24"/>
                <w:szCs w:val="24"/>
              </w:rPr>
            </w:pPr>
          </w:p>
        </w:tc>
        <w:tc>
          <w:tcPr>
            <w:tcW w:w="3751" w:type="pct"/>
          </w:tcPr>
          <w:p w14:paraId="58C51002" w14:textId="77777777" w:rsidR="001D565C" w:rsidRPr="0090794F" w:rsidRDefault="001D565C" w:rsidP="007F1E1E">
            <w:pPr>
              <w:rPr>
                <w:rFonts w:ascii="Times New Roman" w:hAnsi="Times New Roman" w:cs="Times New Roman"/>
                <w:bCs/>
                <w:sz w:val="24"/>
                <w:szCs w:val="24"/>
              </w:rPr>
            </w:pPr>
            <w:r w:rsidRPr="0090794F">
              <w:rPr>
                <w:rFonts w:ascii="Times New Roman" w:hAnsi="Times New Roman" w:cs="Times New Roman"/>
                <w:bCs/>
                <w:sz w:val="24"/>
                <w:szCs w:val="24"/>
              </w:rPr>
              <w:t>Практическое занятие 2. Определение погрешности электрических измерений и приборов.</w:t>
            </w:r>
          </w:p>
        </w:tc>
      </w:tr>
      <w:tr w:rsidR="0090794F" w:rsidRPr="0090794F" w14:paraId="289D3AB5" w14:textId="77777777" w:rsidTr="001D565C">
        <w:trPr>
          <w:trHeight w:val="20"/>
        </w:trPr>
        <w:tc>
          <w:tcPr>
            <w:tcW w:w="1249" w:type="pct"/>
            <w:vMerge/>
          </w:tcPr>
          <w:p w14:paraId="4BCD491E" w14:textId="77777777" w:rsidR="001D565C" w:rsidRPr="0090794F" w:rsidRDefault="001D565C" w:rsidP="007F1E1E">
            <w:pPr>
              <w:rPr>
                <w:rFonts w:ascii="Times New Roman" w:hAnsi="Times New Roman" w:cs="Times New Roman"/>
                <w:b/>
                <w:bCs/>
                <w:sz w:val="24"/>
                <w:szCs w:val="24"/>
              </w:rPr>
            </w:pPr>
          </w:p>
        </w:tc>
        <w:tc>
          <w:tcPr>
            <w:tcW w:w="3751" w:type="pct"/>
          </w:tcPr>
          <w:p w14:paraId="1D7AD8B8" w14:textId="77777777" w:rsidR="001D565C" w:rsidRPr="0090794F" w:rsidRDefault="001D565C" w:rsidP="007F1E1E">
            <w:pPr>
              <w:rPr>
                <w:rFonts w:ascii="Times New Roman" w:hAnsi="Times New Roman" w:cs="Times New Roman"/>
                <w:bCs/>
                <w:sz w:val="24"/>
                <w:szCs w:val="24"/>
              </w:rPr>
            </w:pPr>
            <w:r w:rsidRPr="0090794F">
              <w:rPr>
                <w:rFonts w:ascii="Times New Roman" w:hAnsi="Times New Roman" w:cs="Times New Roman"/>
                <w:bCs/>
                <w:sz w:val="24"/>
                <w:szCs w:val="24"/>
              </w:rPr>
              <w:t>Лабораторное занятие 1. Изучение устройства, схем измерительных приборов электрических величин</w:t>
            </w:r>
          </w:p>
        </w:tc>
      </w:tr>
      <w:tr w:rsidR="0090794F" w:rsidRPr="0090794F" w14:paraId="436D6334" w14:textId="77777777" w:rsidTr="001D565C">
        <w:trPr>
          <w:trHeight w:val="851"/>
        </w:trPr>
        <w:tc>
          <w:tcPr>
            <w:tcW w:w="1249" w:type="pct"/>
            <w:vMerge/>
          </w:tcPr>
          <w:p w14:paraId="32E2035A" w14:textId="77777777" w:rsidR="001D565C" w:rsidRPr="0090794F" w:rsidRDefault="001D565C" w:rsidP="007F1E1E">
            <w:pPr>
              <w:rPr>
                <w:rFonts w:ascii="Times New Roman" w:hAnsi="Times New Roman" w:cs="Times New Roman"/>
                <w:b/>
                <w:bCs/>
                <w:sz w:val="24"/>
                <w:szCs w:val="24"/>
              </w:rPr>
            </w:pPr>
          </w:p>
        </w:tc>
        <w:tc>
          <w:tcPr>
            <w:tcW w:w="3751" w:type="pct"/>
          </w:tcPr>
          <w:p w14:paraId="23A7661E" w14:textId="77777777" w:rsidR="001D565C" w:rsidRPr="0090794F" w:rsidRDefault="001D565C" w:rsidP="007F1E1E">
            <w:pPr>
              <w:rPr>
                <w:rFonts w:ascii="Times New Roman" w:hAnsi="Times New Roman" w:cs="Times New Roman"/>
                <w:bCs/>
                <w:sz w:val="24"/>
                <w:szCs w:val="24"/>
              </w:rPr>
            </w:pPr>
            <w:r w:rsidRPr="0090794F">
              <w:rPr>
                <w:rFonts w:ascii="Times New Roman" w:hAnsi="Times New Roman" w:cs="Times New Roman"/>
                <w:bCs/>
                <w:sz w:val="24"/>
                <w:szCs w:val="24"/>
              </w:rPr>
              <w:t xml:space="preserve">Лабораторное занятие 2. Изучение порядка </w:t>
            </w:r>
            <w:r w:rsidRPr="0090794F">
              <w:rPr>
                <w:rFonts w:ascii="Times New Roman" w:hAnsi="Times New Roman" w:cs="Times New Roman"/>
                <w:sz w:val="24"/>
                <w:szCs w:val="24"/>
              </w:rPr>
              <w:t xml:space="preserve">проведения испытания оборудования подстанций электрических сетей, принципа работы с измерительной и испытательной аппаратурой. </w:t>
            </w:r>
          </w:p>
        </w:tc>
      </w:tr>
      <w:tr w:rsidR="0090794F" w:rsidRPr="0090794F" w14:paraId="5E766199" w14:textId="77777777" w:rsidTr="001D565C">
        <w:trPr>
          <w:trHeight w:val="20"/>
        </w:trPr>
        <w:tc>
          <w:tcPr>
            <w:tcW w:w="1249" w:type="pct"/>
            <w:vMerge/>
          </w:tcPr>
          <w:p w14:paraId="56839104" w14:textId="77777777" w:rsidR="001D565C" w:rsidRPr="0090794F" w:rsidRDefault="001D565C" w:rsidP="007F1E1E">
            <w:pPr>
              <w:rPr>
                <w:rFonts w:ascii="Times New Roman" w:hAnsi="Times New Roman" w:cs="Times New Roman"/>
                <w:b/>
                <w:bCs/>
                <w:sz w:val="24"/>
                <w:szCs w:val="24"/>
              </w:rPr>
            </w:pPr>
          </w:p>
        </w:tc>
        <w:tc>
          <w:tcPr>
            <w:tcW w:w="3751" w:type="pct"/>
          </w:tcPr>
          <w:p w14:paraId="105F191A" w14:textId="77777777" w:rsidR="001D565C" w:rsidRPr="0090794F" w:rsidRDefault="001D565C" w:rsidP="007F1E1E">
            <w:pPr>
              <w:rPr>
                <w:rFonts w:ascii="Times New Roman" w:hAnsi="Times New Roman" w:cs="Times New Roman"/>
                <w:b/>
                <w:bCs/>
                <w:sz w:val="24"/>
                <w:szCs w:val="24"/>
              </w:rPr>
            </w:pPr>
            <w:r w:rsidRPr="0090794F">
              <w:rPr>
                <w:rFonts w:ascii="Times New Roman" w:hAnsi="Times New Roman" w:cs="Times New Roman"/>
                <w:b/>
                <w:bCs/>
                <w:sz w:val="24"/>
                <w:szCs w:val="24"/>
              </w:rPr>
              <w:t>Самостоятельная работа обучающихся</w:t>
            </w:r>
          </w:p>
        </w:tc>
      </w:tr>
      <w:tr w:rsidR="0090794F" w:rsidRPr="0090794F" w14:paraId="1D993071" w14:textId="77777777" w:rsidTr="001D565C">
        <w:trPr>
          <w:trHeight w:val="20"/>
        </w:trPr>
        <w:tc>
          <w:tcPr>
            <w:tcW w:w="1249" w:type="pct"/>
            <w:vMerge w:val="restart"/>
          </w:tcPr>
          <w:p w14:paraId="7E8B1580" w14:textId="77777777" w:rsidR="001D565C" w:rsidRPr="0090794F" w:rsidRDefault="001D565C" w:rsidP="007F1E1E">
            <w:pPr>
              <w:rPr>
                <w:rFonts w:ascii="Times New Roman" w:hAnsi="Times New Roman" w:cs="Times New Roman"/>
                <w:b/>
                <w:sz w:val="24"/>
                <w:szCs w:val="24"/>
              </w:rPr>
            </w:pPr>
            <w:r w:rsidRPr="0090794F">
              <w:rPr>
                <w:rFonts w:ascii="Times New Roman" w:hAnsi="Times New Roman" w:cs="Times New Roman"/>
                <w:b/>
                <w:bCs/>
                <w:sz w:val="24"/>
                <w:szCs w:val="24"/>
              </w:rPr>
              <w:t xml:space="preserve">Тема 3. </w:t>
            </w:r>
            <w:r w:rsidRPr="0090794F">
              <w:rPr>
                <w:rFonts w:ascii="Times New Roman" w:hAnsi="Times New Roman" w:cs="Times New Roman"/>
                <w:sz w:val="24"/>
                <w:szCs w:val="24"/>
              </w:rPr>
              <w:t xml:space="preserve"> </w:t>
            </w:r>
            <w:r w:rsidRPr="0090794F">
              <w:rPr>
                <w:rFonts w:ascii="Times New Roman" w:hAnsi="Times New Roman" w:cs="Times New Roman"/>
                <w:b/>
                <w:sz w:val="24"/>
                <w:szCs w:val="24"/>
              </w:rPr>
              <w:t xml:space="preserve">Нормативно-правовые основы метрологии. </w:t>
            </w:r>
          </w:p>
          <w:p w14:paraId="38C4D76C" w14:textId="77777777" w:rsidR="001D565C" w:rsidRPr="0090794F" w:rsidRDefault="001D565C" w:rsidP="007F1E1E">
            <w:pPr>
              <w:rPr>
                <w:rFonts w:ascii="Times New Roman" w:hAnsi="Times New Roman" w:cs="Times New Roman"/>
                <w:b/>
                <w:bCs/>
                <w:sz w:val="24"/>
                <w:szCs w:val="24"/>
              </w:rPr>
            </w:pPr>
          </w:p>
        </w:tc>
        <w:tc>
          <w:tcPr>
            <w:tcW w:w="3751" w:type="pct"/>
          </w:tcPr>
          <w:p w14:paraId="728910E4" w14:textId="77777777" w:rsidR="001D565C" w:rsidRPr="0090794F" w:rsidRDefault="001D565C" w:rsidP="007F1E1E">
            <w:pPr>
              <w:rPr>
                <w:rFonts w:ascii="Times New Roman" w:hAnsi="Times New Roman" w:cs="Times New Roman"/>
                <w:b/>
                <w:bCs/>
                <w:sz w:val="24"/>
                <w:szCs w:val="24"/>
              </w:rPr>
            </w:pPr>
            <w:r w:rsidRPr="0090794F">
              <w:rPr>
                <w:rFonts w:ascii="Times New Roman" w:hAnsi="Times New Roman" w:cs="Times New Roman"/>
                <w:b/>
                <w:bCs/>
                <w:sz w:val="24"/>
                <w:szCs w:val="24"/>
              </w:rPr>
              <w:lastRenderedPageBreak/>
              <w:t>Содержание учебного материала</w:t>
            </w:r>
          </w:p>
        </w:tc>
      </w:tr>
      <w:tr w:rsidR="0090794F" w:rsidRPr="0090794F" w14:paraId="0FD0CF30" w14:textId="77777777" w:rsidTr="001D565C">
        <w:trPr>
          <w:trHeight w:val="20"/>
        </w:trPr>
        <w:tc>
          <w:tcPr>
            <w:tcW w:w="1249" w:type="pct"/>
            <w:vMerge/>
          </w:tcPr>
          <w:p w14:paraId="18E41A19" w14:textId="77777777" w:rsidR="001D565C" w:rsidRPr="0090794F" w:rsidRDefault="001D565C" w:rsidP="007F1E1E">
            <w:pPr>
              <w:rPr>
                <w:rFonts w:ascii="Times New Roman" w:hAnsi="Times New Roman" w:cs="Times New Roman"/>
                <w:b/>
                <w:bCs/>
                <w:sz w:val="24"/>
                <w:szCs w:val="24"/>
              </w:rPr>
            </w:pPr>
          </w:p>
        </w:tc>
        <w:tc>
          <w:tcPr>
            <w:tcW w:w="3751" w:type="pct"/>
          </w:tcPr>
          <w:p w14:paraId="01C9E9A8" w14:textId="77777777" w:rsidR="001D565C" w:rsidRPr="0090794F" w:rsidRDefault="001D565C" w:rsidP="0064355B">
            <w:pPr>
              <w:numPr>
                <w:ilvl w:val="0"/>
                <w:numId w:val="7"/>
              </w:numPr>
              <w:ind w:left="249" w:hanging="188"/>
              <w:rPr>
                <w:rFonts w:ascii="Times New Roman" w:hAnsi="Times New Roman" w:cs="Times New Roman"/>
                <w:b/>
                <w:bCs/>
                <w:sz w:val="24"/>
                <w:szCs w:val="24"/>
              </w:rPr>
            </w:pPr>
            <w:r w:rsidRPr="0090794F">
              <w:rPr>
                <w:rFonts w:ascii="Times New Roman" w:hAnsi="Times New Roman" w:cs="Times New Roman"/>
                <w:sz w:val="24"/>
                <w:szCs w:val="24"/>
              </w:rPr>
              <w:t>Закон РФ «О единстве измерений». Принципы обеспечения единства измерений. Государственная метрологическая служба.</w:t>
            </w:r>
          </w:p>
        </w:tc>
      </w:tr>
      <w:tr w:rsidR="0090794F" w:rsidRPr="0090794F" w14:paraId="78E270E2" w14:textId="77777777" w:rsidTr="001D565C">
        <w:trPr>
          <w:trHeight w:val="20"/>
        </w:trPr>
        <w:tc>
          <w:tcPr>
            <w:tcW w:w="1249" w:type="pct"/>
            <w:vMerge/>
          </w:tcPr>
          <w:p w14:paraId="58A91DD5" w14:textId="77777777" w:rsidR="001D565C" w:rsidRPr="0090794F" w:rsidRDefault="001D565C" w:rsidP="007F1E1E">
            <w:pPr>
              <w:rPr>
                <w:rFonts w:ascii="Times New Roman" w:hAnsi="Times New Roman" w:cs="Times New Roman"/>
                <w:b/>
                <w:bCs/>
                <w:sz w:val="24"/>
                <w:szCs w:val="24"/>
              </w:rPr>
            </w:pPr>
          </w:p>
        </w:tc>
        <w:tc>
          <w:tcPr>
            <w:tcW w:w="3751" w:type="pct"/>
          </w:tcPr>
          <w:p w14:paraId="6AEA5376" w14:textId="77777777" w:rsidR="001D565C" w:rsidRPr="0090794F" w:rsidRDefault="001D565C" w:rsidP="007F1E1E">
            <w:pPr>
              <w:rPr>
                <w:rFonts w:ascii="Times New Roman" w:hAnsi="Times New Roman" w:cs="Times New Roman"/>
                <w:b/>
                <w:bCs/>
                <w:sz w:val="24"/>
                <w:szCs w:val="24"/>
              </w:rPr>
            </w:pPr>
            <w:r w:rsidRPr="0090794F">
              <w:rPr>
                <w:rFonts w:ascii="Times New Roman" w:hAnsi="Times New Roman" w:cs="Times New Roman"/>
                <w:b/>
                <w:bCs/>
                <w:sz w:val="24"/>
                <w:szCs w:val="24"/>
              </w:rPr>
              <w:t>В том числе практических занятий</w:t>
            </w:r>
          </w:p>
        </w:tc>
      </w:tr>
      <w:tr w:rsidR="0090794F" w:rsidRPr="0090794F" w14:paraId="03905BB3" w14:textId="77777777" w:rsidTr="001D565C">
        <w:trPr>
          <w:trHeight w:val="20"/>
        </w:trPr>
        <w:tc>
          <w:tcPr>
            <w:tcW w:w="1249" w:type="pct"/>
            <w:vMerge/>
          </w:tcPr>
          <w:p w14:paraId="22119640" w14:textId="77777777" w:rsidR="001D565C" w:rsidRPr="0090794F" w:rsidRDefault="001D565C" w:rsidP="007F1E1E">
            <w:pPr>
              <w:rPr>
                <w:rFonts w:ascii="Times New Roman" w:hAnsi="Times New Roman" w:cs="Times New Roman"/>
                <w:b/>
                <w:bCs/>
                <w:sz w:val="24"/>
                <w:szCs w:val="24"/>
              </w:rPr>
            </w:pPr>
          </w:p>
        </w:tc>
        <w:tc>
          <w:tcPr>
            <w:tcW w:w="3751" w:type="pct"/>
          </w:tcPr>
          <w:p w14:paraId="17BDCA60" w14:textId="77777777" w:rsidR="001D565C" w:rsidRPr="0090794F" w:rsidRDefault="001D565C" w:rsidP="007F1E1E">
            <w:pPr>
              <w:rPr>
                <w:rFonts w:ascii="Times New Roman" w:hAnsi="Times New Roman" w:cs="Times New Roman"/>
                <w:b/>
                <w:bCs/>
                <w:sz w:val="24"/>
                <w:szCs w:val="24"/>
              </w:rPr>
            </w:pPr>
            <w:r w:rsidRPr="0090794F">
              <w:rPr>
                <w:rFonts w:ascii="Times New Roman" w:hAnsi="Times New Roman" w:cs="Times New Roman"/>
                <w:b/>
                <w:bCs/>
                <w:sz w:val="24"/>
                <w:szCs w:val="24"/>
              </w:rPr>
              <w:t>Самостоятельная работа обучающихся</w:t>
            </w:r>
          </w:p>
        </w:tc>
      </w:tr>
      <w:tr w:rsidR="0090794F" w:rsidRPr="0090794F" w14:paraId="7E648760" w14:textId="77777777" w:rsidTr="001D565C">
        <w:trPr>
          <w:trHeight w:val="20"/>
        </w:trPr>
        <w:tc>
          <w:tcPr>
            <w:tcW w:w="5000" w:type="pct"/>
            <w:gridSpan w:val="2"/>
          </w:tcPr>
          <w:p w14:paraId="541A86D1" w14:textId="42D42DDD" w:rsidR="001D565C" w:rsidRPr="0090794F" w:rsidRDefault="001D565C" w:rsidP="007F1E1E">
            <w:pPr>
              <w:rPr>
                <w:rFonts w:ascii="Times New Roman" w:hAnsi="Times New Roman" w:cs="Times New Roman"/>
                <w:b/>
                <w:bCs/>
                <w:sz w:val="24"/>
                <w:szCs w:val="24"/>
              </w:rPr>
            </w:pPr>
            <w:r w:rsidRPr="0090794F">
              <w:rPr>
                <w:rFonts w:ascii="Times New Roman" w:hAnsi="Times New Roman" w:cs="Times New Roman"/>
                <w:b/>
                <w:bCs/>
                <w:sz w:val="24"/>
                <w:szCs w:val="24"/>
              </w:rPr>
              <w:t>Раздел 2. Стандартизация 18 ч.</w:t>
            </w:r>
          </w:p>
        </w:tc>
      </w:tr>
      <w:tr w:rsidR="0090794F" w:rsidRPr="0090794F" w14:paraId="3FA03E01" w14:textId="77777777" w:rsidTr="001D565C">
        <w:trPr>
          <w:trHeight w:val="20"/>
        </w:trPr>
        <w:tc>
          <w:tcPr>
            <w:tcW w:w="1249" w:type="pct"/>
            <w:vMerge w:val="restart"/>
          </w:tcPr>
          <w:p w14:paraId="71AA5FB0" w14:textId="77777777" w:rsidR="001D565C" w:rsidRPr="0090794F" w:rsidRDefault="001D565C" w:rsidP="007F1E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sidRPr="0090794F">
              <w:rPr>
                <w:rFonts w:ascii="Times New Roman" w:hAnsi="Times New Roman" w:cs="Times New Roman"/>
                <w:b/>
                <w:bCs/>
                <w:sz w:val="24"/>
                <w:szCs w:val="24"/>
              </w:rPr>
              <w:t xml:space="preserve">Тема 1. </w:t>
            </w:r>
            <w:r w:rsidRPr="0090794F">
              <w:rPr>
                <w:rFonts w:ascii="Times New Roman" w:hAnsi="Times New Roman" w:cs="Times New Roman"/>
                <w:b/>
                <w:sz w:val="24"/>
                <w:szCs w:val="24"/>
              </w:rPr>
              <w:t>Сущность стандартизации. Нормативные документы по стандартизации и виды стандартов</w:t>
            </w:r>
          </w:p>
          <w:p w14:paraId="3025DFD8" w14:textId="77777777" w:rsidR="001D565C" w:rsidRPr="0090794F" w:rsidRDefault="001D565C" w:rsidP="007F1E1E">
            <w:pPr>
              <w:rPr>
                <w:rFonts w:ascii="Times New Roman" w:hAnsi="Times New Roman" w:cs="Times New Roman"/>
                <w:b/>
                <w:bCs/>
                <w:sz w:val="24"/>
                <w:szCs w:val="24"/>
              </w:rPr>
            </w:pPr>
          </w:p>
        </w:tc>
        <w:tc>
          <w:tcPr>
            <w:tcW w:w="3751" w:type="pct"/>
          </w:tcPr>
          <w:p w14:paraId="38093384" w14:textId="77777777" w:rsidR="001D565C" w:rsidRPr="0090794F" w:rsidRDefault="001D565C" w:rsidP="007F1E1E">
            <w:pPr>
              <w:rPr>
                <w:rFonts w:ascii="Times New Roman" w:hAnsi="Times New Roman" w:cs="Times New Roman"/>
                <w:b/>
                <w:bCs/>
                <w:sz w:val="24"/>
                <w:szCs w:val="24"/>
              </w:rPr>
            </w:pPr>
            <w:r w:rsidRPr="0090794F">
              <w:rPr>
                <w:rFonts w:ascii="Times New Roman" w:hAnsi="Times New Roman" w:cs="Times New Roman"/>
                <w:b/>
                <w:bCs/>
                <w:sz w:val="24"/>
                <w:szCs w:val="24"/>
              </w:rPr>
              <w:t>Содержание учебного материала</w:t>
            </w:r>
          </w:p>
        </w:tc>
      </w:tr>
      <w:tr w:rsidR="0090794F" w:rsidRPr="0090794F" w14:paraId="4AF65ACE" w14:textId="77777777" w:rsidTr="001D565C">
        <w:trPr>
          <w:trHeight w:val="20"/>
        </w:trPr>
        <w:tc>
          <w:tcPr>
            <w:tcW w:w="1249" w:type="pct"/>
            <w:vMerge/>
          </w:tcPr>
          <w:p w14:paraId="01778AB4" w14:textId="77777777" w:rsidR="001D565C" w:rsidRPr="0090794F" w:rsidRDefault="001D565C" w:rsidP="007F1E1E">
            <w:pPr>
              <w:rPr>
                <w:rFonts w:ascii="Times New Roman" w:hAnsi="Times New Roman" w:cs="Times New Roman"/>
                <w:b/>
                <w:bCs/>
                <w:sz w:val="24"/>
                <w:szCs w:val="24"/>
              </w:rPr>
            </w:pPr>
          </w:p>
        </w:tc>
        <w:tc>
          <w:tcPr>
            <w:tcW w:w="3751" w:type="pct"/>
          </w:tcPr>
          <w:p w14:paraId="6210C2CD" w14:textId="77777777" w:rsidR="001D565C" w:rsidRPr="0090794F" w:rsidRDefault="001D565C" w:rsidP="0064355B">
            <w:pPr>
              <w:numPr>
                <w:ilvl w:val="0"/>
                <w:numId w:val="8"/>
              </w:numPr>
              <w:ind w:left="249" w:hanging="188"/>
              <w:rPr>
                <w:rFonts w:ascii="Times New Roman" w:hAnsi="Times New Roman" w:cs="Times New Roman"/>
                <w:sz w:val="24"/>
                <w:szCs w:val="24"/>
              </w:rPr>
            </w:pPr>
            <w:r w:rsidRPr="0090794F">
              <w:rPr>
                <w:rFonts w:ascii="Times New Roman" w:hAnsi="Times New Roman" w:cs="Times New Roman"/>
                <w:sz w:val="24"/>
                <w:szCs w:val="24"/>
              </w:rPr>
              <w:t>Стандартизация систем управления качеством;</w:t>
            </w:r>
          </w:p>
          <w:p w14:paraId="380E2125" w14:textId="77777777" w:rsidR="001D565C" w:rsidRPr="0090794F" w:rsidRDefault="001D565C" w:rsidP="007F1E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bCs/>
                <w:sz w:val="24"/>
                <w:szCs w:val="24"/>
              </w:rPr>
            </w:pPr>
            <w:r w:rsidRPr="0090794F">
              <w:rPr>
                <w:rFonts w:ascii="Times New Roman" w:hAnsi="Times New Roman" w:cs="Times New Roman"/>
                <w:sz w:val="24"/>
                <w:szCs w:val="24"/>
              </w:rPr>
              <w:t>Государственная система стандартизации Российской Федерации (ГСС РФ); категории и виды стандартов; порядок разработки стандартов.</w:t>
            </w:r>
          </w:p>
        </w:tc>
      </w:tr>
      <w:tr w:rsidR="0090794F" w:rsidRPr="0090794F" w14:paraId="5253E7C4" w14:textId="77777777" w:rsidTr="001D565C">
        <w:trPr>
          <w:trHeight w:val="20"/>
        </w:trPr>
        <w:tc>
          <w:tcPr>
            <w:tcW w:w="1249" w:type="pct"/>
            <w:vMerge/>
          </w:tcPr>
          <w:p w14:paraId="68065B9D" w14:textId="77777777" w:rsidR="001D565C" w:rsidRPr="0090794F" w:rsidRDefault="001D565C" w:rsidP="007F1E1E">
            <w:pPr>
              <w:rPr>
                <w:rFonts w:ascii="Times New Roman" w:hAnsi="Times New Roman" w:cs="Times New Roman"/>
                <w:b/>
                <w:bCs/>
                <w:sz w:val="24"/>
                <w:szCs w:val="24"/>
              </w:rPr>
            </w:pPr>
          </w:p>
        </w:tc>
        <w:tc>
          <w:tcPr>
            <w:tcW w:w="3751" w:type="pct"/>
          </w:tcPr>
          <w:p w14:paraId="56F57A83" w14:textId="77777777" w:rsidR="001D565C" w:rsidRPr="0090794F" w:rsidRDefault="001D565C" w:rsidP="0064355B">
            <w:pPr>
              <w:numPr>
                <w:ilvl w:val="0"/>
                <w:numId w:val="8"/>
              </w:numPr>
              <w:ind w:left="249" w:hanging="188"/>
              <w:rPr>
                <w:rFonts w:ascii="Times New Roman" w:hAnsi="Times New Roman" w:cs="Times New Roman"/>
                <w:sz w:val="24"/>
                <w:szCs w:val="24"/>
                <w:lang w:val="x-none"/>
              </w:rPr>
            </w:pPr>
            <w:r w:rsidRPr="0090794F">
              <w:rPr>
                <w:rFonts w:ascii="Times New Roman" w:hAnsi="Times New Roman" w:cs="Times New Roman"/>
                <w:sz w:val="24"/>
                <w:szCs w:val="24"/>
              </w:rPr>
              <w:t>Требования нормативной, конструкторской, производственно-технологической и технической документации к выполнению работ по обслуживанию и ремонту оборудования подстанций электрических сетей</w:t>
            </w:r>
          </w:p>
        </w:tc>
      </w:tr>
      <w:tr w:rsidR="0090794F" w:rsidRPr="0090794F" w14:paraId="3D3297BE" w14:textId="77777777" w:rsidTr="001D565C">
        <w:trPr>
          <w:trHeight w:val="20"/>
        </w:trPr>
        <w:tc>
          <w:tcPr>
            <w:tcW w:w="1249" w:type="pct"/>
            <w:vMerge/>
          </w:tcPr>
          <w:p w14:paraId="77EF3AF8" w14:textId="77777777" w:rsidR="001D565C" w:rsidRPr="0090794F" w:rsidRDefault="001D565C" w:rsidP="007F1E1E">
            <w:pPr>
              <w:rPr>
                <w:rFonts w:ascii="Times New Roman" w:hAnsi="Times New Roman" w:cs="Times New Roman"/>
                <w:b/>
                <w:bCs/>
                <w:sz w:val="24"/>
                <w:szCs w:val="24"/>
              </w:rPr>
            </w:pPr>
          </w:p>
        </w:tc>
        <w:tc>
          <w:tcPr>
            <w:tcW w:w="3751" w:type="pct"/>
          </w:tcPr>
          <w:p w14:paraId="2FB62418" w14:textId="77777777" w:rsidR="001D565C" w:rsidRPr="0090794F" w:rsidRDefault="001D565C" w:rsidP="007F1E1E">
            <w:pPr>
              <w:rPr>
                <w:rFonts w:ascii="Times New Roman" w:hAnsi="Times New Roman" w:cs="Times New Roman"/>
                <w:b/>
                <w:bCs/>
                <w:sz w:val="24"/>
                <w:szCs w:val="24"/>
              </w:rPr>
            </w:pPr>
            <w:r w:rsidRPr="0090794F">
              <w:rPr>
                <w:rFonts w:ascii="Times New Roman" w:hAnsi="Times New Roman" w:cs="Times New Roman"/>
                <w:b/>
                <w:bCs/>
                <w:sz w:val="24"/>
                <w:szCs w:val="24"/>
              </w:rPr>
              <w:t>В том числе практических занятий</w:t>
            </w:r>
          </w:p>
        </w:tc>
      </w:tr>
      <w:tr w:rsidR="0090794F" w:rsidRPr="0090794F" w14:paraId="30896556" w14:textId="77777777" w:rsidTr="001D565C">
        <w:trPr>
          <w:trHeight w:val="20"/>
        </w:trPr>
        <w:tc>
          <w:tcPr>
            <w:tcW w:w="1249" w:type="pct"/>
            <w:vMerge/>
          </w:tcPr>
          <w:p w14:paraId="58F4204D" w14:textId="77777777" w:rsidR="001D565C" w:rsidRPr="0090794F" w:rsidRDefault="001D565C" w:rsidP="007F1E1E">
            <w:pPr>
              <w:rPr>
                <w:rFonts w:ascii="Times New Roman" w:hAnsi="Times New Roman" w:cs="Times New Roman"/>
                <w:b/>
                <w:bCs/>
                <w:sz w:val="24"/>
                <w:szCs w:val="24"/>
              </w:rPr>
            </w:pPr>
          </w:p>
        </w:tc>
        <w:tc>
          <w:tcPr>
            <w:tcW w:w="3751" w:type="pct"/>
          </w:tcPr>
          <w:p w14:paraId="2888005E" w14:textId="77777777" w:rsidR="001D565C" w:rsidRPr="0090794F" w:rsidRDefault="001D565C" w:rsidP="007F1E1E">
            <w:pPr>
              <w:rPr>
                <w:rFonts w:ascii="Times New Roman" w:hAnsi="Times New Roman" w:cs="Times New Roman"/>
                <w:bCs/>
                <w:sz w:val="24"/>
                <w:szCs w:val="24"/>
              </w:rPr>
            </w:pPr>
            <w:r w:rsidRPr="0090794F">
              <w:rPr>
                <w:rFonts w:ascii="Times New Roman" w:hAnsi="Times New Roman" w:cs="Times New Roman"/>
                <w:bCs/>
                <w:sz w:val="24"/>
                <w:szCs w:val="24"/>
              </w:rPr>
              <w:t>*Практическое занятие 3. Изучение новых технологий по техническому обслуживанию и ремонту подстанций электрических сетей</w:t>
            </w:r>
          </w:p>
        </w:tc>
      </w:tr>
      <w:tr w:rsidR="0090794F" w:rsidRPr="0090794F" w14:paraId="516B5F89" w14:textId="77777777" w:rsidTr="001D565C">
        <w:trPr>
          <w:trHeight w:val="20"/>
        </w:trPr>
        <w:tc>
          <w:tcPr>
            <w:tcW w:w="1249" w:type="pct"/>
            <w:vMerge/>
          </w:tcPr>
          <w:p w14:paraId="2201688A" w14:textId="77777777" w:rsidR="001D565C" w:rsidRPr="0090794F" w:rsidRDefault="001D565C" w:rsidP="007F1E1E">
            <w:pPr>
              <w:rPr>
                <w:rFonts w:ascii="Times New Roman" w:hAnsi="Times New Roman" w:cs="Times New Roman"/>
                <w:b/>
                <w:bCs/>
                <w:sz w:val="24"/>
                <w:szCs w:val="24"/>
              </w:rPr>
            </w:pPr>
          </w:p>
        </w:tc>
        <w:tc>
          <w:tcPr>
            <w:tcW w:w="3751" w:type="pct"/>
          </w:tcPr>
          <w:p w14:paraId="2B1436DF" w14:textId="77777777" w:rsidR="001D565C" w:rsidRPr="0090794F" w:rsidRDefault="001D565C" w:rsidP="007F1E1E">
            <w:pPr>
              <w:rPr>
                <w:rFonts w:ascii="Times New Roman" w:hAnsi="Times New Roman" w:cs="Times New Roman"/>
                <w:bCs/>
                <w:sz w:val="24"/>
                <w:szCs w:val="24"/>
              </w:rPr>
            </w:pPr>
            <w:r w:rsidRPr="0090794F">
              <w:rPr>
                <w:rFonts w:ascii="Times New Roman" w:hAnsi="Times New Roman" w:cs="Times New Roman"/>
                <w:bCs/>
                <w:sz w:val="24"/>
                <w:szCs w:val="24"/>
              </w:rPr>
              <w:t>*Практическое занятие 4. Изучение справочных материалов по оборудованию подстанций электрических сетей</w:t>
            </w:r>
          </w:p>
        </w:tc>
      </w:tr>
      <w:tr w:rsidR="0090794F" w:rsidRPr="0090794F" w14:paraId="3C4B8023" w14:textId="77777777" w:rsidTr="001D565C">
        <w:trPr>
          <w:trHeight w:val="20"/>
        </w:trPr>
        <w:tc>
          <w:tcPr>
            <w:tcW w:w="1249" w:type="pct"/>
            <w:vMerge/>
          </w:tcPr>
          <w:p w14:paraId="1F3CF35F" w14:textId="77777777" w:rsidR="001D565C" w:rsidRPr="0090794F" w:rsidRDefault="001D565C" w:rsidP="007F1E1E">
            <w:pPr>
              <w:rPr>
                <w:rFonts w:ascii="Times New Roman" w:hAnsi="Times New Roman" w:cs="Times New Roman"/>
                <w:b/>
                <w:bCs/>
                <w:sz w:val="24"/>
                <w:szCs w:val="24"/>
              </w:rPr>
            </w:pPr>
          </w:p>
        </w:tc>
        <w:tc>
          <w:tcPr>
            <w:tcW w:w="3751" w:type="pct"/>
          </w:tcPr>
          <w:p w14:paraId="00514CDF" w14:textId="77777777" w:rsidR="001D565C" w:rsidRPr="0090794F" w:rsidRDefault="001D565C" w:rsidP="007F1E1E">
            <w:pPr>
              <w:rPr>
                <w:rFonts w:ascii="Times New Roman" w:hAnsi="Times New Roman" w:cs="Times New Roman"/>
                <w:b/>
                <w:bCs/>
                <w:sz w:val="24"/>
                <w:szCs w:val="24"/>
              </w:rPr>
            </w:pPr>
            <w:r w:rsidRPr="0090794F">
              <w:rPr>
                <w:rFonts w:ascii="Times New Roman" w:hAnsi="Times New Roman" w:cs="Times New Roman"/>
                <w:b/>
                <w:bCs/>
                <w:sz w:val="24"/>
                <w:szCs w:val="24"/>
              </w:rPr>
              <w:t>Самостоятельная работа обучающихся</w:t>
            </w:r>
          </w:p>
        </w:tc>
      </w:tr>
      <w:tr w:rsidR="0090794F" w:rsidRPr="0090794F" w14:paraId="5CB15A27" w14:textId="77777777" w:rsidTr="001D565C">
        <w:trPr>
          <w:trHeight w:val="20"/>
        </w:trPr>
        <w:tc>
          <w:tcPr>
            <w:tcW w:w="1249" w:type="pct"/>
            <w:vMerge w:val="restart"/>
          </w:tcPr>
          <w:p w14:paraId="377F8D2A" w14:textId="77777777" w:rsidR="001D565C" w:rsidRPr="0090794F" w:rsidRDefault="001D565C" w:rsidP="007F1E1E">
            <w:pPr>
              <w:rPr>
                <w:rFonts w:ascii="Times New Roman" w:hAnsi="Times New Roman" w:cs="Times New Roman"/>
                <w:b/>
                <w:bCs/>
                <w:sz w:val="24"/>
                <w:szCs w:val="24"/>
              </w:rPr>
            </w:pPr>
            <w:r w:rsidRPr="0090794F">
              <w:rPr>
                <w:rFonts w:ascii="Times New Roman" w:hAnsi="Times New Roman" w:cs="Times New Roman"/>
                <w:b/>
                <w:bCs/>
                <w:sz w:val="24"/>
                <w:szCs w:val="24"/>
              </w:rPr>
              <w:t>Тема 2. Стандартизация моделирования функциональных структур</w:t>
            </w:r>
          </w:p>
        </w:tc>
        <w:tc>
          <w:tcPr>
            <w:tcW w:w="3751" w:type="pct"/>
          </w:tcPr>
          <w:p w14:paraId="335764EB" w14:textId="77777777" w:rsidR="001D565C" w:rsidRPr="0090794F" w:rsidRDefault="001D565C" w:rsidP="007F1E1E">
            <w:pPr>
              <w:ind w:left="720"/>
              <w:rPr>
                <w:rFonts w:ascii="Times New Roman" w:hAnsi="Times New Roman" w:cs="Times New Roman"/>
                <w:bCs/>
                <w:sz w:val="24"/>
                <w:szCs w:val="24"/>
              </w:rPr>
            </w:pPr>
            <w:r w:rsidRPr="0090794F">
              <w:rPr>
                <w:rFonts w:ascii="Times New Roman" w:hAnsi="Times New Roman" w:cs="Times New Roman"/>
                <w:b/>
                <w:bCs/>
                <w:sz w:val="24"/>
                <w:szCs w:val="24"/>
              </w:rPr>
              <w:t>Содержание учебного материала</w:t>
            </w:r>
          </w:p>
        </w:tc>
      </w:tr>
      <w:tr w:rsidR="0090794F" w:rsidRPr="0090794F" w14:paraId="088D9FB9" w14:textId="77777777" w:rsidTr="001D565C">
        <w:trPr>
          <w:trHeight w:val="800"/>
        </w:trPr>
        <w:tc>
          <w:tcPr>
            <w:tcW w:w="1249" w:type="pct"/>
            <w:vMerge/>
          </w:tcPr>
          <w:p w14:paraId="1ADC7CE3" w14:textId="77777777" w:rsidR="001D565C" w:rsidRPr="0090794F" w:rsidRDefault="001D565C" w:rsidP="007F1E1E">
            <w:pPr>
              <w:rPr>
                <w:rFonts w:ascii="Times New Roman" w:hAnsi="Times New Roman" w:cs="Times New Roman"/>
                <w:b/>
                <w:bCs/>
                <w:sz w:val="24"/>
                <w:szCs w:val="24"/>
              </w:rPr>
            </w:pPr>
          </w:p>
        </w:tc>
        <w:tc>
          <w:tcPr>
            <w:tcW w:w="3751" w:type="pct"/>
          </w:tcPr>
          <w:p w14:paraId="17AFC777" w14:textId="77777777" w:rsidR="001D565C" w:rsidRPr="0090794F" w:rsidRDefault="001D565C" w:rsidP="0064355B">
            <w:pPr>
              <w:numPr>
                <w:ilvl w:val="0"/>
                <w:numId w:val="4"/>
              </w:numPr>
              <w:spacing w:line="276" w:lineRule="auto"/>
              <w:ind w:left="107" w:hanging="188"/>
              <w:rPr>
                <w:rFonts w:ascii="Times New Roman" w:hAnsi="Times New Roman" w:cs="Times New Roman"/>
                <w:bCs/>
                <w:sz w:val="24"/>
                <w:szCs w:val="24"/>
              </w:rPr>
            </w:pPr>
            <w:r w:rsidRPr="0090794F">
              <w:rPr>
                <w:rFonts w:ascii="Times New Roman" w:hAnsi="Times New Roman" w:cs="Times New Roman"/>
                <w:bCs/>
                <w:sz w:val="24"/>
                <w:szCs w:val="24"/>
              </w:rPr>
              <w:t>*Функциональные свойства, информационные комплексы; форма моделирования функциональных структур; моделирование размерных цепей; размерные цепи; методы и задачи расчёта размерных цепей</w:t>
            </w:r>
          </w:p>
        </w:tc>
      </w:tr>
      <w:tr w:rsidR="0090794F" w:rsidRPr="0090794F" w14:paraId="41DE9A58" w14:textId="77777777" w:rsidTr="001D565C">
        <w:trPr>
          <w:trHeight w:val="20"/>
        </w:trPr>
        <w:tc>
          <w:tcPr>
            <w:tcW w:w="1249" w:type="pct"/>
            <w:vMerge/>
          </w:tcPr>
          <w:p w14:paraId="3C35421E" w14:textId="77777777" w:rsidR="001D565C" w:rsidRPr="0090794F" w:rsidRDefault="001D565C" w:rsidP="007F1E1E">
            <w:pPr>
              <w:rPr>
                <w:rFonts w:ascii="Times New Roman" w:hAnsi="Times New Roman" w:cs="Times New Roman"/>
                <w:b/>
                <w:bCs/>
                <w:sz w:val="24"/>
                <w:szCs w:val="24"/>
              </w:rPr>
            </w:pPr>
          </w:p>
        </w:tc>
        <w:tc>
          <w:tcPr>
            <w:tcW w:w="3751" w:type="pct"/>
          </w:tcPr>
          <w:p w14:paraId="62363E6E" w14:textId="77777777" w:rsidR="001D565C" w:rsidRPr="0090794F" w:rsidRDefault="001D565C" w:rsidP="0064355B">
            <w:pPr>
              <w:numPr>
                <w:ilvl w:val="0"/>
                <w:numId w:val="4"/>
              </w:numPr>
              <w:spacing w:line="276" w:lineRule="auto"/>
              <w:ind w:left="107" w:hanging="188"/>
              <w:rPr>
                <w:rFonts w:ascii="Times New Roman" w:hAnsi="Times New Roman" w:cs="Times New Roman"/>
                <w:bCs/>
                <w:sz w:val="24"/>
                <w:szCs w:val="24"/>
              </w:rPr>
            </w:pPr>
            <w:r w:rsidRPr="0090794F">
              <w:rPr>
                <w:rFonts w:ascii="Times New Roman" w:hAnsi="Times New Roman" w:cs="Times New Roman"/>
                <w:bCs/>
                <w:sz w:val="24"/>
                <w:szCs w:val="24"/>
              </w:rPr>
              <w:t>*Правила чтения схем первичных соединений электрооборудования электрических станций и подстанций электрических сетей</w:t>
            </w:r>
          </w:p>
        </w:tc>
      </w:tr>
      <w:tr w:rsidR="0090794F" w:rsidRPr="0090794F" w14:paraId="64620213" w14:textId="77777777" w:rsidTr="001D565C">
        <w:trPr>
          <w:trHeight w:val="20"/>
        </w:trPr>
        <w:tc>
          <w:tcPr>
            <w:tcW w:w="1249" w:type="pct"/>
            <w:vMerge/>
          </w:tcPr>
          <w:p w14:paraId="13D3E901" w14:textId="77777777" w:rsidR="001D565C" w:rsidRPr="0090794F" w:rsidRDefault="001D565C" w:rsidP="007F1E1E">
            <w:pPr>
              <w:rPr>
                <w:rFonts w:ascii="Times New Roman" w:hAnsi="Times New Roman" w:cs="Times New Roman"/>
                <w:b/>
                <w:bCs/>
                <w:sz w:val="24"/>
                <w:szCs w:val="24"/>
              </w:rPr>
            </w:pPr>
          </w:p>
        </w:tc>
        <w:tc>
          <w:tcPr>
            <w:tcW w:w="3751" w:type="pct"/>
          </w:tcPr>
          <w:p w14:paraId="439E8655" w14:textId="77777777" w:rsidR="001D565C" w:rsidRPr="0090794F" w:rsidRDefault="001D565C" w:rsidP="0064355B">
            <w:pPr>
              <w:numPr>
                <w:ilvl w:val="0"/>
                <w:numId w:val="4"/>
              </w:numPr>
              <w:spacing w:line="276" w:lineRule="auto"/>
              <w:ind w:left="107" w:hanging="188"/>
              <w:rPr>
                <w:rFonts w:ascii="Times New Roman" w:hAnsi="Times New Roman" w:cs="Times New Roman"/>
                <w:bCs/>
                <w:sz w:val="24"/>
                <w:szCs w:val="24"/>
              </w:rPr>
            </w:pPr>
            <w:r w:rsidRPr="0090794F">
              <w:rPr>
                <w:rFonts w:ascii="Times New Roman" w:hAnsi="Times New Roman" w:cs="Times New Roman"/>
                <w:bCs/>
                <w:sz w:val="24"/>
                <w:szCs w:val="24"/>
              </w:rPr>
              <w:t>*Технологический процесс прокладки силовых кабелей по трассе действующих кабельных линий электропередачи</w:t>
            </w:r>
          </w:p>
        </w:tc>
      </w:tr>
      <w:tr w:rsidR="0090794F" w:rsidRPr="0090794F" w14:paraId="55C9954B" w14:textId="77777777" w:rsidTr="001D565C">
        <w:trPr>
          <w:trHeight w:val="20"/>
        </w:trPr>
        <w:tc>
          <w:tcPr>
            <w:tcW w:w="1249" w:type="pct"/>
            <w:vMerge/>
          </w:tcPr>
          <w:p w14:paraId="1EF67E21" w14:textId="77777777" w:rsidR="001D565C" w:rsidRPr="0090794F" w:rsidRDefault="001D565C" w:rsidP="007F1E1E">
            <w:pPr>
              <w:rPr>
                <w:rFonts w:ascii="Times New Roman" w:hAnsi="Times New Roman" w:cs="Times New Roman"/>
                <w:b/>
                <w:bCs/>
                <w:sz w:val="24"/>
                <w:szCs w:val="24"/>
              </w:rPr>
            </w:pPr>
          </w:p>
        </w:tc>
        <w:tc>
          <w:tcPr>
            <w:tcW w:w="3751" w:type="pct"/>
          </w:tcPr>
          <w:p w14:paraId="715168B0" w14:textId="77777777" w:rsidR="001D565C" w:rsidRPr="0090794F" w:rsidRDefault="001D565C" w:rsidP="007F1E1E">
            <w:pPr>
              <w:rPr>
                <w:rFonts w:ascii="Times New Roman" w:hAnsi="Times New Roman" w:cs="Times New Roman"/>
                <w:b/>
                <w:bCs/>
                <w:sz w:val="24"/>
                <w:szCs w:val="24"/>
              </w:rPr>
            </w:pPr>
            <w:r w:rsidRPr="0090794F">
              <w:rPr>
                <w:rFonts w:ascii="Times New Roman" w:hAnsi="Times New Roman" w:cs="Times New Roman"/>
                <w:b/>
                <w:bCs/>
                <w:sz w:val="24"/>
                <w:szCs w:val="24"/>
              </w:rPr>
              <w:t>В том числе практических занятий</w:t>
            </w:r>
          </w:p>
        </w:tc>
      </w:tr>
      <w:tr w:rsidR="0090794F" w:rsidRPr="0090794F" w14:paraId="1FF24BE7" w14:textId="77777777" w:rsidTr="001D565C">
        <w:trPr>
          <w:trHeight w:val="20"/>
        </w:trPr>
        <w:tc>
          <w:tcPr>
            <w:tcW w:w="1249" w:type="pct"/>
            <w:vMerge/>
          </w:tcPr>
          <w:p w14:paraId="31713517" w14:textId="77777777" w:rsidR="001D565C" w:rsidRPr="0090794F" w:rsidRDefault="001D565C" w:rsidP="007F1E1E">
            <w:pPr>
              <w:rPr>
                <w:rFonts w:ascii="Times New Roman" w:hAnsi="Times New Roman" w:cs="Times New Roman"/>
                <w:b/>
                <w:bCs/>
                <w:sz w:val="24"/>
                <w:szCs w:val="24"/>
              </w:rPr>
            </w:pPr>
          </w:p>
        </w:tc>
        <w:tc>
          <w:tcPr>
            <w:tcW w:w="3751" w:type="pct"/>
          </w:tcPr>
          <w:p w14:paraId="5F0E7AD6" w14:textId="77777777" w:rsidR="001D565C" w:rsidRPr="0090794F" w:rsidRDefault="001D565C" w:rsidP="007F1E1E">
            <w:pPr>
              <w:rPr>
                <w:rFonts w:ascii="Times New Roman" w:hAnsi="Times New Roman" w:cs="Times New Roman"/>
                <w:bCs/>
                <w:sz w:val="24"/>
                <w:szCs w:val="24"/>
              </w:rPr>
            </w:pPr>
            <w:r w:rsidRPr="0090794F">
              <w:rPr>
                <w:rFonts w:ascii="Times New Roman" w:hAnsi="Times New Roman" w:cs="Times New Roman"/>
                <w:bCs/>
                <w:sz w:val="24"/>
                <w:szCs w:val="24"/>
              </w:rPr>
              <w:t>Практическое занятие 5. *</w:t>
            </w:r>
            <w:r w:rsidRPr="0090794F">
              <w:rPr>
                <w:rFonts w:ascii="Times New Roman" w:hAnsi="Times New Roman" w:cs="Times New Roman"/>
                <w:sz w:val="24"/>
                <w:szCs w:val="24"/>
              </w:rPr>
              <w:t>Изучение справочных материалов и нормативно-технической документации в области ремонта кабельных линий электропередачи</w:t>
            </w:r>
          </w:p>
        </w:tc>
      </w:tr>
      <w:tr w:rsidR="0090794F" w:rsidRPr="0090794F" w14:paraId="57718BA4" w14:textId="77777777" w:rsidTr="001D565C">
        <w:trPr>
          <w:trHeight w:val="20"/>
        </w:trPr>
        <w:tc>
          <w:tcPr>
            <w:tcW w:w="1249" w:type="pct"/>
          </w:tcPr>
          <w:p w14:paraId="2D569531" w14:textId="77777777" w:rsidR="001D565C" w:rsidRPr="0090794F" w:rsidRDefault="001D565C" w:rsidP="007F1E1E">
            <w:pPr>
              <w:rPr>
                <w:rFonts w:ascii="Times New Roman" w:hAnsi="Times New Roman" w:cs="Times New Roman"/>
                <w:b/>
                <w:bCs/>
                <w:sz w:val="24"/>
                <w:szCs w:val="24"/>
              </w:rPr>
            </w:pPr>
          </w:p>
        </w:tc>
        <w:tc>
          <w:tcPr>
            <w:tcW w:w="3751" w:type="pct"/>
          </w:tcPr>
          <w:p w14:paraId="6DA63C15" w14:textId="77777777" w:rsidR="001D565C" w:rsidRPr="0090794F" w:rsidRDefault="001D565C" w:rsidP="007F1E1E">
            <w:pPr>
              <w:rPr>
                <w:rFonts w:ascii="Times New Roman" w:hAnsi="Times New Roman" w:cs="Times New Roman"/>
                <w:b/>
                <w:bCs/>
                <w:sz w:val="24"/>
                <w:szCs w:val="24"/>
              </w:rPr>
            </w:pPr>
            <w:r w:rsidRPr="0090794F">
              <w:rPr>
                <w:rFonts w:ascii="Times New Roman" w:hAnsi="Times New Roman" w:cs="Times New Roman"/>
                <w:b/>
                <w:bCs/>
                <w:sz w:val="24"/>
                <w:szCs w:val="24"/>
              </w:rPr>
              <w:t>Самостоятельная работа обучающихся</w:t>
            </w:r>
          </w:p>
        </w:tc>
      </w:tr>
      <w:tr w:rsidR="0090794F" w:rsidRPr="0090794F" w14:paraId="206832F5" w14:textId="77777777" w:rsidTr="001D565C">
        <w:trPr>
          <w:trHeight w:val="20"/>
        </w:trPr>
        <w:tc>
          <w:tcPr>
            <w:tcW w:w="1249" w:type="pct"/>
            <w:vMerge w:val="restart"/>
          </w:tcPr>
          <w:p w14:paraId="3A06F269" w14:textId="77777777" w:rsidR="001D565C" w:rsidRPr="0090794F" w:rsidRDefault="001D565C" w:rsidP="007F1E1E">
            <w:pPr>
              <w:rPr>
                <w:rFonts w:ascii="Times New Roman" w:hAnsi="Times New Roman" w:cs="Times New Roman"/>
                <w:b/>
                <w:bCs/>
                <w:sz w:val="24"/>
                <w:szCs w:val="24"/>
              </w:rPr>
            </w:pPr>
            <w:r w:rsidRPr="0090794F">
              <w:rPr>
                <w:rFonts w:ascii="Times New Roman" w:hAnsi="Times New Roman" w:cs="Times New Roman"/>
                <w:b/>
                <w:bCs/>
                <w:sz w:val="24"/>
                <w:szCs w:val="24"/>
              </w:rPr>
              <w:t>Тема 3. Стандартизация основных норм взаимозаменяемости</w:t>
            </w:r>
          </w:p>
        </w:tc>
        <w:tc>
          <w:tcPr>
            <w:tcW w:w="3751" w:type="pct"/>
          </w:tcPr>
          <w:p w14:paraId="378E8C33" w14:textId="77777777" w:rsidR="001D565C" w:rsidRPr="0090794F" w:rsidRDefault="001D565C" w:rsidP="007F1E1E">
            <w:pPr>
              <w:rPr>
                <w:rFonts w:ascii="Times New Roman" w:hAnsi="Times New Roman" w:cs="Times New Roman"/>
                <w:b/>
                <w:bCs/>
                <w:sz w:val="24"/>
                <w:szCs w:val="24"/>
              </w:rPr>
            </w:pPr>
            <w:r w:rsidRPr="0090794F">
              <w:rPr>
                <w:rFonts w:ascii="Times New Roman" w:hAnsi="Times New Roman" w:cs="Times New Roman"/>
                <w:b/>
                <w:bCs/>
                <w:sz w:val="24"/>
                <w:szCs w:val="24"/>
              </w:rPr>
              <w:t>Содержание учебного материала</w:t>
            </w:r>
          </w:p>
        </w:tc>
      </w:tr>
      <w:tr w:rsidR="0090794F" w:rsidRPr="0090794F" w14:paraId="3B82BB12" w14:textId="77777777" w:rsidTr="001D565C">
        <w:trPr>
          <w:trHeight w:val="20"/>
        </w:trPr>
        <w:tc>
          <w:tcPr>
            <w:tcW w:w="1249" w:type="pct"/>
            <w:vMerge/>
          </w:tcPr>
          <w:p w14:paraId="5877A437" w14:textId="77777777" w:rsidR="001D565C" w:rsidRPr="0090794F" w:rsidRDefault="001D565C" w:rsidP="007F1E1E">
            <w:pPr>
              <w:rPr>
                <w:rFonts w:ascii="Times New Roman" w:hAnsi="Times New Roman" w:cs="Times New Roman"/>
                <w:b/>
                <w:bCs/>
                <w:sz w:val="24"/>
                <w:szCs w:val="24"/>
              </w:rPr>
            </w:pPr>
          </w:p>
        </w:tc>
        <w:tc>
          <w:tcPr>
            <w:tcW w:w="3751" w:type="pct"/>
          </w:tcPr>
          <w:p w14:paraId="00E3A934" w14:textId="77777777" w:rsidR="001D565C" w:rsidRPr="0090794F" w:rsidRDefault="001D565C" w:rsidP="0064355B">
            <w:pPr>
              <w:numPr>
                <w:ilvl w:val="0"/>
                <w:numId w:val="9"/>
              </w:numPr>
              <w:spacing w:line="276" w:lineRule="auto"/>
              <w:ind w:left="107" w:hanging="188"/>
              <w:rPr>
                <w:rFonts w:ascii="Times New Roman" w:hAnsi="Times New Roman" w:cs="Times New Roman"/>
                <w:bCs/>
                <w:sz w:val="24"/>
                <w:szCs w:val="24"/>
              </w:rPr>
            </w:pPr>
            <w:r w:rsidRPr="0090794F">
              <w:rPr>
                <w:rFonts w:ascii="Times New Roman" w:hAnsi="Times New Roman" w:cs="Times New Roman"/>
                <w:bCs/>
                <w:sz w:val="24"/>
                <w:szCs w:val="24"/>
              </w:rPr>
              <w:t>Общие понятия основных норм взаимозаменяемости: размеры деталей гладкого цилиндрического соединения; предельные отклонения; допуск на размер; три типа посадок; параметры посадок (зазоры, натяги); допуск посадки</w:t>
            </w:r>
          </w:p>
        </w:tc>
      </w:tr>
      <w:tr w:rsidR="0090794F" w:rsidRPr="0090794F" w14:paraId="30A27534" w14:textId="77777777" w:rsidTr="001D565C">
        <w:trPr>
          <w:trHeight w:val="20"/>
        </w:trPr>
        <w:tc>
          <w:tcPr>
            <w:tcW w:w="1249" w:type="pct"/>
            <w:vMerge/>
          </w:tcPr>
          <w:p w14:paraId="214F6D72" w14:textId="77777777" w:rsidR="001D565C" w:rsidRPr="0090794F" w:rsidRDefault="001D565C" w:rsidP="007F1E1E">
            <w:pPr>
              <w:rPr>
                <w:rFonts w:ascii="Times New Roman" w:hAnsi="Times New Roman" w:cs="Times New Roman"/>
                <w:b/>
                <w:bCs/>
                <w:sz w:val="24"/>
                <w:szCs w:val="24"/>
              </w:rPr>
            </w:pPr>
          </w:p>
        </w:tc>
        <w:tc>
          <w:tcPr>
            <w:tcW w:w="3751" w:type="pct"/>
          </w:tcPr>
          <w:p w14:paraId="7F2661F6" w14:textId="77777777" w:rsidR="001D565C" w:rsidRPr="0090794F" w:rsidRDefault="001D565C" w:rsidP="0064355B">
            <w:pPr>
              <w:numPr>
                <w:ilvl w:val="0"/>
                <w:numId w:val="9"/>
              </w:numPr>
              <w:spacing w:line="276" w:lineRule="auto"/>
              <w:ind w:left="107" w:hanging="188"/>
              <w:rPr>
                <w:rFonts w:ascii="Times New Roman" w:hAnsi="Times New Roman" w:cs="Times New Roman"/>
                <w:bCs/>
                <w:sz w:val="24"/>
                <w:szCs w:val="24"/>
              </w:rPr>
            </w:pPr>
            <w:r w:rsidRPr="0090794F">
              <w:rPr>
                <w:rFonts w:ascii="Times New Roman" w:hAnsi="Times New Roman" w:cs="Times New Roman"/>
                <w:bCs/>
                <w:sz w:val="24"/>
                <w:szCs w:val="24"/>
              </w:rPr>
              <w:t>Единая система допусков и посадок; основные отклонения; условные обозначения предельных отклонений и посадок</w:t>
            </w:r>
          </w:p>
        </w:tc>
      </w:tr>
      <w:tr w:rsidR="0090794F" w:rsidRPr="0090794F" w14:paraId="4E83750B" w14:textId="77777777" w:rsidTr="001D565C">
        <w:trPr>
          <w:trHeight w:val="20"/>
        </w:trPr>
        <w:tc>
          <w:tcPr>
            <w:tcW w:w="1249" w:type="pct"/>
            <w:vMerge/>
          </w:tcPr>
          <w:p w14:paraId="6377170B" w14:textId="77777777" w:rsidR="001D565C" w:rsidRPr="0090794F" w:rsidRDefault="001D565C" w:rsidP="007F1E1E">
            <w:pPr>
              <w:rPr>
                <w:rFonts w:ascii="Times New Roman" w:hAnsi="Times New Roman" w:cs="Times New Roman"/>
                <w:b/>
                <w:bCs/>
                <w:sz w:val="24"/>
                <w:szCs w:val="24"/>
              </w:rPr>
            </w:pPr>
          </w:p>
        </w:tc>
        <w:tc>
          <w:tcPr>
            <w:tcW w:w="3751" w:type="pct"/>
          </w:tcPr>
          <w:p w14:paraId="6ABBE1F3" w14:textId="77777777" w:rsidR="001D565C" w:rsidRPr="0090794F" w:rsidRDefault="001D565C" w:rsidP="007F1E1E">
            <w:pPr>
              <w:rPr>
                <w:rFonts w:ascii="Times New Roman" w:hAnsi="Times New Roman" w:cs="Times New Roman"/>
                <w:b/>
                <w:bCs/>
                <w:sz w:val="24"/>
                <w:szCs w:val="24"/>
              </w:rPr>
            </w:pPr>
            <w:r w:rsidRPr="0090794F">
              <w:rPr>
                <w:rFonts w:ascii="Times New Roman" w:hAnsi="Times New Roman" w:cs="Times New Roman"/>
                <w:b/>
                <w:bCs/>
                <w:sz w:val="24"/>
                <w:szCs w:val="24"/>
              </w:rPr>
              <w:t>В том числе практических занятий</w:t>
            </w:r>
          </w:p>
        </w:tc>
      </w:tr>
      <w:tr w:rsidR="0090794F" w:rsidRPr="0090794F" w14:paraId="17B33BCF" w14:textId="77777777" w:rsidTr="001D565C">
        <w:trPr>
          <w:trHeight w:val="20"/>
        </w:trPr>
        <w:tc>
          <w:tcPr>
            <w:tcW w:w="1249" w:type="pct"/>
            <w:vMerge/>
          </w:tcPr>
          <w:p w14:paraId="242DFD77" w14:textId="77777777" w:rsidR="001D565C" w:rsidRPr="0090794F" w:rsidRDefault="001D565C" w:rsidP="007F1E1E">
            <w:pPr>
              <w:rPr>
                <w:rFonts w:ascii="Times New Roman" w:hAnsi="Times New Roman" w:cs="Times New Roman"/>
                <w:b/>
                <w:bCs/>
                <w:sz w:val="24"/>
                <w:szCs w:val="24"/>
              </w:rPr>
            </w:pPr>
          </w:p>
        </w:tc>
        <w:tc>
          <w:tcPr>
            <w:tcW w:w="3751" w:type="pct"/>
          </w:tcPr>
          <w:p w14:paraId="1361893D" w14:textId="77777777" w:rsidR="001D565C" w:rsidRPr="0090794F" w:rsidRDefault="001D565C" w:rsidP="007F1E1E">
            <w:pPr>
              <w:rPr>
                <w:rFonts w:ascii="Times New Roman" w:hAnsi="Times New Roman" w:cs="Times New Roman"/>
                <w:b/>
                <w:bCs/>
                <w:sz w:val="24"/>
                <w:szCs w:val="24"/>
              </w:rPr>
            </w:pPr>
            <w:r w:rsidRPr="0090794F">
              <w:rPr>
                <w:rFonts w:ascii="Times New Roman" w:hAnsi="Times New Roman" w:cs="Times New Roman"/>
                <w:bCs/>
                <w:sz w:val="24"/>
                <w:szCs w:val="24"/>
              </w:rPr>
              <w:t>Практическое занятие 6. Расчёт допусков и посадок с применением ЕСДП</w:t>
            </w:r>
          </w:p>
        </w:tc>
      </w:tr>
      <w:tr w:rsidR="0090794F" w:rsidRPr="0090794F" w14:paraId="2B22DBC7" w14:textId="77777777" w:rsidTr="001D565C">
        <w:trPr>
          <w:trHeight w:val="20"/>
        </w:trPr>
        <w:tc>
          <w:tcPr>
            <w:tcW w:w="1249" w:type="pct"/>
            <w:vMerge/>
          </w:tcPr>
          <w:p w14:paraId="520A2055" w14:textId="77777777" w:rsidR="001D565C" w:rsidRPr="0090794F" w:rsidRDefault="001D565C" w:rsidP="007F1E1E">
            <w:pPr>
              <w:rPr>
                <w:rFonts w:ascii="Times New Roman" w:hAnsi="Times New Roman" w:cs="Times New Roman"/>
                <w:b/>
                <w:bCs/>
                <w:sz w:val="24"/>
                <w:szCs w:val="24"/>
              </w:rPr>
            </w:pPr>
          </w:p>
        </w:tc>
        <w:tc>
          <w:tcPr>
            <w:tcW w:w="3751" w:type="pct"/>
          </w:tcPr>
          <w:p w14:paraId="69873631" w14:textId="77777777" w:rsidR="001D565C" w:rsidRPr="0090794F" w:rsidRDefault="001D565C" w:rsidP="007F1E1E">
            <w:pPr>
              <w:rPr>
                <w:rFonts w:ascii="Times New Roman" w:hAnsi="Times New Roman" w:cs="Times New Roman"/>
                <w:b/>
                <w:bCs/>
                <w:sz w:val="24"/>
                <w:szCs w:val="24"/>
              </w:rPr>
            </w:pPr>
            <w:r w:rsidRPr="0090794F">
              <w:rPr>
                <w:rFonts w:ascii="Times New Roman" w:hAnsi="Times New Roman" w:cs="Times New Roman"/>
                <w:b/>
                <w:bCs/>
                <w:sz w:val="24"/>
                <w:szCs w:val="24"/>
              </w:rPr>
              <w:t>Самостоятельная работа обучающихся</w:t>
            </w:r>
          </w:p>
        </w:tc>
      </w:tr>
      <w:tr w:rsidR="0090794F" w:rsidRPr="0090794F" w14:paraId="7706A607" w14:textId="77777777" w:rsidTr="001D565C">
        <w:trPr>
          <w:trHeight w:val="20"/>
        </w:trPr>
        <w:tc>
          <w:tcPr>
            <w:tcW w:w="5000" w:type="pct"/>
            <w:gridSpan w:val="2"/>
          </w:tcPr>
          <w:p w14:paraId="73563655" w14:textId="0597287B" w:rsidR="001D565C" w:rsidRPr="0090794F" w:rsidRDefault="001D565C" w:rsidP="007F1E1E">
            <w:pPr>
              <w:suppressAutoHyphens/>
              <w:rPr>
                <w:rFonts w:ascii="Times New Roman" w:hAnsi="Times New Roman" w:cs="Times New Roman"/>
                <w:b/>
                <w:bCs/>
                <w:sz w:val="24"/>
                <w:szCs w:val="24"/>
              </w:rPr>
            </w:pPr>
            <w:r w:rsidRPr="0090794F">
              <w:rPr>
                <w:rFonts w:ascii="Times New Roman" w:hAnsi="Times New Roman" w:cs="Times New Roman"/>
                <w:b/>
                <w:bCs/>
                <w:sz w:val="24"/>
                <w:szCs w:val="24"/>
              </w:rPr>
              <w:t>Раздел 3. Сертификация 4 ч.</w:t>
            </w:r>
          </w:p>
        </w:tc>
      </w:tr>
      <w:tr w:rsidR="0090794F" w:rsidRPr="0090794F" w14:paraId="668AB8A7" w14:textId="77777777" w:rsidTr="001D565C">
        <w:trPr>
          <w:trHeight w:val="20"/>
        </w:trPr>
        <w:tc>
          <w:tcPr>
            <w:tcW w:w="1249" w:type="pct"/>
            <w:vMerge w:val="restart"/>
          </w:tcPr>
          <w:p w14:paraId="551C3F9F" w14:textId="77777777" w:rsidR="001D565C" w:rsidRPr="0090794F" w:rsidRDefault="001D565C" w:rsidP="007F1E1E">
            <w:pPr>
              <w:rPr>
                <w:rFonts w:ascii="Times New Roman" w:hAnsi="Times New Roman" w:cs="Times New Roman"/>
                <w:b/>
                <w:bCs/>
                <w:sz w:val="24"/>
                <w:szCs w:val="24"/>
              </w:rPr>
            </w:pPr>
            <w:r w:rsidRPr="0090794F">
              <w:rPr>
                <w:rFonts w:ascii="Times New Roman" w:hAnsi="Times New Roman" w:cs="Times New Roman"/>
                <w:b/>
                <w:bCs/>
                <w:sz w:val="24"/>
                <w:szCs w:val="24"/>
              </w:rPr>
              <w:t>Тема 1. Сертификация продукции и услуг</w:t>
            </w:r>
          </w:p>
        </w:tc>
        <w:tc>
          <w:tcPr>
            <w:tcW w:w="3751" w:type="pct"/>
          </w:tcPr>
          <w:p w14:paraId="37C191F3" w14:textId="77777777" w:rsidR="001D565C" w:rsidRPr="0090794F" w:rsidRDefault="001D565C" w:rsidP="007F1E1E">
            <w:pPr>
              <w:rPr>
                <w:rFonts w:ascii="Times New Roman" w:hAnsi="Times New Roman" w:cs="Times New Roman"/>
                <w:b/>
                <w:bCs/>
                <w:sz w:val="24"/>
                <w:szCs w:val="24"/>
              </w:rPr>
            </w:pPr>
            <w:r w:rsidRPr="0090794F">
              <w:rPr>
                <w:rFonts w:ascii="Times New Roman" w:hAnsi="Times New Roman" w:cs="Times New Roman"/>
                <w:b/>
                <w:bCs/>
                <w:sz w:val="24"/>
                <w:szCs w:val="24"/>
              </w:rPr>
              <w:t>Содержание учебного материала</w:t>
            </w:r>
          </w:p>
        </w:tc>
      </w:tr>
      <w:tr w:rsidR="0090794F" w:rsidRPr="0090794F" w14:paraId="338E7CE3" w14:textId="77777777" w:rsidTr="001D565C">
        <w:trPr>
          <w:trHeight w:val="20"/>
        </w:trPr>
        <w:tc>
          <w:tcPr>
            <w:tcW w:w="1249" w:type="pct"/>
            <w:vMerge/>
          </w:tcPr>
          <w:p w14:paraId="72DACDA2" w14:textId="77777777" w:rsidR="001D565C" w:rsidRPr="0090794F" w:rsidRDefault="001D565C" w:rsidP="007F1E1E">
            <w:pPr>
              <w:rPr>
                <w:rFonts w:ascii="Times New Roman" w:hAnsi="Times New Roman" w:cs="Times New Roman"/>
                <w:b/>
                <w:bCs/>
                <w:sz w:val="24"/>
                <w:szCs w:val="24"/>
              </w:rPr>
            </w:pPr>
          </w:p>
        </w:tc>
        <w:tc>
          <w:tcPr>
            <w:tcW w:w="3751" w:type="pct"/>
          </w:tcPr>
          <w:p w14:paraId="4F0FC06E" w14:textId="77777777" w:rsidR="001D565C" w:rsidRPr="0090794F" w:rsidRDefault="001D565C" w:rsidP="0064355B">
            <w:pPr>
              <w:numPr>
                <w:ilvl w:val="0"/>
                <w:numId w:val="10"/>
              </w:numPr>
              <w:spacing w:line="276" w:lineRule="auto"/>
              <w:ind w:left="107" w:hanging="188"/>
              <w:rPr>
                <w:rFonts w:ascii="Times New Roman" w:hAnsi="Times New Roman" w:cs="Times New Roman"/>
                <w:bCs/>
                <w:sz w:val="24"/>
                <w:szCs w:val="24"/>
              </w:rPr>
            </w:pPr>
            <w:r w:rsidRPr="0090794F">
              <w:rPr>
                <w:rFonts w:ascii="Times New Roman" w:hAnsi="Times New Roman" w:cs="Times New Roman"/>
                <w:bCs/>
                <w:sz w:val="24"/>
                <w:szCs w:val="24"/>
              </w:rPr>
              <w:t>Формы, виды, порядок проведения сертификации; сертификация в различных сферах</w:t>
            </w:r>
          </w:p>
        </w:tc>
      </w:tr>
      <w:tr w:rsidR="0090794F" w:rsidRPr="0090794F" w14:paraId="4FF3441C" w14:textId="77777777" w:rsidTr="001D565C">
        <w:trPr>
          <w:trHeight w:val="20"/>
        </w:trPr>
        <w:tc>
          <w:tcPr>
            <w:tcW w:w="1249" w:type="pct"/>
            <w:vMerge/>
          </w:tcPr>
          <w:p w14:paraId="7C59F0F8" w14:textId="77777777" w:rsidR="001D565C" w:rsidRPr="0090794F" w:rsidRDefault="001D565C" w:rsidP="007F1E1E">
            <w:pPr>
              <w:rPr>
                <w:rFonts w:ascii="Times New Roman" w:hAnsi="Times New Roman" w:cs="Times New Roman"/>
                <w:b/>
                <w:bCs/>
                <w:sz w:val="24"/>
                <w:szCs w:val="24"/>
              </w:rPr>
            </w:pPr>
          </w:p>
        </w:tc>
        <w:tc>
          <w:tcPr>
            <w:tcW w:w="3751" w:type="pct"/>
          </w:tcPr>
          <w:p w14:paraId="217E5880" w14:textId="77777777" w:rsidR="001D565C" w:rsidRPr="0090794F" w:rsidRDefault="001D565C" w:rsidP="007F1E1E">
            <w:pPr>
              <w:rPr>
                <w:rFonts w:ascii="Times New Roman" w:hAnsi="Times New Roman" w:cs="Times New Roman"/>
                <w:b/>
                <w:bCs/>
                <w:sz w:val="24"/>
                <w:szCs w:val="24"/>
              </w:rPr>
            </w:pPr>
            <w:r w:rsidRPr="0090794F">
              <w:rPr>
                <w:rFonts w:ascii="Times New Roman" w:hAnsi="Times New Roman" w:cs="Times New Roman"/>
                <w:b/>
                <w:bCs/>
                <w:sz w:val="24"/>
                <w:szCs w:val="24"/>
              </w:rPr>
              <w:t xml:space="preserve">В том числе практических занятий </w:t>
            </w:r>
            <w:r w:rsidRPr="0090794F">
              <w:rPr>
                <w:rFonts w:ascii="Times New Roman" w:hAnsi="Times New Roman" w:cs="Times New Roman"/>
                <w:bCs/>
                <w:sz w:val="24"/>
                <w:szCs w:val="24"/>
              </w:rPr>
              <w:t>(не предусмотрены)</w:t>
            </w:r>
          </w:p>
        </w:tc>
      </w:tr>
      <w:tr w:rsidR="0090794F" w:rsidRPr="0090794F" w14:paraId="3C18A75E" w14:textId="77777777" w:rsidTr="001D565C">
        <w:trPr>
          <w:trHeight w:val="20"/>
        </w:trPr>
        <w:tc>
          <w:tcPr>
            <w:tcW w:w="1249" w:type="pct"/>
            <w:vMerge/>
          </w:tcPr>
          <w:p w14:paraId="4288BA2B" w14:textId="77777777" w:rsidR="001D565C" w:rsidRPr="0090794F" w:rsidRDefault="001D565C" w:rsidP="007F1E1E">
            <w:pPr>
              <w:rPr>
                <w:rFonts w:ascii="Times New Roman" w:hAnsi="Times New Roman" w:cs="Times New Roman"/>
                <w:b/>
                <w:bCs/>
                <w:sz w:val="24"/>
                <w:szCs w:val="24"/>
              </w:rPr>
            </w:pPr>
          </w:p>
        </w:tc>
        <w:tc>
          <w:tcPr>
            <w:tcW w:w="3751" w:type="pct"/>
          </w:tcPr>
          <w:p w14:paraId="125ACEDA" w14:textId="77777777" w:rsidR="001D565C" w:rsidRPr="0090794F" w:rsidRDefault="001D565C" w:rsidP="007F1E1E">
            <w:pPr>
              <w:rPr>
                <w:rFonts w:ascii="Times New Roman" w:hAnsi="Times New Roman" w:cs="Times New Roman"/>
                <w:b/>
                <w:bCs/>
                <w:sz w:val="24"/>
                <w:szCs w:val="24"/>
              </w:rPr>
            </w:pPr>
            <w:r w:rsidRPr="0090794F">
              <w:rPr>
                <w:rFonts w:ascii="Times New Roman" w:hAnsi="Times New Roman" w:cs="Times New Roman"/>
                <w:b/>
                <w:bCs/>
                <w:sz w:val="24"/>
                <w:szCs w:val="24"/>
              </w:rPr>
              <w:t>Самостоятельная работа обучающихся</w:t>
            </w:r>
          </w:p>
        </w:tc>
      </w:tr>
      <w:tr w:rsidR="0090794F" w:rsidRPr="0090794F" w14:paraId="5D5450CC" w14:textId="77777777" w:rsidTr="001D565C">
        <w:trPr>
          <w:trHeight w:val="20"/>
        </w:trPr>
        <w:tc>
          <w:tcPr>
            <w:tcW w:w="1249" w:type="pct"/>
          </w:tcPr>
          <w:p w14:paraId="18D98915" w14:textId="77777777" w:rsidR="001D565C" w:rsidRPr="0090794F" w:rsidRDefault="001D565C" w:rsidP="007F1E1E">
            <w:pPr>
              <w:rPr>
                <w:rFonts w:ascii="Times New Roman" w:hAnsi="Times New Roman" w:cs="Times New Roman"/>
                <w:b/>
                <w:bCs/>
                <w:sz w:val="24"/>
                <w:szCs w:val="24"/>
              </w:rPr>
            </w:pPr>
          </w:p>
        </w:tc>
        <w:tc>
          <w:tcPr>
            <w:tcW w:w="3751" w:type="pct"/>
          </w:tcPr>
          <w:p w14:paraId="6C6CAC7D" w14:textId="77777777" w:rsidR="001D565C" w:rsidRPr="0090794F" w:rsidRDefault="001D565C" w:rsidP="007F1E1E">
            <w:pPr>
              <w:rPr>
                <w:rFonts w:ascii="Times New Roman" w:hAnsi="Times New Roman" w:cs="Times New Roman"/>
                <w:b/>
                <w:bCs/>
                <w:sz w:val="24"/>
                <w:szCs w:val="24"/>
              </w:rPr>
            </w:pPr>
            <w:r w:rsidRPr="0090794F">
              <w:rPr>
                <w:rFonts w:ascii="Times New Roman" w:hAnsi="Times New Roman" w:cs="Times New Roman"/>
                <w:b/>
                <w:bCs/>
                <w:sz w:val="24"/>
                <w:szCs w:val="24"/>
              </w:rPr>
              <w:t>Промежуточная аттестация</w:t>
            </w:r>
          </w:p>
        </w:tc>
      </w:tr>
      <w:tr w:rsidR="001D565C" w:rsidRPr="0090794F" w14:paraId="00B1B1AC" w14:textId="77777777" w:rsidTr="001D565C">
        <w:trPr>
          <w:trHeight w:val="20"/>
        </w:trPr>
        <w:tc>
          <w:tcPr>
            <w:tcW w:w="5000" w:type="pct"/>
            <w:gridSpan w:val="2"/>
          </w:tcPr>
          <w:p w14:paraId="06AC9A60" w14:textId="4C8A326C" w:rsidR="001D565C" w:rsidRPr="0090794F" w:rsidRDefault="001D565C" w:rsidP="007F1E1E">
            <w:pPr>
              <w:rPr>
                <w:rFonts w:ascii="Times New Roman" w:hAnsi="Times New Roman" w:cs="Times New Roman"/>
                <w:b/>
                <w:bCs/>
                <w:sz w:val="24"/>
                <w:szCs w:val="24"/>
              </w:rPr>
            </w:pPr>
            <w:r w:rsidRPr="0090794F">
              <w:rPr>
                <w:rFonts w:ascii="Times New Roman" w:hAnsi="Times New Roman" w:cs="Times New Roman"/>
                <w:b/>
                <w:bCs/>
                <w:sz w:val="24"/>
                <w:szCs w:val="24"/>
              </w:rPr>
              <w:t>Всего</w:t>
            </w:r>
            <w:r w:rsidR="00D44AD3" w:rsidRPr="0090794F">
              <w:rPr>
                <w:rFonts w:ascii="Times New Roman" w:hAnsi="Times New Roman" w:cs="Times New Roman"/>
                <w:b/>
                <w:bCs/>
                <w:sz w:val="24"/>
                <w:szCs w:val="24"/>
              </w:rPr>
              <w:t xml:space="preserve"> 36 ч.</w:t>
            </w:r>
          </w:p>
        </w:tc>
      </w:tr>
    </w:tbl>
    <w:p w14:paraId="088E40F5" w14:textId="74A3D624" w:rsidR="00D44AD3" w:rsidRPr="0090794F" w:rsidRDefault="00D44AD3" w:rsidP="00D44AD3">
      <w:pPr>
        <w:pStyle w:val="1f"/>
        <w:rPr>
          <w:rFonts w:ascii="Times New Roman" w:hAnsi="Times New Roman"/>
          <w:lang w:val="ru-RU"/>
        </w:rPr>
      </w:pPr>
      <w:r w:rsidRPr="0090794F">
        <w:rPr>
          <w:rFonts w:ascii="Times New Roman" w:hAnsi="Times New Roman"/>
        </w:rPr>
        <w:lastRenderedPageBreak/>
        <w:t xml:space="preserve">3. Условия реализации </w:t>
      </w:r>
      <w:r w:rsidRPr="0090794F">
        <w:rPr>
          <w:rFonts w:ascii="Times New Roman" w:hAnsi="Times New Roman"/>
          <w:lang w:val="ru-RU"/>
        </w:rPr>
        <w:t>ДИСЦИПЛИНЫ</w:t>
      </w:r>
    </w:p>
    <w:p w14:paraId="545EBAE3" w14:textId="77777777" w:rsidR="00D44AD3" w:rsidRPr="0090794F" w:rsidRDefault="00D44AD3" w:rsidP="00D44AD3">
      <w:pPr>
        <w:pStyle w:val="114"/>
        <w:rPr>
          <w:rFonts w:ascii="Times New Roman" w:hAnsi="Times New Roman"/>
        </w:rPr>
      </w:pPr>
      <w:r w:rsidRPr="0090794F">
        <w:rPr>
          <w:rFonts w:ascii="Times New Roman" w:hAnsi="Times New Roman"/>
        </w:rPr>
        <w:t>3.1. Материально-техническое обеспечение</w:t>
      </w:r>
    </w:p>
    <w:p w14:paraId="51348608" w14:textId="3CB40E92" w:rsidR="00D44AD3" w:rsidRPr="0090794F" w:rsidRDefault="00D44AD3" w:rsidP="00D44AD3">
      <w:pPr>
        <w:suppressAutoHyphens/>
        <w:ind w:firstLine="709"/>
        <w:jc w:val="both"/>
        <w:rPr>
          <w:rFonts w:ascii="Times New Roman" w:hAnsi="Times New Roman" w:cs="Times New Roman"/>
          <w:bCs/>
          <w:sz w:val="24"/>
          <w:szCs w:val="24"/>
        </w:rPr>
      </w:pPr>
      <w:r w:rsidRPr="0090794F">
        <w:rPr>
          <w:rFonts w:ascii="Times New Roman" w:hAnsi="Times New Roman" w:cs="Times New Roman"/>
          <w:sz w:val="24"/>
          <w:szCs w:val="24"/>
        </w:rPr>
        <w:t xml:space="preserve">Кабинеты «Общепрофессиональных дисциплин и профессиональных модулей» </w:t>
      </w:r>
      <w:r w:rsidRPr="0090794F">
        <w:rPr>
          <w:rFonts w:ascii="Times New Roman" w:hAnsi="Times New Roman" w:cs="Times New Roman"/>
          <w:bCs/>
          <w:sz w:val="24"/>
          <w:szCs w:val="24"/>
        </w:rPr>
        <w:t>оснащенные в соответствии с приложением 3 ПОП-</w:t>
      </w:r>
      <w:r w:rsidR="00BD64D2">
        <w:rPr>
          <w:rFonts w:ascii="Times New Roman" w:hAnsi="Times New Roman" w:cs="Times New Roman"/>
          <w:bCs/>
          <w:sz w:val="24"/>
          <w:szCs w:val="24"/>
        </w:rPr>
        <w:t>С</w:t>
      </w:r>
      <w:r w:rsidRPr="0090794F">
        <w:rPr>
          <w:rFonts w:ascii="Times New Roman" w:hAnsi="Times New Roman" w:cs="Times New Roman"/>
          <w:bCs/>
          <w:sz w:val="24"/>
          <w:szCs w:val="24"/>
        </w:rPr>
        <w:t>П</w:t>
      </w:r>
      <w:r w:rsidR="00BD64D2">
        <w:rPr>
          <w:rFonts w:ascii="Times New Roman" w:hAnsi="Times New Roman" w:cs="Times New Roman"/>
          <w:bCs/>
          <w:sz w:val="24"/>
          <w:szCs w:val="24"/>
        </w:rPr>
        <w:t>О</w:t>
      </w:r>
      <w:r w:rsidRPr="0090794F">
        <w:rPr>
          <w:rFonts w:ascii="Times New Roman" w:hAnsi="Times New Roman" w:cs="Times New Roman"/>
          <w:bCs/>
          <w:sz w:val="24"/>
          <w:szCs w:val="24"/>
        </w:rPr>
        <w:t>.</w:t>
      </w:r>
    </w:p>
    <w:p w14:paraId="6706CC80" w14:textId="77777777" w:rsidR="00D44AD3" w:rsidRPr="0090794F" w:rsidRDefault="00D44AD3" w:rsidP="00D44AD3">
      <w:pPr>
        <w:rPr>
          <w:rFonts w:ascii="Times New Roman" w:hAnsi="Times New Roman" w:cs="Times New Roman"/>
          <w:sz w:val="24"/>
          <w:szCs w:val="24"/>
        </w:rPr>
      </w:pPr>
    </w:p>
    <w:p w14:paraId="0AE04469" w14:textId="77777777" w:rsidR="00D44AD3" w:rsidRPr="0090794F" w:rsidRDefault="00D44AD3" w:rsidP="00D44AD3">
      <w:pPr>
        <w:pStyle w:val="114"/>
        <w:rPr>
          <w:rFonts w:ascii="Times New Roman" w:eastAsia="Times New Roman" w:hAnsi="Times New Roman"/>
        </w:rPr>
      </w:pPr>
      <w:r w:rsidRPr="0090794F">
        <w:rPr>
          <w:rFonts w:ascii="Times New Roman" w:hAnsi="Times New Roman"/>
        </w:rPr>
        <w:t>3.2. Учебно-методическое обеспечение</w:t>
      </w:r>
    </w:p>
    <w:p w14:paraId="58AD37ED" w14:textId="77777777" w:rsidR="00D44AD3" w:rsidRPr="0090794F" w:rsidRDefault="00D44AD3" w:rsidP="00D44AD3">
      <w:pPr>
        <w:pStyle w:val="a4"/>
        <w:spacing w:line="276" w:lineRule="auto"/>
        <w:ind w:left="0" w:firstLine="709"/>
        <w:jc w:val="both"/>
        <w:rPr>
          <w:rFonts w:ascii="Times New Roman" w:hAnsi="Times New Roman" w:cs="Times New Roman"/>
          <w:bCs/>
          <w:sz w:val="24"/>
          <w:szCs w:val="24"/>
        </w:rPr>
      </w:pPr>
      <w:r w:rsidRPr="0090794F">
        <w:rPr>
          <w:rFonts w:ascii="Times New Roman" w:hAnsi="Times New Roman" w:cs="Times New Roman"/>
          <w:bCs/>
          <w:sz w:val="24"/>
          <w:szCs w:val="24"/>
        </w:rPr>
        <w:t>Для реализации программы библиотечный фонд образовательной организации должен иметь п</w:t>
      </w:r>
      <w:r w:rsidRPr="0090794F">
        <w:rPr>
          <w:rFonts w:ascii="Times New Roman" w:hAnsi="Times New Roman" w:cs="Times New Roman"/>
          <w:sz w:val="24"/>
          <w:szCs w:val="24"/>
        </w:rPr>
        <w:t xml:space="preserve">ечатные и/или электронные образовательные и информационные ресурсы для использования в образовательном процессе. При формировании </w:t>
      </w:r>
      <w:r w:rsidRPr="0090794F">
        <w:rPr>
          <w:rFonts w:ascii="Times New Roman" w:hAnsi="Times New Roman" w:cs="Times New Roman"/>
          <w:bCs/>
          <w:sz w:val="24"/>
          <w:szCs w:val="24"/>
        </w:rPr>
        <w:t>библиотечного фонда образовательной организации выбирается не менее одного издания из перечисленных ниже печатных изданий и (или) электронных изданий в качестве основного, при этом список может быть дополнен новыми изданиями.</w:t>
      </w:r>
    </w:p>
    <w:p w14:paraId="08475964" w14:textId="77777777" w:rsidR="00D44AD3" w:rsidRPr="0090794F" w:rsidRDefault="00D44AD3" w:rsidP="00D44AD3">
      <w:pPr>
        <w:pStyle w:val="a4"/>
        <w:spacing w:line="276" w:lineRule="auto"/>
        <w:ind w:left="0" w:firstLine="709"/>
        <w:jc w:val="both"/>
        <w:rPr>
          <w:rFonts w:ascii="Times New Roman" w:hAnsi="Times New Roman" w:cs="Times New Roman"/>
          <w:bCs/>
          <w:sz w:val="24"/>
          <w:szCs w:val="24"/>
        </w:rPr>
      </w:pPr>
    </w:p>
    <w:p w14:paraId="343D0016" w14:textId="77777777" w:rsidR="00D44AD3" w:rsidRPr="0090794F" w:rsidRDefault="00D44AD3" w:rsidP="00D44AD3">
      <w:pPr>
        <w:pStyle w:val="a4"/>
        <w:spacing w:line="276" w:lineRule="auto"/>
        <w:ind w:left="0" w:firstLine="709"/>
        <w:rPr>
          <w:rFonts w:ascii="Times New Roman" w:hAnsi="Times New Roman" w:cs="Times New Roman"/>
          <w:b/>
          <w:sz w:val="24"/>
          <w:szCs w:val="24"/>
        </w:rPr>
      </w:pPr>
      <w:bookmarkStart w:id="27" w:name="_Hlk190438940"/>
      <w:r w:rsidRPr="0090794F">
        <w:rPr>
          <w:rFonts w:ascii="Times New Roman" w:hAnsi="Times New Roman" w:cs="Times New Roman"/>
          <w:b/>
          <w:sz w:val="24"/>
          <w:szCs w:val="24"/>
        </w:rPr>
        <w:t>3.2.1. Основные печатные и/или электронные издания</w:t>
      </w:r>
    </w:p>
    <w:p w14:paraId="23390CA8" w14:textId="280EBA0F" w:rsidR="00D44AD3" w:rsidRPr="0090794F" w:rsidRDefault="00D44AD3" w:rsidP="0064355B">
      <w:pPr>
        <w:pStyle w:val="a4"/>
        <w:numPr>
          <w:ilvl w:val="0"/>
          <w:numId w:val="17"/>
        </w:numPr>
        <w:tabs>
          <w:tab w:val="left" w:pos="1134"/>
        </w:tabs>
        <w:ind w:left="0" w:firstLine="567"/>
        <w:jc w:val="both"/>
        <w:rPr>
          <w:rFonts w:ascii="Times New Roman" w:hAnsi="Times New Roman" w:cs="Times New Roman"/>
          <w:bCs/>
          <w:sz w:val="24"/>
          <w:szCs w:val="24"/>
        </w:rPr>
      </w:pPr>
      <w:r w:rsidRPr="0090794F">
        <w:rPr>
          <w:rFonts w:ascii="Times New Roman" w:hAnsi="Times New Roman" w:cs="Times New Roman"/>
          <w:bCs/>
          <w:sz w:val="24"/>
          <w:szCs w:val="24"/>
        </w:rPr>
        <w:t xml:space="preserve">Земсков, Ю. П. Организация и технология испытаний: учебное пособие для </w:t>
      </w:r>
      <w:r w:rsidR="00BD64D2" w:rsidRPr="0090794F">
        <w:rPr>
          <w:rFonts w:ascii="Times New Roman" w:hAnsi="Times New Roman" w:cs="Times New Roman"/>
          <w:bCs/>
          <w:sz w:val="24"/>
          <w:szCs w:val="24"/>
        </w:rPr>
        <w:t>СПО</w:t>
      </w:r>
      <w:r w:rsidRPr="0090794F">
        <w:rPr>
          <w:rFonts w:ascii="Times New Roman" w:hAnsi="Times New Roman" w:cs="Times New Roman"/>
          <w:bCs/>
          <w:sz w:val="24"/>
          <w:szCs w:val="24"/>
        </w:rPr>
        <w:t xml:space="preserve"> / Ю. П. Земсков, Л. И. Назина. — Санкт-Петербург: Лань, 2021. — 220 с. — ISBN 978-5-8114-6971-0. — Текст: электронный // Лань: электронно-библиотечная система. — URL: https://e.lanbook.com/book/153935</w:t>
      </w:r>
    </w:p>
    <w:p w14:paraId="5EA75981" w14:textId="437186FB" w:rsidR="00D44AD3" w:rsidRPr="0090794F" w:rsidRDefault="00D44AD3" w:rsidP="0064355B">
      <w:pPr>
        <w:pStyle w:val="a4"/>
        <w:numPr>
          <w:ilvl w:val="0"/>
          <w:numId w:val="17"/>
        </w:numPr>
        <w:tabs>
          <w:tab w:val="left" w:pos="1134"/>
        </w:tabs>
        <w:ind w:left="0" w:firstLine="567"/>
        <w:jc w:val="both"/>
        <w:rPr>
          <w:rFonts w:ascii="Times New Roman" w:hAnsi="Times New Roman" w:cs="Times New Roman"/>
          <w:bCs/>
          <w:sz w:val="24"/>
          <w:szCs w:val="24"/>
        </w:rPr>
      </w:pPr>
      <w:r w:rsidRPr="0090794F">
        <w:rPr>
          <w:rFonts w:ascii="Times New Roman" w:hAnsi="Times New Roman" w:cs="Times New Roman"/>
          <w:bCs/>
          <w:sz w:val="24"/>
          <w:szCs w:val="24"/>
        </w:rPr>
        <w:t xml:space="preserve">Ким, К. К. Средства электрических измерений и их поверка: учебное пособие для </w:t>
      </w:r>
      <w:r w:rsidR="00BD64D2" w:rsidRPr="0090794F">
        <w:rPr>
          <w:rFonts w:ascii="Times New Roman" w:hAnsi="Times New Roman" w:cs="Times New Roman"/>
          <w:bCs/>
          <w:sz w:val="24"/>
          <w:szCs w:val="24"/>
        </w:rPr>
        <w:t>СПО</w:t>
      </w:r>
      <w:r w:rsidRPr="0090794F">
        <w:rPr>
          <w:rFonts w:ascii="Times New Roman" w:hAnsi="Times New Roman" w:cs="Times New Roman"/>
          <w:bCs/>
          <w:sz w:val="24"/>
          <w:szCs w:val="24"/>
        </w:rPr>
        <w:t xml:space="preserve"> / К. К. Ким, Г. Н. Анисимов, А. И. </w:t>
      </w:r>
      <w:proofErr w:type="spellStart"/>
      <w:r w:rsidRPr="0090794F">
        <w:rPr>
          <w:rFonts w:ascii="Times New Roman" w:hAnsi="Times New Roman" w:cs="Times New Roman"/>
          <w:bCs/>
          <w:sz w:val="24"/>
          <w:szCs w:val="24"/>
        </w:rPr>
        <w:t>Чураков</w:t>
      </w:r>
      <w:proofErr w:type="spellEnd"/>
      <w:r w:rsidRPr="0090794F">
        <w:rPr>
          <w:rFonts w:ascii="Times New Roman" w:hAnsi="Times New Roman" w:cs="Times New Roman"/>
          <w:bCs/>
          <w:sz w:val="24"/>
          <w:szCs w:val="24"/>
        </w:rPr>
        <w:t xml:space="preserve">. — Санкт-Петербург: Лань, 2021. — 316 с. — ISBN 978-5-8114-6981-9. — Текст: электронный // Лань: электронно-библиотечная система. — URL: https://e. </w:t>
      </w:r>
      <w:proofErr w:type="spellStart"/>
      <w:r w:rsidRPr="0090794F">
        <w:rPr>
          <w:rFonts w:ascii="Times New Roman" w:hAnsi="Times New Roman" w:cs="Times New Roman"/>
          <w:bCs/>
          <w:sz w:val="24"/>
          <w:szCs w:val="24"/>
        </w:rPr>
        <w:t>lanbook</w:t>
      </w:r>
      <w:proofErr w:type="spellEnd"/>
      <w:r w:rsidRPr="0090794F">
        <w:rPr>
          <w:rFonts w:ascii="Times New Roman" w:hAnsi="Times New Roman" w:cs="Times New Roman"/>
          <w:bCs/>
          <w:sz w:val="24"/>
          <w:szCs w:val="24"/>
        </w:rPr>
        <w:t xml:space="preserve">. </w:t>
      </w:r>
      <w:proofErr w:type="spellStart"/>
      <w:r w:rsidRPr="0090794F">
        <w:rPr>
          <w:rFonts w:ascii="Times New Roman" w:hAnsi="Times New Roman" w:cs="Times New Roman"/>
          <w:bCs/>
          <w:sz w:val="24"/>
          <w:szCs w:val="24"/>
        </w:rPr>
        <w:t>com</w:t>
      </w:r>
      <w:proofErr w:type="spellEnd"/>
      <w:r w:rsidRPr="0090794F">
        <w:rPr>
          <w:rFonts w:ascii="Times New Roman" w:hAnsi="Times New Roman" w:cs="Times New Roman"/>
          <w:bCs/>
          <w:sz w:val="24"/>
          <w:szCs w:val="24"/>
        </w:rPr>
        <w:t>/</w:t>
      </w:r>
      <w:proofErr w:type="spellStart"/>
      <w:r w:rsidRPr="0090794F">
        <w:rPr>
          <w:rFonts w:ascii="Times New Roman" w:hAnsi="Times New Roman" w:cs="Times New Roman"/>
          <w:bCs/>
          <w:sz w:val="24"/>
          <w:szCs w:val="24"/>
        </w:rPr>
        <w:t>book</w:t>
      </w:r>
      <w:proofErr w:type="spellEnd"/>
      <w:r w:rsidRPr="0090794F">
        <w:rPr>
          <w:rFonts w:ascii="Times New Roman" w:hAnsi="Times New Roman" w:cs="Times New Roman"/>
          <w:bCs/>
          <w:sz w:val="24"/>
          <w:szCs w:val="24"/>
        </w:rPr>
        <w:t>/153944</w:t>
      </w:r>
    </w:p>
    <w:p w14:paraId="36D71CA4" w14:textId="38A442C6" w:rsidR="00A27B99" w:rsidRPr="0090794F" w:rsidRDefault="00A27B99" w:rsidP="0064355B">
      <w:pPr>
        <w:pStyle w:val="a4"/>
        <w:numPr>
          <w:ilvl w:val="0"/>
          <w:numId w:val="17"/>
        </w:numPr>
        <w:tabs>
          <w:tab w:val="left" w:pos="1134"/>
        </w:tabs>
        <w:ind w:left="0" w:firstLine="567"/>
        <w:jc w:val="both"/>
        <w:rPr>
          <w:rFonts w:ascii="Times New Roman" w:hAnsi="Times New Roman" w:cs="Times New Roman"/>
          <w:bCs/>
          <w:sz w:val="24"/>
          <w:szCs w:val="24"/>
        </w:rPr>
      </w:pPr>
      <w:r w:rsidRPr="0090794F">
        <w:rPr>
          <w:rFonts w:ascii="Times New Roman" w:hAnsi="Times New Roman" w:cs="Times New Roman"/>
          <w:bCs/>
          <w:sz w:val="24"/>
          <w:szCs w:val="24"/>
        </w:rPr>
        <w:t xml:space="preserve">Леонов, О. А. Метрология, стандартизация и сертификация : учебник для </w:t>
      </w:r>
      <w:r w:rsidR="00BD64D2" w:rsidRPr="0090794F">
        <w:rPr>
          <w:rFonts w:ascii="Times New Roman" w:hAnsi="Times New Roman" w:cs="Times New Roman"/>
          <w:bCs/>
          <w:sz w:val="24"/>
          <w:szCs w:val="24"/>
        </w:rPr>
        <w:t>СПО</w:t>
      </w:r>
      <w:r w:rsidRPr="0090794F">
        <w:rPr>
          <w:rFonts w:ascii="Times New Roman" w:hAnsi="Times New Roman" w:cs="Times New Roman"/>
          <w:bCs/>
          <w:sz w:val="24"/>
          <w:szCs w:val="24"/>
        </w:rPr>
        <w:t xml:space="preserve"> / О. А. Леонов, Н. Ж. </w:t>
      </w:r>
      <w:proofErr w:type="spellStart"/>
      <w:r w:rsidRPr="0090794F">
        <w:rPr>
          <w:rFonts w:ascii="Times New Roman" w:hAnsi="Times New Roman" w:cs="Times New Roman"/>
          <w:bCs/>
          <w:sz w:val="24"/>
          <w:szCs w:val="24"/>
        </w:rPr>
        <w:t>Шкаруба</w:t>
      </w:r>
      <w:proofErr w:type="spellEnd"/>
      <w:r w:rsidRPr="0090794F">
        <w:rPr>
          <w:rFonts w:ascii="Times New Roman" w:hAnsi="Times New Roman" w:cs="Times New Roman"/>
          <w:bCs/>
          <w:sz w:val="24"/>
          <w:szCs w:val="24"/>
        </w:rPr>
        <w:t xml:space="preserve">, В. В. </w:t>
      </w:r>
      <w:proofErr w:type="spellStart"/>
      <w:r w:rsidRPr="0090794F">
        <w:rPr>
          <w:rFonts w:ascii="Times New Roman" w:hAnsi="Times New Roman" w:cs="Times New Roman"/>
          <w:bCs/>
          <w:sz w:val="24"/>
          <w:szCs w:val="24"/>
        </w:rPr>
        <w:t>Карпузов</w:t>
      </w:r>
      <w:proofErr w:type="spellEnd"/>
      <w:r w:rsidRPr="0090794F">
        <w:rPr>
          <w:rFonts w:ascii="Times New Roman" w:hAnsi="Times New Roman" w:cs="Times New Roman"/>
          <w:bCs/>
          <w:sz w:val="24"/>
          <w:szCs w:val="24"/>
        </w:rPr>
        <w:t xml:space="preserve">. — 3-е изд., стер. — Санкт-Петербург : Лань, 2024. — 198 с. — ISBN 978-5-507-50275-2. — Текст : электронный // Лань : электронно-библиотечная система. — URL: https://e.lanbook.com/book/417524  — Режим доступа: для </w:t>
      </w:r>
      <w:proofErr w:type="spellStart"/>
      <w:r w:rsidRPr="0090794F">
        <w:rPr>
          <w:rFonts w:ascii="Times New Roman" w:hAnsi="Times New Roman" w:cs="Times New Roman"/>
          <w:bCs/>
          <w:sz w:val="24"/>
          <w:szCs w:val="24"/>
        </w:rPr>
        <w:t>авториз</w:t>
      </w:r>
      <w:proofErr w:type="spellEnd"/>
      <w:r w:rsidRPr="0090794F">
        <w:rPr>
          <w:rFonts w:ascii="Times New Roman" w:hAnsi="Times New Roman" w:cs="Times New Roman"/>
          <w:bCs/>
          <w:sz w:val="24"/>
          <w:szCs w:val="24"/>
        </w:rPr>
        <w:t>. пользователей.</w:t>
      </w:r>
    </w:p>
    <w:p w14:paraId="7A274C51" w14:textId="77777777" w:rsidR="00A27B99" w:rsidRPr="0090794F" w:rsidRDefault="00E678F6" w:rsidP="0064355B">
      <w:pPr>
        <w:pStyle w:val="a4"/>
        <w:numPr>
          <w:ilvl w:val="0"/>
          <w:numId w:val="17"/>
        </w:numPr>
        <w:tabs>
          <w:tab w:val="left" w:pos="1134"/>
        </w:tabs>
        <w:ind w:left="0" w:firstLine="567"/>
        <w:jc w:val="both"/>
        <w:rPr>
          <w:rFonts w:ascii="Times New Roman" w:hAnsi="Times New Roman" w:cs="Times New Roman"/>
          <w:bCs/>
          <w:sz w:val="24"/>
          <w:szCs w:val="24"/>
        </w:rPr>
      </w:pPr>
      <w:r w:rsidRPr="0090794F">
        <w:rPr>
          <w:rFonts w:ascii="Times New Roman" w:hAnsi="Times New Roman" w:cs="Times New Roman"/>
          <w:sz w:val="24"/>
          <w:szCs w:val="24"/>
        </w:rPr>
        <w:t xml:space="preserve">Метрология. Теория измерений: учебник для среднего профессионального образования / В.А. Мещеряков, Е.А. </w:t>
      </w:r>
      <w:proofErr w:type="spellStart"/>
      <w:r w:rsidRPr="0090794F">
        <w:rPr>
          <w:rFonts w:ascii="Times New Roman" w:hAnsi="Times New Roman" w:cs="Times New Roman"/>
          <w:sz w:val="24"/>
          <w:szCs w:val="24"/>
        </w:rPr>
        <w:t>Бадеева</w:t>
      </w:r>
      <w:proofErr w:type="spellEnd"/>
      <w:r w:rsidRPr="0090794F">
        <w:rPr>
          <w:rFonts w:ascii="Times New Roman" w:hAnsi="Times New Roman" w:cs="Times New Roman"/>
          <w:sz w:val="24"/>
          <w:szCs w:val="24"/>
        </w:rPr>
        <w:t xml:space="preserve">, Е.В. </w:t>
      </w:r>
      <w:proofErr w:type="spellStart"/>
      <w:r w:rsidRPr="0090794F">
        <w:rPr>
          <w:rFonts w:ascii="Times New Roman" w:hAnsi="Times New Roman" w:cs="Times New Roman"/>
          <w:sz w:val="24"/>
          <w:szCs w:val="24"/>
        </w:rPr>
        <w:t>Шалобаев</w:t>
      </w:r>
      <w:proofErr w:type="spellEnd"/>
      <w:r w:rsidRPr="0090794F">
        <w:rPr>
          <w:rFonts w:ascii="Times New Roman" w:hAnsi="Times New Roman" w:cs="Times New Roman"/>
          <w:sz w:val="24"/>
          <w:szCs w:val="24"/>
        </w:rPr>
        <w:t xml:space="preserve">; под общей редакцией Т.И. Мурашкиной. — 2-е изд., </w:t>
      </w:r>
      <w:proofErr w:type="spellStart"/>
      <w:r w:rsidRPr="0090794F">
        <w:rPr>
          <w:rFonts w:ascii="Times New Roman" w:hAnsi="Times New Roman" w:cs="Times New Roman"/>
          <w:sz w:val="24"/>
          <w:szCs w:val="24"/>
        </w:rPr>
        <w:t>испр</w:t>
      </w:r>
      <w:proofErr w:type="spellEnd"/>
      <w:r w:rsidRPr="0090794F">
        <w:rPr>
          <w:rFonts w:ascii="Times New Roman" w:hAnsi="Times New Roman" w:cs="Times New Roman"/>
          <w:sz w:val="24"/>
          <w:szCs w:val="24"/>
        </w:rPr>
        <w:t xml:space="preserve">. и доп. — Москва: Издательство </w:t>
      </w:r>
      <w:proofErr w:type="spellStart"/>
      <w:r w:rsidRPr="0090794F">
        <w:rPr>
          <w:rFonts w:ascii="Times New Roman" w:hAnsi="Times New Roman" w:cs="Times New Roman"/>
          <w:sz w:val="24"/>
          <w:szCs w:val="24"/>
        </w:rPr>
        <w:t>Юрайт</w:t>
      </w:r>
      <w:proofErr w:type="spellEnd"/>
      <w:r w:rsidRPr="0090794F">
        <w:rPr>
          <w:rFonts w:ascii="Times New Roman" w:hAnsi="Times New Roman" w:cs="Times New Roman"/>
          <w:sz w:val="24"/>
          <w:szCs w:val="24"/>
        </w:rPr>
        <w:t>, 2023. — 167 с. — (Профессиональное образование).</w:t>
      </w:r>
    </w:p>
    <w:p w14:paraId="65D90D35" w14:textId="3E4EBCB2" w:rsidR="00A27B99" w:rsidRPr="0090794F" w:rsidRDefault="00A27B99" w:rsidP="0064355B">
      <w:pPr>
        <w:pStyle w:val="a4"/>
        <w:numPr>
          <w:ilvl w:val="0"/>
          <w:numId w:val="17"/>
        </w:numPr>
        <w:tabs>
          <w:tab w:val="left" w:pos="1134"/>
        </w:tabs>
        <w:ind w:left="0" w:firstLine="567"/>
        <w:jc w:val="both"/>
        <w:rPr>
          <w:rFonts w:ascii="Times New Roman" w:hAnsi="Times New Roman" w:cs="Times New Roman"/>
          <w:bCs/>
          <w:sz w:val="24"/>
          <w:szCs w:val="24"/>
        </w:rPr>
      </w:pPr>
      <w:r w:rsidRPr="0090794F">
        <w:rPr>
          <w:rFonts w:ascii="Times New Roman" w:hAnsi="Times New Roman" w:cs="Times New Roman"/>
          <w:sz w:val="24"/>
          <w:szCs w:val="24"/>
        </w:rPr>
        <w:t xml:space="preserve">Сергеев, А. Г.  Стандартизация и сертификация : учебник и практикум для среднего профессионального образования / А. Г. Сергеев, В. В. </w:t>
      </w:r>
      <w:proofErr w:type="spellStart"/>
      <w:r w:rsidRPr="0090794F">
        <w:rPr>
          <w:rFonts w:ascii="Times New Roman" w:hAnsi="Times New Roman" w:cs="Times New Roman"/>
          <w:sz w:val="24"/>
          <w:szCs w:val="24"/>
        </w:rPr>
        <w:t>Терегеря</w:t>
      </w:r>
      <w:proofErr w:type="spellEnd"/>
      <w:r w:rsidRPr="0090794F">
        <w:rPr>
          <w:rFonts w:ascii="Times New Roman" w:hAnsi="Times New Roman" w:cs="Times New Roman"/>
          <w:sz w:val="24"/>
          <w:szCs w:val="24"/>
        </w:rPr>
        <w:t xml:space="preserve">. — 4-е изд., </w:t>
      </w:r>
      <w:proofErr w:type="spellStart"/>
      <w:r w:rsidRPr="0090794F">
        <w:rPr>
          <w:rFonts w:ascii="Times New Roman" w:hAnsi="Times New Roman" w:cs="Times New Roman"/>
          <w:sz w:val="24"/>
          <w:szCs w:val="24"/>
        </w:rPr>
        <w:t>перераб</w:t>
      </w:r>
      <w:proofErr w:type="spellEnd"/>
      <w:r w:rsidRPr="0090794F">
        <w:rPr>
          <w:rFonts w:ascii="Times New Roman" w:hAnsi="Times New Roman" w:cs="Times New Roman"/>
          <w:sz w:val="24"/>
          <w:szCs w:val="24"/>
        </w:rPr>
        <w:t xml:space="preserve">. и доп. — Москва : Издательство </w:t>
      </w:r>
      <w:proofErr w:type="spellStart"/>
      <w:r w:rsidRPr="0090794F">
        <w:rPr>
          <w:rFonts w:ascii="Times New Roman" w:hAnsi="Times New Roman" w:cs="Times New Roman"/>
          <w:sz w:val="24"/>
          <w:szCs w:val="24"/>
        </w:rPr>
        <w:t>Юрайт</w:t>
      </w:r>
      <w:proofErr w:type="spellEnd"/>
      <w:r w:rsidRPr="0090794F">
        <w:rPr>
          <w:rFonts w:ascii="Times New Roman" w:hAnsi="Times New Roman" w:cs="Times New Roman"/>
          <w:sz w:val="24"/>
          <w:szCs w:val="24"/>
        </w:rPr>
        <w:t xml:space="preserve">, 2024. — 348 с. — (Профессиональное образование). — ISBN 978-5-534-16329-2. — Текст : электронный // Образовательная платформа </w:t>
      </w:r>
      <w:proofErr w:type="spellStart"/>
      <w:r w:rsidRPr="0090794F">
        <w:rPr>
          <w:rFonts w:ascii="Times New Roman" w:hAnsi="Times New Roman" w:cs="Times New Roman"/>
          <w:sz w:val="24"/>
          <w:szCs w:val="24"/>
        </w:rPr>
        <w:t>Юрайт</w:t>
      </w:r>
      <w:proofErr w:type="spellEnd"/>
      <w:r w:rsidRPr="0090794F">
        <w:rPr>
          <w:rFonts w:ascii="Times New Roman" w:hAnsi="Times New Roman" w:cs="Times New Roman"/>
          <w:sz w:val="24"/>
          <w:szCs w:val="24"/>
        </w:rPr>
        <w:t xml:space="preserve"> [сайт]. — URL: </w:t>
      </w:r>
      <w:hyperlink r:id="rId21" w:history="1">
        <w:r w:rsidRPr="0090794F">
          <w:rPr>
            <w:rStyle w:val="af0"/>
            <w:rFonts w:ascii="Times New Roman" w:hAnsi="Times New Roman" w:cs="Times New Roman"/>
            <w:color w:val="auto"/>
            <w:sz w:val="24"/>
            <w:szCs w:val="24"/>
          </w:rPr>
          <w:t>https://urait.ru/bcode/536954</w:t>
        </w:r>
      </w:hyperlink>
    </w:p>
    <w:p w14:paraId="1BB4F524" w14:textId="77777777" w:rsidR="00A27B99" w:rsidRPr="0090794F" w:rsidRDefault="00A27B99" w:rsidP="0064355B">
      <w:pPr>
        <w:pStyle w:val="a4"/>
        <w:numPr>
          <w:ilvl w:val="0"/>
          <w:numId w:val="17"/>
        </w:numPr>
        <w:tabs>
          <w:tab w:val="left" w:pos="1134"/>
        </w:tabs>
        <w:ind w:left="0" w:firstLine="567"/>
        <w:jc w:val="both"/>
        <w:rPr>
          <w:rFonts w:ascii="Times New Roman" w:hAnsi="Times New Roman" w:cs="Times New Roman"/>
          <w:bCs/>
          <w:sz w:val="24"/>
          <w:szCs w:val="24"/>
        </w:rPr>
      </w:pPr>
      <w:r w:rsidRPr="0090794F">
        <w:rPr>
          <w:rFonts w:ascii="Times New Roman" w:hAnsi="Times New Roman" w:cs="Times New Roman"/>
          <w:sz w:val="24"/>
          <w:szCs w:val="24"/>
        </w:rPr>
        <w:t xml:space="preserve">Третьяк, Л.Н.  Метрология, стандартизация и сертификация: взаимозаменяемость: учебное пособие для среднего профессионального образования / Л.Н. Третьяк, А.С. Вольнов; под общей редакцией Л.Н. Третьяк. — Москва: Издательство </w:t>
      </w:r>
      <w:proofErr w:type="spellStart"/>
      <w:r w:rsidRPr="0090794F">
        <w:rPr>
          <w:rFonts w:ascii="Times New Roman" w:hAnsi="Times New Roman" w:cs="Times New Roman"/>
          <w:sz w:val="24"/>
          <w:szCs w:val="24"/>
        </w:rPr>
        <w:t>Юрайт</w:t>
      </w:r>
      <w:proofErr w:type="spellEnd"/>
      <w:r w:rsidRPr="0090794F">
        <w:rPr>
          <w:rFonts w:ascii="Times New Roman" w:hAnsi="Times New Roman" w:cs="Times New Roman"/>
          <w:sz w:val="24"/>
          <w:szCs w:val="24"/>
        </w:rPr>
        <w:t>, 2023. — 362 с. — (Профессиональное образование).</w:t>
      </w:r>
    </w:p>
    <w:p w14:paraId="45993C5D" w14:textId="77777777" w:rsidR="00BD64D2" w:rsidRDefault="00A27B99" w:rsidP="0064355B">
      <w:pPr>
        <w:pStyle w:val="a4"/>
        <w:numPr>
          <w:ilvl w:val="0"/>
          <w:numId w:val="17"/>
        </w:numPr>
        <w:tabs>
          <w:tab w:val="left" w:pos="1134"/>
        </w:tabs>
        <w:ind w:left="0" w:firstLine="567"/>
        <w:jc w:val="both"/>
        <w:rPr>
          <w:rFonts w:ascii="Times New Roman" w:hAnsi="Times New Roman" w:cs="Times New Roman"/>
          <w:bCs/>
          <w:sz w:val="24"/>
          <w:szCs w:val="24"/>
        </w:rPr>
        <w:sectPr w:rsidR="00BD64D2" w:rsidSect="00916F4B">
          <w:footerReference w:type="even" r:id="rId22"/>
          <w:footerReference w:type="default" r:id="rId23"/>
          <w:pgSz w:w="11907" w:h="16840"/>
          <w:pgMar w:top="1134" w:right="851" w:bottom="992" w:left="851" w:header="709" w:footer="709" w:gutter="0"/>
          <w:cols w:space="720"/>
        </w:sectPr>
      </w:pPr>
      <w:r w:rsidRPr="0090794F">
        <w:rPr>
          <w:rFonts w:ascii="Times New Roman" w:hAnsi="Times New Roman" w:cs="Times New Roman"/>
          <w:bCs/>
          <w:sz w:val="24"/>
          <w:szCs w:val="24"/>
        </w:rPr>
        <w:t xml:space="preserve">Юрасова, Н. В. Метрология и технические измерения. Лабораторный практикум : учебное пособие для </w:t>
      </w:r>
      <w:r w:rsidR="00BD64D2" w:rsidRPr="0090794F">
        <w:rPr>
          <w:rFonts w:ascii="Times New Roman" w:hAnsi="Times New Roman" w:cs="Times New Roman"/>
          <w:bCs/>
          <w:sz w:val="24"/>
          <w:szCs w:val="24"/>
        </w:rPr>
        <w:t>СПО</w:t>
      </w:r>
      <w:r w:rsidRPr="0090794F">
        <w:rPr>
          <w:rFonts w:ascii="Times New Roman" w:hAnsi="Times New Roman" w:cs="Times New Roman"/>
          <w:bCs/>
          <w:sz w:val="24"/>
          <w:szCs w:val="24"/>
        </w:rPr>
        <w:t xml:space="preserve"> / Н. В. Юрасова, Т. В. Полякова, В. М. </w:t>
      </w:r>
      <w:proofErr w:type="spellStart"/>
      <w:r w:rsidRPr="0090794F">
        <w:rPr>
          <w:rFonts w:ascii="Times New Roman" w:hAnsi="Times New Roman" w:cs="Times New Roman"/>
          <w:bCs/>
          <w:sz w:val="24"/>
          <w:szCs w:val="24"/>
        </w:rPr>
        <w:t>Кишуров</w:t>
      </w:r>
      <w:proofErr w:type="spellEnd"/>
      <w:r w:rsidRPr="0090794F">
        <w:rPr>
          <w:rFonts w:ascii="Times New Roman" w:hAnsi="Times New Roman" w:cs="Times New Roman"/>
          <w:bCs/>
          <w:sz w:val="24"/>
          <w:szCs w:val="24"/>
        </w:rPr>
        <w:t xml:space="preserve">. — 5-е изд., стер. — Санкт-Петербург : Лань, 2025. — 188 с. — ISBN 978-5-507-52371-9. — Текст : электронный // Лань : электронно-библиотечная система. — URL: https://e.lanbook.com/book/448736 (дата обращения: 31.01.2025). — Режим доступа: для </w:t>
      </w:r>
      <w:proofErr w:type="spellStart"/>
      <w:r w:rsidRPr="0090794F">
        <w:rPr>
          <w:rFonts w:ascii="Times New Roman" w:hAnsi="Times New Roman" w:cs="Times New Roman"/>
          <w:bCs/>
          <w:sz w:val="24"/>
          <w:szCs w:val="24"/>
        </w:rPr>
        <w:t>авториз</w:t>
      </w:r>
      <w:proofErr w:type="spellEnd"/>
      <w:r w:rsidRPr="0090794F">
        <w:rPr>
          <w:rFonts w:ascii="Times New Roman" w:hAnsi="Times New Roman" w:cs="Times New Roman"/>
          <w:bCs/>
          <w:sz w:val="24"/>
          <w:szCs w:val="24"/>
        </w:rPr>
        <w:t>. пользователей.</w:t>
      </w:r>
    </w:p>
    <w:bookmarkEnd w:id="27"/>
    <w:p w14:paraId="17B738B8" w14:textId="605F67BA" w:rsidR="00E678F6" w:rsidRPr="0090794F" w:rsidRDefault="00E678F6" w:rsidP="00E678F6">
      <w:pPr>
        <w:contextualSpacing/>
        <w:jc w:val="center"/>
        <w:rPr>
          <w:rFonts w:ascii="Times New Roman" w:hAnsi="Times New Roman" w:cs="Times New Roman"/>
          <w:b/>
          <w:sz w:val="24"/>
          <w:szCs w:val="24"/>
        </w:rPr>
      </w:pPr>
      <w:r w:rsidRPr="0090794F">
        <w:rPr>
          <w:rFonts w:ascii="Times New Roman" w:hAnsi="Times New Roman" w:cs="Times New Roman"/>
          <w:b/>
          <w:sz w:val="24"/>
          <w:szCs w:val="24"/>
        </w:rPr>
        <w:lastRenderedPageBreak/>
        <w:t xml:space="preserve">4. КОНТРОЛЬ И ОЦЕНКА РЕЗУЛЬТАТОВ ОСВОЕНИЯ  </w:t>
      </w:r>
    </w:p>
    <w:p w14:paraId="6B079626" w14:textId="77777777" w:rsidR="00E678F6" w:rsidRPr="0090794F" w:rsidRDefault="00E678F6" w:rsidP="00E678F6">
      <w:pPr>
        <w:contextualSpacing/>
        <w:jc w:val="center"/>
        <w:rPr>
          <w:rFonts w:ascii="Times New Roman" w:hAnsi="Times New Roman" w:cs="Times New Roman"/>
          <w:b/>
          <w:sz w:val="24"/>
          <w:szCs w:val="24"/>
        </w:rPr>
      </w:pPr>
      <w:r w:rsidRPr="0090794F">
        <w:rPr>
          <w:rFonts w:ascii="Times New Roman" w:hAnsi="Times New Roman" w:cs="Times New Roman"/>
          <w:b/>
          <w:sz w:val="24"/>
          <w:szCs w:val="24"/>
        </w:rPr>
        <w:t>УЧЕБНОЙ ДИСЦИПЛИНЫ</w:t>
      </w:r>
    </w:p>
    <w:p w14:paraId="1D182F8F" w14:textId="77777777" w:rsidR="00E678F6" w:rsidRPr="0090794F" w:rsidRDefault="00E678F6" w:rsidP="00E678F6">
      <w:pPr>
        <w:contextualSpacing/>
        <w:jc w:val="center"/>
        <w:rPr>
          <w:rFonts w:ascii="Times New Roman" w:hAnsi="Times New Roman" w:cs="Times New Roman"/>
          <w:b/>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80"/>
        <w:gridCol w:w="3652"/>
        <w:gridCol w:w="2963"/>
      </w:tblGrid>
      <w:tr w:rsidR="0090794F" w:rsidRPr="0090794F" w14:paraId="292B9252" w14:textId="77777777" w:rsidTr="007F1E1E">
        <w:tc>
          <w:tcPr>
            <w:tcW w:w="1756" w:type="pct"/>
          </w:tcPr>
          <w:p w14:paraId="43E54F40" w14:textId="77777777" w:rsidR="00E678F6" w:rsidRPr="0090794F" w:rsidRDefault="00E678F6" w:rsidP="007F1E1E">
            <w:pPr>
              <w:jc w:val="center"/>
              <w:rPr>
                <w:rFonts w:ascii="Times New Roman" w:hAnsi="Times New Roman" w:cs="Times New Roman"/>
                <w:iCs/>
                <w:sz w:val="24"/>
                <w:szCs w:val="24"/>
              </w:rPr>
            </w:pPr>
            <w:r w:rsidRPr="0090794F">
              <w:rPr>
                <w:rFonts w:ascii="Times New Roman" w:hAnsi="Times New Roman" w:cs="Times New Roman"/>
                <w:b/>
                <w:bCs/>
                <w:iCs/>
                <w:sz w:val="24"/>
                <w:szCs w:val="24"/>
              </w:rPr>
              <w:t>Результаты обучения</w:t>
            </w:r>
            <w:r w:rsidRPr="0090794F">
              <w:rPr>
                <w:rFonts w:ascii="Times New Roman" w:hAnsi="Times New Roman" w:cs="Times New Roman"/>
                <w:iCs/>
                <w:sz w:val="24"/>
                <w:szCs w:val="24"/>
                <w:vertAlign w:val="superscript"/>
              </w:rPr>
              <w:footnoteReference w:id="5"/>
            </w:r>
          </w:p>
        </w:tc>
        <w:tc>
          <w:tcPr>
            <w:tcW w:w="1791" w:type="pct"/>
          </w:tcPr>
          <w:p w14:paraId="4F1E1CF8" w14:textId="37990FF4" w:rsidR="00E678F6" w:rsidRPr="0090794F" w:rsidRDefault="00D44AD3" w:rsidP="007F1E1E">
            <w:pPr>
              <w:jc w:val="center"/>
              <w:rPr>
                <w:rFonts w:ascii="Times New Roman" w:hAnsi="Times New Roman" w:cs="Times New Roman"/>
                <w:b/>
                <w:bCs/>
                <w:iCs/>
                <w:sz w:val="24"/>
                <w:szCs w:val="24"/>
              </w:rPr>
            </w:pPr>
            <w:r w:rsidRPr="0090794F">
              <w:rPr>
                <w:rFonts w:ascii="Times New Roman" w:hAnsi="Times New Roman" w:cs="Times New Roman"/>
                <w:b/>
                <w:iCs/>
                <w:sz w:val="24"/>
                <w:szCs w:val="24"/>
              </w:rPr>
              <w:t>Показатели освоенности компетенций</w:t>
            </w:r>
          </w:p>
        </w:tc>
        <w:tc>
          <w:tcPr>
            <w:tcW w:w="1453" w:type="pct"/>
          </w:tcPr>
          <w:p w14:paraId="514A4450" w14:textId="77777777" w:rsidR="00E678F6" w:rsidRPr="0090794F" w:rsidRDefault="00E678F6" w:rsidP="007F1E1E">
            <w:pPr>
              <w:jc w:val="center"/>
              <w:rPr>
                <w:rFonts w:ascii="Times New Roman" w:hAnsi="Times New Roman" w:cs="Times New Roman"/>
                <w:b/>
                <w:bCs/>
                <w:iCs/>
                <w:sz w:val="24"/>
                <w:szCs w:val="24"/>
              </w:rPr>
            </w:pPr>
            <w:r w:rsidRPr="0090794F">
              <w:rPr>
                <w:rFonts w:ascii="Times New Roman" w:hAnsi="Times New Roman" w:cs="Times New Roman"/>
                <w:b/>
                <w:bCs/>
                <w:iCs/>
                <w:sz w:val="24"/>
                <w:szCs w:val="24"/>
              </w:rPr>
              <w:t>Методы оценки</w:t>
            </w:r>
          </w:p>
        </w:tc>
      </w:tr>
      <w:tr w:rsidR="0090794F" w:rsidRPr="0090794F" w14:paraId="1A5E7008" w14:textId="77777777" w:rsidTr="007F1E1E">
        <w:tc>
          <w:tcPr>
            <w:tcW w:w="1756" w:type="pct"/>
          </w:tcPr>
          <w:p w14:paraId="079924CA" w14:textId="45269298" w:rsidR="00E678F6" w:rsidRPr="0090794F" w:rsidRDefault="00D44AD3" w:rsidP="007F1E1E">
            <w:pPr>
              <w:rPr>
                <w:rFonts w:ascii="Times New Roman" w:hAnsi="Times New Roman" w:cs="Times New Roman"/>
                <w:b/>
                <w:iCs/>
                <w:sz w:val="24"/>
                <w:szCs w:val="24"/>
              </w:rPr>
            </w:pPr>
            <w:r w:rsidRPr="0090794F">
              <w:rPr>
                <w:rFonts w:ascii="Times New Roman" w:hAnsi="Times New Roman" w:cs="Times New Roman"/>
                <w:b/>
                <w:iCs/>
                <w:sz w:val="24"/>
                <w:szCs w:val="24"/>
              </w:rPr>
              <w:t>Знает:</w:t>
            </w:r>
          </w:p>
          <w:p w14:paraId="19251A6C" w14:textId="77777777" w:rsidR="00E678F6" w:rsidRPr="0090794F" w:rsidRDefault="00E678F6" w:rsidP="007F1E1E">
            <w:pPr>
              <w:pStyle w:val="a4"/>
              <w:widowControl w:val="0"/>
              <w:autoSpaceDE w:val="0"/>
              <w:autoSpaceDN w:val="0"/>
              <w:adjustRightInd w:val="0"/>
              <w:ind w:left="0"/>
              <w:rPr>
                <w:rFonts w:ascii="Times New Roman" w:hAnsi="Times New Roman" w:cs="Times New Roman"/>
                <w:sz w:val="24"/>
                <w:szCs w:val="24"/>
              </w:rPr>
            </w:pPr>
            <w:r w:rsidRPr="0090794F">
              <w:rPr>
                <w:rFonts w:ascii="Times New Roman" w:hAnsi="Times New Roman" w:cs="Times New Roman"/>
                <w:sz w:val="24"/>
                <w:szCs w:val="24"/>
              </w:rPr>
              <w:t xml:space="preserve">- правила чтения схем первичных соединений электрооборудования электрических станций и подстанций электрических сетей напряжением до 110 </w:t>
            </w:r>
            <w:proofErr w:type="spellStart"/>
            <w:r w:rsidRPr="0090794F">
              <w:rPr>
                <w:rFonts w:ascii="Times New Roman" w:hAnsi="Times New Roman" w:cs="Times New Roman"/>
                <w:sz w:val="24"/>
                <w:szCs w:val="24"/>
              </w:rPr>
              <w:t>кВ</w:t>
            </w:r>
            <w:proofErr w:type="spellEnd"/>
            <w:r w:rsidRPr="0090794F">
              <w:rPr>
                <w:rFonts w:ascii="Times New Roman" w:hAnsi="Times New Roman" w:cs="Times New Roman"/>
                <w:sz w:val="24"/>
                <w:szCs w:val="24"/>
              </w:rPr>
              <w:t xml:space="preserve"> включительно</w:t>
            </w:r>
          </w:p>
          <w:p w14:paraId="3F736E30" w14:textId="77777777" w:rsidR="00E678F6" w:rsidRPr="0090794F" w:rsidRDefault="00E678F6" w:rsidP="007F1E1E">
            <w:pPr>
              <w:pStyle w:val="a4"/>
              <w:widowControl w:val="0"/>
              <w:autoSpaceDE w:val="0"/>
              <w:autoSpaceDN w:val="0"/>
              <w:adjustRightInd w:val="0"/>
              <w:ind w:left="0"/>
              <w:rPr>
                <w:rFonts w:ascii="Times New Roman" w:hAnsi="Times New Roman" w:cs="Times New Roman"/>
                <w:sz w:val="24"/>
                <w:szCs w:val="24"/>
              </w:rPr>
            </w:pPr>
            <w:r w:rsidRPr="0090794F">
              <w:rPr>
                <w:rFonts w:ascii="Times New Roman" w:hAnsi="Times New Roman" w:cs="Times New Roman"/>
                <w:sz w:val="24"/>
                <w:szCs w:val="24"/>
              </w:rPr>
              <w:t>- требования нормативной, конструкторской, производственно-технологической и технической документации к выполнению работ по обслуживанию и ремонту оборудования подстанций электрических сетей</w:t>
            </w:r>
          </w:p>
          <w:p w14:paraId="4A56EFD1" w14:textId="77777777" w:rsidR="00E678F6" w:rsidRPr="0090794F" w:rsidRDefault="00E678F6" w:rsidP="007F1E1E">
            <w:pPr>
              <w:pStyle w:val="pTextStyle"/>
              <w:jc w:val="both"/>
              <w:rPr>
                <w:lang w:val="ru-RU"/>
              </w:rPr>
            </w:pPr>
            <w:r w:rsidRPr="0090794F">
              <w:rPr>
                <w:lang w:val="ru-RU"/>
              </w:rPr>
              <w:t>- основы метрологии</w:t>
            </w:r>
          </w:p>
          <w:p w14:paraId="043B109A" w14:textId="77777777" w:rsidR="00E678F6" w:rsidRPr="0090794F" w:rsidRDefault="00E678F6" w:rsidP="007F1E1E">
            <w:pPr>
              <w:pStyle w:val="pTextStyle"/>
              <w:rPr>
                <w:b/>
                <w:bCs/>
                <w:i/>
                <w:lang w:val="ru-RU"/>
              </w:rPr>
            </w:pPr>
            <w:r w:rsidRPr="0090794F">
              <w:rPr>
                <w:lang w:val="ru-RU" w:eastAsia="en-US"/>
              </w:rPr>
              <w:t>- технологический процесс прокладки силовых кабелей по трассе действующих кабельных линий электропередачи</w:t>
            </w:r>
          </w:p>
        </w:tc>
        <w:tc>
          <w:tcPr>
            <w:tcW w:w="1791" w:type="pct"/>
            <w:vAlign w:val="center"/>
          </w:tcPr>
          <w:p w14:paraId="68F89818" w14:textId="77777777" w:rsidR="00E678F6" w:rsidRPr="0090794F" w:rsidRDefault="00E678F6" w:rsidP="007F1E1E">
            <w:pPr>
              <w:rPr>
                <w:rFonts w:ascii="Times New Roman" w:hAnsi="Times New Roman" w:cs="Times New Roman"/>
                <w:bCs/>
                <w:sz w:val="24"/>
                <w:szCs w:val="24"/>
              </w:rPr>
            </w:pPr>
            <w:r w:rsidRPr="0090794F">
              <w:rPr>
                <w:rFonts w:ascii="Times New Roman" w:hAnsi="Times New Roman" w:cs="Times New Roman"/>
                <w:sz w:val="24"/>
                <w:szCs w:val="24"/>
              </w:rPr>
              <w:t>Демонстрирует знания правил чтения схем первичных соединений электрооборудования электрических станций и подстанций электрических сетей</w:t>
            </w:r>
            <w:r w:rsidRPr="0090794F">
              <w:rPr>
                <w:rFonts w:ascii="Times New Roman" w:hAnsi="Times New Roman" w:cs="Times New Roman"/>
                <w:bCs/>
                <w:sz w:val="24"/>
                <w:szCs w:val="24"/>
              </w:rPr>
              <w:t xml:space="preserve">; </w:t>
            </w:r>
          </w:p>
          <w:p w14:paraId="23EFBABF" w14:textId="77777777" w:rsidR="00E678F6" w:rsidRPr="0090794F" w:rsidRDefault="00E678F6" w:rsidP="007F1E1E">
            <w:pPr>
              <w:rPr>
                <w:rFonts w:ascii="Times New Roman" w:hAnsi="Times New Roman" w:cs="Times New Roman"/>
                <w:sz w:val="24"/>
                <w:szCs w:val="24"/>
              </w:rPr>
            </w:pPr>
            <w:r w:rsidRPr="0090794F">
              <w:rPr>
                <w:rFonts w:ascii="Times New Roman" w:hAnsi="Times New Roman" w:cs="Times New Roman"/>
                <w:bCs/>
                <w:sz w:val="24"/>
                <w:szCs w:val="24"/>
              </w:rPr>
              <w:t xml:space="preserve">Анализирует </w:t>
            </w:r>
            <w:r w:rsidRPr="0090794F">
              <w:rPr>
                <w:rFonts w:ascii="Times New Roman" w:hAnsi="Times New Roman" w:cs="Times New Roman"/>
                <w:sz w:val="24"/>
                <w:szCs w:val="24"/>
              </w:rPr>
              <w:t>требования нормативной, конструкторской, производственно-технологической и технической документации к выполнению работ по обслуживанию и ремонту оборудования подстанций электрических сетей;</w:t>
            </w:r>
          </w:p>
          <w:p w14:paraId="3EDBE5B0" w14:textId="77777777" w:rsidR="00E678F6" w:rsidRPr="0090794F" w:rsidRDefault="00E678F6" w:rsidP="007F1E1E">
            <w:pPr>
              <w:rPr>
                <w:rFonts w:ascii="Times New Roman" w:hAnsi="Times New Roman" w:cs="Times New Roman"/>
                <w:bCs/>
                <w:sz w:val="24"/>
                <w:szCs w:val="24"/>
              </w:rPr>
            </w:pPr>
            <w:r w:rsidRPr="0090794F">
              <w:rPr>
                <w:rFonts w:ascii="Times New Roman" w:hAnsi="Times New Roman" w:cs="Times New Roman"/>
                <w:sz w:val="24"/>
                <w:szCs w:val="24"/>
              </w:rPr>
              <w:t>Формулирует</w:t>
            </w:r>
            <w:r w:rsidRPr="0090794F">
              <w:rPr>
                <w:rFonts w:ascii="Times New Roman" w:hAnsi="Times New Roman" w:cs="Times New Roman"/>
                <w:bCs/>
                <w:sz w:val="24"/>
                <w:szCs w:val="24"/>
              </w:rPr>
              <w:t xml:space="preserve"> основные понятия и определения метрологии, стандартизации, сертификации;</w:t>
            </w:r>
          </w:p>
          <w:p w14:paraId="1507628A" w14:textId="77777777" w:rsidR="00E678F6" w:rsidRPr="0090794F" w:rsidRDefault="00E678F6" w:rsidP="007F1E1E">
            <w:pPr>
              <w:rPr>
                <w:rFonts w:ascii="Times New Roman" w:hAnsi="Times New Roman" w:cs="Times New Roman"/>
                <w:bCs/>
                <w:sz w:val="24"/>
                <w:szCs w:val="24"/>
              </w:rPr>
            </w:pPr>
            <w:r w:rsidRPr="0090794F">
              <w:rPr>
                <w:rFonts w:ascii="Times New Roman" w:hAnsi="Times New Roman" w:cs="Times New Roman"/>
                <w:bCs/>
                <w:sz w:val="24"/>
                <w:szCs w:val="24"/>
              </w:rPr>
              <w:t>Использует терминологию и единицы измерения величин в соответствии с действующими стандартами и международной системой единиц СИ;</w:t>
            </w:r>
          </w:p>
          <w:p w14:paraId="575BF431" w14:textId="77777777" w:rsidR="00E678F6" w:rsidRPr="0090794F" w:rsidRDefault="00E678F6" w:rsidP="007F1E1E">
            <w:pPr>
              <w:rPr>
                <w:rFonts w:ascii="Times New Roman" w:hAnsi="Times New Roman" w:cs="Times New Roman"/>
                <w:bCs/>
                <w:sz w:val="24"/>
                <w:szCs w:val="24"/>
              </w:rPr>
            </w:pPr>
            <w:r w:rsidRPr="0090794F">
              <w:rPr>
                <w:rFonts w:ascii="Times New Roman" w:hAnsi="Times New Roman" w:cs="Times New Roman"/>
                <w:bCs/>
                <w:sz w:val="24"/>
                <w:szCs w:val="24"/>
              </w:rPr>
              <w:t xml:space="preserve">Анализирует и описывает </w:t>
            </w:r>
            <w:r w:rsidRPr="0090794F">
              <w:rPr>
                <w:rFonts w:ascii="Times New Roman" w:hAnsi="Times New Roman" w:cs="Times New Roman"/>
                <w:sz w:val="24"/>
                <w:szCs w:val="24"/>
              </w:rPr>
              <w:t>технологический процесс прокладки силовых кабелей по трассе действующих кабельных линий электропередачи</w:t>
            </w:r>
          </w:p>
        </w:tc>
        <w:tc>
          <w:tcPr>
            <w:tcW w:w="1453" w:type="pct"/>
          </w:tcPr>
          <w:p w14:paraId="604B4B01" w14:textId="77777777" w:rsidR="00E678F6" w:rsidRPr="0090794F" w:rsidRDefault="00E678F6" w:rsidP="007F1E1E">
            <w:pPr>
              <w:rPr>
                <w:rFonts w:ascii="Times New Roman" w:hAnsi="Times New Roman" w:cs="Times New Roman"/>
                <w:bCs/>
                <w:sz w:val="24"/>
                <w:szCs w:val="24"/>
              </w:rPr>
            </w:pPr>
            <w:r w:rsidRPr="0090794F">
              <w:rPr>
                <w:rFonts w:ascii="Times New Roman" w:hAnsi="Times New Roman" w:cs="Times New Roman"/>
                <w:bCs/>
                <w:sz w:val="24"/>
                <w:szCs w:val="24"/>
              </w:rPr>
              <w:t>Оценка в рамках текущего контроля результатов выполнения индивидуальных заданий, устный индивидуальный опрос.</w:t>
            </w:r>
          </w:p>
          <w:p w14:paraId="43895B13" w14:textId="77777777" w:rsidR="00E678F6" w:rsidRPr="0090794F" w:rsidRDefault="00E678F6" w:rsidP="007F1E1E">
            <w:pPr>
              <w:rPr>
                <w:rFonts w:ascii="Times New Roman" w:hAnsi="Times New Roman" w:cs="Times New Roman"/>
                <w:bCs/>
                <w:sz w:val="24"/>
                <w:szCs w:val="24"/>
              </w:rPr>
            </w:pPr>
            <w:r w:rsidRPr="0090794F">
              <w:rPr>
                <w:rFonts w:ascii="Times New Roman" w:hAnsi="Times New Roman" w:cs="Times New Roman"/>
                <w:bCs/>
                <w:sz w:val="24"/>
                <w:szCs w:val="24"/>
              </w:rPr>
              <w:t>Письменный опрос в форме тестирования.</w:t>
            </w:r>
          </w:p>
          <w:p w14:paraId="0777CF75" w14:textId="77777777" w:rsidR="00E678F6" w:rsidRPr="0090794F" w:rsidRDefault="00E678F6" w:rsidP="007F1E1E">
            <w:pPr>
              <w:tabs>
                <w:tab w:val="left" w:pos="175"/>
              </w:tabs>
              <w:ind w:firstLine="34"/>
              <w:rPr>
                <w:rFonts w:ascii="Times New Roman" w:hAnsi="Times New Roman" w:cs="Times New Roman"/>
                <w:sz w:val="24"/>
                <w:szCs w:val="24"/>
              </w:rPr>
            </w:pPr>
            <w:r w:rsidRPr="0090794F">
              <w:rPr>
                <w:rFonts w:ascii="Times New Roman" w:hAnsi="Times New Roman" w:cs="Times New Roman"/>
                <w:bCs/>
                <w:sz w:val="24"/>
                <w:szCs w:val="24"/>
              </w:rPr>
              <w:t>Экспертное наблюдение и оценивание выполнения практических работ</w:t>
            </w:r>
          </w:p>
        </w:tc>
      </w:tr>
      <w:tr w:rsidR="00E678F6" w:rsidRPr="0090794F" w14:paraId="7785F948" w14:textId="77777777" w:rsidTr="007F1E1E">
        <w:tc>
          <w:tcPr>
            <w:tcW w:w="1756" w:type="pct"/>
          </w:tcPr>
          <w:p w14:paraId="33FCA30C" w14:textId="301FEF01" w:rsidR="00E678F6" w:rsidRPr="0090794F" w:rsidRDefault="00D44AD3" w:rsidP="007F1E1E">
            <w:pPr>
              <w:pStyle w:val="a4"/>
              <w:widowControl w:val="0"/>
              <w:autoSpaceDE w:val="0"/>
              <w:autoSpaceDN w:val="0"/>
              <w:adjustRightInd w:val="0"/>
              <w:ind w:left="0"/>
              <w:rPr>
                <w:rFonts w:ascii="Times New Roman" w:hAnsi="Times New Roman" w:cs="Times New Roman"/>
                <w:b/>
                <w:iCs/>
                <w:sz w:val="24"/>
                <w:szCs w:val="24"/>
              </w:rPr>
            </w:pPr>
            <w:r w:rsidRPr="0090794F">
              <w:rPr>
                <w:rFonts w:ascii="Times New Roman" w:hAnsi="Times New Roman" w:cs="Times New Roman"/>
                <w:b/>
                <w:iCs/>
                <w:sz w:val="24"/>
                <w:szCs w:val="24"/>
              </w:rPr>
              <w:t>Умеет:</w:t>
            </w:r>
          </w:p>
          <w:p w14:paraId="7E07C96A" w14:textId="77777777" w:rsidR="00E678F6" w:rsidRPr="0090794F" w:rsidRDefault="00E678F6" w:rsidP="007F1E1E">
            <w:pPr>
              <w:pStyle w:val="a4"/>
              <w:widowControl w:val="0"/>
              <w:autoSpaceDE w:val="0"/>
              <w:autoSpaceDN w:val="0"/>
              <w:adjustRightInd w:val="0"/>
              <w:ind w:left="0"/>
              <w:rPr>
                <w:rFonts w:ascii="Times New Roman" w:hAnsi="Times New Roman" w:cs="Times New Roman"/>
                <w:sz w:val="24"/>
                <w:szCs w:val="24"/>
              </w:rPr>
            </w:pPr>
            <w:r w:rsidRPr="0090794F">
              <w:rPr>
                <w:rFonts w:ascii="Times New Roman" w:hAnsi="Times New Roman" w:cs="Times New Roman"/>
                <w:sz w:val="24"/>
                <w:szCs w:val="24"/>
              </w:rPr>
              <w:t xml:space="preserve">- проводить испытания оборудования подстанций электрических сетей напряжением до 110 </w:t>
            </w:r>
            <w:proofErr w:type="spellStart"/>
            <w:r w:rsidRPr="0090794F">
              <w:rPr>
                <w:rFonts w:ascii="Times New Roman" w:hAnsi="Times New Roman" w:cs="Times New Roman"/>
                <w:sz w:val="24"/>
                <w:szCs w:val="24"/>
              </w:rPr>
              <w:t>кВ</w:t>
            </w:r>
            <w:proofErr w:type="spellEnd"/>
            <w:r w:rsidRPr="0090794F">
              <w:rPr>
                <w:rFonts w:ascii="Times New Roman" w:hAnsi="Times New Roman" w:cs="Times New Roman"/>
                <w:sz w:val="24"/>
                <w:szCs w:val="24"/>
              </w:rPr>
              <w:t xml:space="preserve"> включительно</w:t>
            </w:r>
          </w:p>
          <w:p w14:paraId="0BC6E158" w14:textId="77777777" w:rsidR="00E678F6" w:rsidRPr="0090794F" w:rsidRDefault="00E678F6" w:rsidP="007F1E1E">
            <w:pPr>
              <w:pStyle w:val="a4"/>
              <w:widowControl w:val="0"/>
              <w:autoSpaceDE w:val="0"/>
              <w:autoSpaceDN w:val="0"/>
              <w:adjustRightInd w:val="0"/>
              <w:ind w:left="0"/>
              <w:rPr>
                <w:rFonts w:ascii="Times New Roman" w:hAnsi="Times New Roman" w:cs="Times New Roman"/>
                <w:sz w:val="24"/>
                <w:szCs w:val="24"/>
              </w:rPr>
            </w:pPr>
            <w:r w:rsidRPr="0090794F">
              <w:rPr>
                <w:rFonts w:ascii="Times New Roman" w:hAnsi="Times New Roman" w:cs="Times New Roman"/>
                <w:sz w:val="24"/>
                <w:szCs w:val="24"/>
              </w:rPr>
              <w:t xml:space="preserve">- применять справочные материалы в части оборудования подстанций электрических сетей напряжением до 110 </w:t>
            </w:r>
            <w:proofErr w:type="spellStart"/>
            <w:r w:rsidRPr="0090794F">
              <w:rPr>
                <w:rFonts w:ascii="Times New Roman" w:hAnsi="Times New Roman" w:cs="Times New Roman"/>
                <w:sz w:val="24"/>
                <w:szCs w:val="24"/>
              </w:rPr>
              <w:t>кВ</w:t>
            </w:r>
            <w:proofErr w:type="spellEnd"/>
            <w:r w:rsidRPr="0090794F">
              <w:rPr>
                <w:rFonts w:ascii="Times New Roman" w:hAnsi="Times New Roman" w:cs="Times New Roman"/>
                <w:sz w:val="24"/>
                <w:szCs w:val="24"/>
              </w:rPr>
              <w:t xml:space="preserve"> включительно</w:t>
            </w:r>
          </w:p>
          <w:p w14:paraId="67BFADEE" w14:textId="77777777" w:rsidR="00E678F6" w:rsidRPr="0090794F" w:rsidRDefault="00E678F6" w:rsidP="007F1E1E">
            <w:pPr>
              <w:pStyle w:val="a4"/>
              <w:widowControl w:val="0"/>
              <w:autoSpaceDE w:val="0"/>
              <w:autoSpaceDN w:val="0"/>
              <w:adjustRightInd w:val="0"/>
              <w:ind w:left="0"/>
              <w:rPr>
                <w:rFonts w:ascii="Times New Roman" w:hAnsi="Times New Roman" w:cs="Times New Roman"/>
                <w:sz w:val="24"/>
                <w:szCs w:val="24"/>
              </w:rPr>
            </w:pPr>
            <w:r w:rsidRPr="0090794F">
              <w:rPr>
                <w:rFonts w:ascii="Times New Roman" w:hAnsi="Times New Roman" w:cs="Times New Roman"/>
                <w:sz w:val="24"/>
                <w:szCs w:val="24"/>
              </w:rPr>
              <w:t xml:space="preserve">- осваивать новые технологии (по мере их внедрения) по техническому обслуживанию и ремонту оборудования подстанций электрических </w:t>
            </w:r>
            <w:r w:rsidRPr="0090794F">
              <w:rPr>
                <w:rFonts w:ascii="Times New Roman" w:hAnsi="Times New Roman" w:cs="Times New Roman"/>
                <w:sz w:val="24"/>
                <w:szCs w:val="24"/>
              </w:rPr>
              <w:lastRenderedPageBreak/>
              <w:t>сетей</w:t>
            </w:r>
          </w:p>
          <w:p w14:paraId="3F806FCF" w14:textId="77777777" w:rsidR="00E678F6" w:rsidRPr="0090794F" w:rsidRDefault="00E678F6" w:rsidP="007F1E1E">
            <w:pPr>
              <w:pStyle w:val="a4"/>
              <w:widowControl w:val="0"/>
              <w:autoSpaceDE w:val="0"/>
              <w:autoSpaceDN w:val="0"/>
              <w:adjustRightInd w:val="0"/>
              <w:ind w:left="0"/>
              <w:rPr>
                <w:rFonts w:ascii="Times New Roman" w:hAnsi="Times New Roman" w:cs="Times New Roman"/>
                <w:sz w:val="24"/>
                <w:szCs w:val="24"/>
              </w:rPr>
            </w:pPr>
            <w:r w:rsidRPr="0090794F">
              <w:rPr>
                <w:rFonts w:ascii="Times New Roman" w:hAnsi="Times New Roman" w:cs="Times New Roman"/>
                <w:sz w:val="24"/>
                <w:szCs w:val="24"/>
              </w:rPr>
              <w:t>- работать с измерительной и испытательной аппаратурой</w:t>
            </w:r>
          </w:p>
          <w:p w14:paraId="3D4E24B4" w14:textId="77777777" w:rsidR="00E678F6" w:rsidRPr="0090794F" w:rsidRDefault="00E678F6" w:rsidP="007F1E1E">
            <w:pPr>
              <w:pStyle w:val="a4"/>
              <w:widowControl w:val="0"/>
              <w:autoSpaceDE w:val="0"/>
              <w:autoSpaceDN w:val="0"/>
              <w:adjustRightInd w:val="0"/>
              <w:ind w:left="0"/>
              <w:rPr>
                <w:rFonts w:ascii="Times New Roman" w:hAnsi="Times New Roman" w:cs="Times New Roman"/>
                <w:bCs/>
                <w:i/>
                <w:sz w:val="24"/>
                <w:szCs w:val="24"/>
              </w:rPr>
            </w:pPr>
            <w:r w:rsidRPr="0090794F">
              <w:rPr>
                <w:rFonts w:ascii="Times New Roman" w:hAnsi="Times New Roman" w:cs="Times New Roman"/>
                <w:sz w:val="24"/>
                <w:szCs w:val="24"/>
              </w:rPr>
              <w:t>- применять справочные материалы и нормативно-техническую документацию в области ремонта кабельных линий электропередачи</w:t>
            </w:r>
          </w:p>
        </w:tc>
        <w:tc>
          <w:tcPr>
            <w:tcW w:w="1791" w:type="pct"/>
            <w:vAlign w:val="center"/>
          </w:tcPr>
          <w:p w14:paraId="79E2D252" w14:textId="77777777" w:rsidR="00E678F6" w:rsidRPr="0090794F" w:rsidRDefault="00E678F6" w:rsidP="007F1E1E">
            <w:pPr>
              <w:rPr>
                <w:rFonts w:ascii="Times New Roman" w:hAnsi="Times New Roman" w:cs="Times New Roman"/>
                <w:bCs/>
                <w:sz w:val="24"/>
                <w:szCs w:val="24"/>
              </w:rPr>
            </w:pPr>
            <w:r w:rsidRPr="0090794F">
              <w:rPr>
                <w:rFonts w:ascii="Times New Roman" w:hAnsi="Times New Roman" w:cs="Times New Roman"/>
                <w:bCs/>
                <w:sz w:val="24"/>
                <w:szCs w:val="24"/>
              </w:rPr>
              <w:lastRenderedPageBreak/>
              <w:t xml:space="preserve">Демонстрирует умение </w:t>
            </w:r>
            <w:r w:rsidRPr="0090794F">
              <w:rPr>
                <w:rFonts w:ascii="Times New Roman" w:hAnsi="Times New Roman" w:cs="Times New Roman"/>
                <w:sz w:val="24"/>
                <w:szCs w:val="24"/>
              </w:rPr>
              <w:t>проводить испытания оборудования подстанций электрических сетей</w:t>
            </w:r>
            <w:r w:rsidRPr="0090794F">
              <w:rPr>
                <w:rFonts w:ascii="Times New Roman" w:hAnsi="Times New Roman" w:cs="Times New Roman"/>
                <w:bCs/>
                <w:sz w:val="24"/>
                <w:szCs w:val="24"/>
              </w:rPr>
              <w:t>;</w:t>
            </w:r>
          </w:p>
          <w:p w14:paraId="0DAB9831" w14:textId="77777777" w:rsidR="00E678F6" w:rsidRPr="0090794F" w:rsidRDefault="00E678F6" w:rsidP="007F1E1E">
            <w:pPr>
              <w:rPr>
                <w:rFonts w:ascii="Times New Roman" w:hAnsi="Times New Roman" w:cs="Times New Roman"/>
                <w:bCs/>
                <w:sz w:val="24"/>
                <w:szCs w:val="24"/>
              </w:rPr>
            </w:pPr>
            <w:r w:rsidRPr="0090794F">
              <w:rPr>
                <w:rFonts w:ascii="Times New Roman" w:hAnsi="Times New Roman" w:cs="Times New Roman"/>
                <w:bCs/>
                <w:sz w:val="24"/>
                <w:szCs w:val="24"/>
              </w:rPr>
              <w:t>Оформляет технологическую и техническую документацию в соответствии с действующей нормативной базой;</w:t>
            </w:r>
          </w:p>
          <w:p w14:paraId="0AFA41C8" w14:textId="77777777" w:rsidR="00E678F6" w:rsidRPr="0090794F" w:rsidRDefault="00E678F6" w:rsidP="007F1E1E">
            <w:pPr>
              <w:rPr>
                <w:rFonts w:ascii="Times New Roman" w:hAnsi="Times New Roman" w:cs="Times New Roman"/>
                <w:bCs/>
                <w:sz w:val="24"/>
                <w:szCs w:val="24"/>
              </w:rPr>
            </w:pPr>
            <w:r w:rsidRPr="0090794F">
              <w:rPr>
                <w:rFonts w:ascii="Times New Roman" w:hAnsi="Times New Roman" w:cs="Times New Roman"/>
                <w:bCs/>
                <w:sz w:val="24"/>
                <w:szCs w:val="24"/>
              </w:rPr>
              <w:t>Приводит несистемные величины измерений в соответствие с действующими стандартами и международной системой единиц СИ;</w:t>
            </w:r>
          </w:p>
          <w:p w14:paraId="3DBA4F0D" w14:textId="77777777" w:rsidR="00E678F6" w:rsidRPr="0090794F" w:rsidRDefault="00E678F6" w:rsidP="007F1E1E">
            <w:pPr>
              <w:rPr>
                <w:rFonts w:ascii="Times New Roman" w:hAnsi="Times New Roman" w:cs="Times New Roman"/>
                <w:bCs/>
                <w:sz w:val="24"/>
                <w:szCs w:val="24"/>
              </w:rPr>
            </w:pPr>
            <w:r w:rsidRPr="0090794F">
              <w:rPr>
                <w:rFonts w:ascii="Times New Roman" w:hAnsi="Times New Roman" w:cs="Times New Roman"/>
                <w:bCs/>
                <w:sz w:val="24"/>
                <w:szCs w:val="24"/>
              </w:rPr>
              <w:t xml:space="preserve">Применяет требования нормативных документов, справочных материалов к </w:t>
            </w:r>
            <w:r w:rsidRPr="0090794F">
              <w:rPr>
                <w:rFonts w:ascii="Times New Roman" w:hAnsi="Times New Roman" w:cs="Times New Roman"/>
                <w:bCs/>
                <w:sz w:val="24"/>
                <w:szCs w:val="24"/>
              </w:rPr>
              <w:lastRenderedPageBreak/>
              <w:t>основным видам продукции (услуг) и процессов</w:t>
            </w:r>
          </w:p>
        </w:tc>
        <w:tc>
          <w:tcPr>
            <w:tcW w:w="1453" w:type="pct"/>
          </w:tcPr>
          <w:p w14:paraId="2F7784CF" w14:textId="77777777" w:rsidR="00E678F6" w:rsidRPr="0090794F" w:rsidRDefault="00E678F6" w:rsidP="007F1E1E">
            <w:pPr>
              <w:rPr>
                <w:rFonts w:ascii="Times New Roman" w:hAnsi="Times New Roman" w:cs="Times New Roman"/>
                <w:bCs/>
                <w:sz w:val="24"/>
                <w:szCs w:val="24"/>
              </w:rPr>
            </w:pPr>
            <w:r w:rsidRPr="0090794F">
              <w:rPr>
                <w:rFonts w:ascii="Times New Roman" w:hAnsi="Times New Roman" w:cs="Times New Roman"/>
                <w:bCs/>
                <w:sz w:val="24"/>
                <w:szCs w:val="24"/>
              </w:rPr>
              <w:lastRenderedPageBreak/>
              <w:t>Экспертное наблюдение и оценивание выполнения практических работ</w:t>
            </w:r>
          </w:p>
          <w:p w14:paraId="172EBFEF" w14:textId="77777777" w:rsidR="00E678F6" w:rsidRPr="0090794F" w:rsidRDefault="00E678F6" w:rsidP="007F1E1E">
            <w:pPr>
              <w:rPr>
                <w:rFonts w:ascii="Times New Roman" w:hAnsi="Times New Roman" w:cs="Times New Roman"/>
                <w:bCs/>
                <w:i/>
                <w:sz w:val="24"/>
                <w:szCs w:val="24"/>
              </w:rPr>
            </w:pPr>
            <w:r w:rsidRPr="0090794F">
              <w:rPr>
                <w:rFonts w:ascii="Times New Roman" w:hAnsi="Times New Roman" w:cs="Times New Roman"/>
                <w:bCs/>
                <w:sz w:val="24"/>
                <w:szCs w:val="24"/>
              </w:rPr>
              <w:t>Экспертное наблюдение и оценивание выполнения лабораторных работ</w:t>
            </w:r>
          </w:p>
        </w:tc>
      </w:tr>
    </w:tbl>
    <w:p w14:paraId="69B9279B" w14:textId="77777777" w:rsidR="00E678F6" w:rsidRPr="0090794F" w:rsidRDefault="00E678F6" w:rsidP="00E678F6">
      <w:pPr>
        <w:jc w:val="both"/>
        <w:rPr>
          <w:rFonts w:ascii="Times New Roman" w:hAnsi="Times New Roman" w:cs="Times New Roman"/>
          <w:b/>
          <w:sz w:val="24"/>
          <w:szCs w:val="24"/>
          <w:lang w:val="x-none"/>
        </w:rPr>
      </w:pPr>
    </w:p>
    <w:p w14:paraId="3C875500" w14:textId="6DB5316B" w:rsidR="005B3E50" w:rsidRPr="0090794F" w:rsidRDefault="00E678F6" w:rsidP="005B3E50">
      <w:pPr>
        <w:jc w:val="right"/>
        <w:rPr>
          <w:rFonts w:ascii="Times New Roman" w:hAnsi="Times New Roman" w:cs="Times New Roman"/>
          <w:b/>
          <w:bCs/>
          <w:sz w:val="24"/>
          <w:szCs w:val="24"/>
        </w:rPr>
      </w:pPr>
      <w:r w:rsidRPr="0090794F">
        <w:rPr>
          <w:rFonts w:ascii="Times New Roman" w:hAnsi="Times New Roman" w:cs="Times New Roman"/>
          <w:b/>
          <w:sz w:val="24"/>
          <w:szCs w:val="24"/>
        </w:rPr>
        <w:br w:type="page"/>
      </w:r>
      <w:r w:rsidR="005B3E50" w:rsidRPr="0090794F">
        <w:rPr>
          <w:rFonts w:ascii="Times New Roman" w:hAnsi="Times New Roman" w:cs="Times New Roman"/>
          <w:b/>
          <w:bCs/>
          <w:sz w:val="24"/>
          <w:szCs w:val="24"/>
        </w:rPr>
        <w:lastRenderedPageBreak/>
        <w:t>Приложение 2.4</w:t>
      </w:r>
    </w:p>
    <w:p w14:paraId="2ED4A9E8" w14:textId="6BA84941" w:rsidR="005B3E50" w:rsidRPr="0090794F" w:rsidRDefault="005B3E50" w:rsidP="005B3E50">
      <w:pPr>
        <w:jc w:val="right"/>
        <w:rPr>
          <w:rFonts w:ascii="Times New Roman" w:hAnsi="Times New Roman" w:cs="Times New Roman"/>
          <w:b/>
          <w:bCs/>
          <w:sz w:val="24"/>
          <w:szCs w:val="24"/>
        </w:rPr>
      </w:pPr>
      <w:r w:rsidRPr="0090794F">
        <w:rPr>
          <w:rFonts w:ascii="Times New Roman" w:hAnsi="Times New Roman" w:cs="Times New Roman"/>
          <w:b/>
          <w:bCs/>
          <w:sz w:val="24"/>
          <w:szCs w:val="24"/>
        </w:rPr>
        <w:t>к ПОП</w:t>
      </w:r>
      <w:r w:rsidR="00BD64D2">
        <w:rPr>
          <w:rFonts w:ascii="Times New Roman" w:hAnsi="Times New Roman" w:cs="Times New Roman"/>
          <w:b/>
          <w:bCs/>
          <w:sz w:val="24"/>
          <w:szCs w:val="24"/>
        </w:rPr>
        <w:t xml:space="preserve"> СПО</w:t>
      </w:r>
      <w:r w:rsidRPr="0090794F">
        <w:rPr>
          <w:rFonts w:ascii="Times New Roman" w:hAnsi="Times New Roman" w:cs="Times New Roman"/>
          <w:b/>
          <w:bCs/>
          <w:sz w:val="24"/>
          <w:szCs w:val="24"/>
        </w:rPr>
        <w:t xml:space="preserve"> по специальности</w:t>
      </w:r>
    </w:p>
    <w:p w14:paraId="2F86F902" w14:textId="77777777" w:rsidR="005B3E50" w:rsidRPr="0090794F" w:rsidRDefault="005B3E50" w:rsidP="005B3E50">
      <w:pPr>
        <w:jc w:val="right"/>
        <w:rPr>
          <w:rFonts w:ascii="Times New Roman" w:hAnsi="Times New Roman" w:cs="Times New Roman"/>
          <w:b/>
          <w:bCs/>
          <w:sz w:val="24"/>
          <w:szCs w:val="24"/>
        </w:rPr>
      </w:pPr>
      <w:r w:rsidRPr="0090794F">
        <w:rPr>
          <w:rFonts w:ascii="Times New Roman" w:hAnsi="Times New Roman" w:cs="Times New Roman"/>
          <w:b/>
          <w:bCs/>
          <w:sz w:val="24"/>
          <w:szCs w:val="24"/>
        </w:rPr>
        <w:t>13.02.07 Электроснабжение</w:t>
      </w:r>
    </w:p>
    <w:p w14:paraId="702CDC0C" w14:textId="680B7F64" w:rsidR="00E678F6" w:rsidRPr="0090794F" w:rsidRDefault="00E678F6" w:rsidP="005B3E50">
      <w:pPr>
        <w:pStyle w:val="af8"/>
        <w:jc w:val="right"/>
        <w:rPr>
          <w:rFonts w:ascii="Times New Roman" w:hAnsi="Times New Roman" w:cs="Times New Roman"/>
          <w:b/>
          <w:i/>
          <w:color w:val="auto"/>
          <w:sz w:val="24"/>
          <w:szCs w:val="24"/>
        </w:rPr>
      </w:pPr>
    </w:p>
    <w:p w14:paraId="0402BCFD" w14:textId="77777777" w:rsidR="00E678F6" w:rsidRPr="0090794F" w:rsidRDefault="00E678F6" w:rsidP="00E678F6">
      <w:pPr>
        <w:jc w:val="center"/>
        <w:rPr>
          <w:rFonts w:ascii="Times New Roman" w:hAnsi="Times New Roman" w:cs="Times New Roman"/>
          <w:b/>
          <w:i/>
          <w:sz w:val="24"/>
          <w:szCs w:val="24"/>
        </w:rPr>
      </w:pPr>
    </w:p>
    <w:p w14:paraId="7818D680" w14:textId="77777777" w:rsidR="00E678F6" w:rsidRPr="0090794F" w:rsidRDefault="00E678F6" w:rsidP="00E678F6">
      <w:pPr>
        <w:jc w:val="center"/>
        <w:rPr>
          <w:rFonts w:ascii="Times New Roman" w:hAnsi="Times New Roman" w:cs="Times New Roman"/>
          <w:b/>
          <w:i/>
          <w:sz w:val="24"/>
          <w:szCs w:val="24"/>
        </w:rPr>
      </w:pPr>
    </w:p>
    <w:p w14:paraId="6BE9ED39" w14:textId="77777777" w:rsidR="00E678F6" w:rsidRPr="0090794F" w:rsidRDefault="00E678F6" w:rsidP="00E678F6">
      <w:pPr>
        <w:jc w:val="center"/>
        <w:rPr>
          <w:rFonts w:ascii="Times New Roman" w:hAnsi="Times New Roman" w:cs="Times New Roman"/>
          <w:b/>
          <w:i/>
          <w:sz w:val="24"/>
          <w:szCs w:val="24"/>
        </w:rPr>
      </w:pPr>
    </w:p>
    <w:p w14:paraId="083EA650" w14:textId="77777777" w:rsidR="00E678F6" w:rsidRPr="0090794F" w:rsidRDefault="00E678F6" w:rsidP="00E678F6">
      <w:pPr>
        <w:jc w:val="center"/>
        <w:rPr>
          <w:rFonts w:ascii="Times New Roman" w:hAnsi="Times New Roman" w:cs="Times New Roman"/>
          <w:b/>
          <w:i/>
          <w:sz w:val="24"/>
          <w:szCs w:val="24"/>
        </w:rPr>
      </w:pPr>
    </w:p>
    <w:p w14:paraId="667EEF40" w14:textId="77777777" w:rsidR="00E678F6" w:rsidRPr="0090794F" w:rsidRDefault="00E678F6" w:rsidP="00E678F6">
      <w:pPr>
        <w:jc w:val="center"/>
        <w:rPr>
          <w:rFonts w:ascii="Times New Roman" w:hAnsi="Times New Roman" w:cs="Times New Roman"/>
          <w:b/>
          <w:i/>
          <w:sz w:val="24"/>
          <w:szCs w:val="24"/>
        </w:rPr>
      </w:pPr>
    </w:p>
    <w:p w14:paraId="2EAD6030" w14:textId="77777777" w:rsidR="00E678F6" w:rsidRPr="0090794F" w:rsidRDefault="00E678F6" w:rsidP="00E678F6">
      <w:pPr>
        <w:jc w:val="center"/>
        <w:rPr>
          <w:rFonts w:ascii="Times New Roman" w:hAnsi="Times New Roman" w:cs="Times New Roman"/>
          <w:b/>
          <w:i/>
          <w:sz w:val="24"/>
          <w:szCs w:val="24"/>
        </w:rPr>
      </w:pPr>
    </w:p>
    <w:p w14:paraId="4C4FE788" w14:textId="77777777" w:rsidR="00E678F6" w:rsidRPr="0090794F" w:rsidRDefault="00E678F6" w:rsidP="00E678F6">
      <w:pPr>
        <w:jc w:val="center"/>
        <w:rPr>
          <w:rFonts w:ascii="Times New Roman" w:hAnsi="Times New Roman" w:cs="Times New Roman"/>
          <w:b/>
          <w:i/>
          <w:sz w:val="24"/>
          <w:szCs w:val="24"/>
        </w:rPr>
      </w:pPr>
    </w:p>
    <w:p w14:paraId="30721AEF" w14:textId="77777777" w:rsidR="00E678F6" w:rsidRPr="0090794F" w:rsidRDefault="00E678F6" w:rsidP="00E678F6">
      <w:pPr>
        <w:jc w:val="center"/>
        <w:rPr>
          <w:rFonts w:ascii="Times New Roman" w:hAnsi="Times New Roman" w:cs="Times New Roman"/>
          <w:b/>
          <w:i/>
          <w:sz w:val="24"/>
          <w:szCs w:val="24"/>
        </w:rPr>
      </w:pPr>
    </w:p>
    <w:p w14:paraId="24800417" w14:textId="77777777" w:rsidR="00E678F6" w:rsidRPr="0090794F" w:rsidRDefault="00E678F6" w:rsidP="00E678F6">
      <w:pPr>
        <w:jc w:val="center"/>
        <w:rPr>
          <w:rFonts w:ascii="Times New Roman" w:hAnsi="Times New Roman" w:cs="Times New Roman"/>
          <w:b/>
          <w:i/>
          <w:sz w:val="24"/>
          <w:szCs w:val="24"/>
        </w:rPr>
      </w:pPr>
    </w:p>
    <w:p w14:paraId="5E29A1D9" w14:textId="77777777" w:rsidR="00E678F6" w:rsidRPr="0090794F" w:rsidRDefault="00E678F6" w:rsidP="00E678F6">
      <w:pPr>
        <w:jc w:val="center"/>
        <w:rPr>
          <w:rFonts w:ascii="Times New Roman" w:hAnsi="Times New Roman" w:cs="Times New Roman"/>
          <w:b/>
          <w:sz w:val="24"/>
          <w:szCs w:val="24"/>
        </w:rPr>
      </w:pPr>
      <w:r w:rsidRPr="0090794F">
        <w:rPr>
          <w:rFonts w:ascii="Times New Roman" w:hAnsi="Times New Roman" w:cs="Times New Roman"/>
          <w:b/>
          <w:sz w:val="24"/>
          <w:szCs w:val="24"/>
        </w:rPr>
        <w:t>ПРИМЕРНАЯ РАБОЧАЯ ПРОГРАММА УЧЕБНОЙ ДИСЦИПЛИНЫ</w:t>
      </w:r>
    </w:p>
    <w:p w14:paraId="09564EF2" w14:textId="77777777" w:rsidR="00D44AD3" w:rsidRPr="0090794F" w:rsidRDefault="00D44AD3" w:rsidP="00E678F6">
      <w:pPr>
        <w:jc w:val="center"/>
        <w:rPr>
          <w:rFonts w:ascii="Times New Roman" w:hAnsi="Times New Roman" w:cs="Times New Roman"/>
          <w:b/>
          <w:iCs/>
          <w:sz w:val="24"/>
          <w:szCs w:val="24"/>
        </w:rPr>
      </w:pPr>
    </w:p>
    <w:p w14:paraId="7E32E436" w14:textId="5420CC9C" w:rsidR="00E678F6" w:rsidRPr="0090794F" w:rsidRDefault="00E678F6" w:rsidP="00E678F6">
      <w:pPr>
        <w:jc w:val="center"/>
        <w:rPr>
          <w:rFonts w:ascii="Times New Roman" w:hAnsi="Times New Roman" w:cs="Times New Roman"/>
          <w:b/>
          <w:iCs/>
          <w:sz w:val="24"/>
          <w:szCs w:val="24"/>
        </w:rPr>
      </w:pPr>
      <w:r w:rsidRPr="0090794F">
        <w:rPr>
          <w:rFonts w:ascii="Times New Roman" w:hAnsi="Times New Roman" w:cs="Times New Roman"/>
          <w:b/>
          <w:iCs/>
          <w:sz w:val="24"/>
          <w:szCs w:val="24"/>
        </w:rPr>
        <w:t>«ОП.04 ТЕХНИЧЕСКАЯ МЕХАНИКА»</w:t>
      </w:r>
    </w:p>
    <w:p w14:paraId="0169D86B" w14:textId="77777777" w:rsidR="00E678F6" w:rsidRPr="0090794F" w:rsidRDefault="00E678F6" w:rsidP="00E678F6">
      <w:pPr>
        <w:jc w:val="center"/>
        <w:rPr>
          <w:rFonts w:ascii="Times New Roman" w:hAnsi="Times New Roman" w:cs="Times New Roman"/>
          <w:b/>
          <w:i/>
          <w:sz w:val="24"/>
          <w:szCs w:val="24"/>
        </w:rPr>
      </w:pPr>
    </w:p>
    <w:p w14:paraId="54A02A75" w14:textId="77777777" w:rsidR="00E678F6" w:rsidRPr="0090794F" w:rsidRDefault="00E678F6" w:rsidP="00E678F6">
      <w:pPr>
        <w:rPr>
          <w:rFonts w:ascii="Times New Roman" w:hAnsi="Times New Roman" w:cs="Times New Roman"/>
          <w:b/>
          <w:i/>
          <w:sz w:val="24"/>
          <w:szCs w:val="24"/>
        </w:rPr>
      </w:pPr>
    </w:p>
    <w:p w14:paraId="1F899D14" w14:textId="77777777" w:rsidR="00E678F6" w:rsidRPr="0090794F" w:rsidRDefault="00E678F6" w:rsidP="00E678F6">
      <w:pPr>
        <w:rPr>
          <w:rFonts w:ascii="Times New Roman" w:hAnsi="Times New Roman" w:cs="Times New Roman"/>
          <w:b/>
          <w:i/>
          <w:sz w:val="24"/>
          <w:szCs w:val="24"/>
        </w:rPr>
      </w:pPr>
    </w:p>
    <w:p w14:paraId="7D5BCDA5" w14:textId="77777777" w:rsidR="00E678F6" w:rsidRPr="0090794F" w:rsidRDefault="00E678F6" w:rsidP="00E678F6">
      <w:pPr>
        <w:rPr>
          <w:rFonts w:ascii="Times New Roman" w:hAnsi="Times New Roman" w:cs="Times New Roman"/>
          <w:b/>
          <w:i/>
          <w:sz w:val="24"/>
          <w:szCs w:val="24"/>
        </w:rPr>
      </w:pPr>
    </w:p>
    <w:p w14:paraId="45ED3AC9" w14:textId="77777777" w:rsidR="00E678F6" w:rsidRPr="0090794F" w:rsidRDefault="00E678F6" w:rsidP="00E678F6">
      <w:pPr>
        <w:rPr>
          <w:rFonts w:ascii="Times New Roman" w:hAnsi="Times New Roman" w:cs="Times New Roman"/>
          <w:b/>
          <w:i/>
          <w:sz w:val="24"/>
          <w:szCs w:val="24"/>
        </w:rPr>
      </w:pPr>
    </w:p>
    <w:p w14:paraId="38F516FF" w14:textId="77777777" w:rsidR="00E678F6" w:rsidRPr="0090794F" w:rsidRDefault="00E678F6" w:rsidP="00E678F6">
      <w:pPr>
        <w:rPr>
          <w:rFonts w:ascii="Times New Roman" w:hAnsi="Times New Roman" w:cs="Times New Roman"/>
          <w:b/>
          <w:i/>
          <w:sz w:val="24"/>
          <w:szCs w:val="24"/>
        </w:rPr>
      </w:pPr>
    </w:p>
    <w:p w14:paraId="2D8016A5" w14:textId="77777777" w:rsidR="00E678F6" w:rsidRPr="0090794F" w:rsidRDefault="00E678F6" w:rsidP="00E678F6">
      <w:pPr>
        <w:rPr>
          <w:rFonts w:ascii="Times New Roman" w:hAnsi="Times New Roman" w:cs="Times New Roman"/>
          <w:b/>
          <w:i/>
          <w:sz w:val="24"/>
          <w:szCs w:val="24"/>
        </w:rPr>
      </w:pPr>
    </w:p>
    <w:p w14:paraId="25F181E6" w14:textId="77777777" w:rsidR="00E678F6" w:rsidRPr="0090794F" w:rsidRDefault="00E678F6" w:rsidP="00E678F6">
      <w:pPr>
        <w:rPr>
          <w:rFonts w:ascii="Times New Roman" w:hAnsi="Times New Roman" w:cs="Times New Roman"/>
          <w:b/>
          <w:i/>
          <w:sz w:val="24"/>
          <w:szCs w:val="24"/>
        </w:rPr>
      </w:pPr>
    </w:p>
    <w:p w14:paraId="3D1112BF" w14:textId="77777777" w:rsidR="00E678F6" w:rsidRPr="0090794F" w:rsidRDefault="00E678F6" w:rsidP="00E678F6">
      <w:pPr>
        <w:rPr>
          <w:rFonts w:ascii="Times New Roman" w:hAnsi="Times New Roman" w:cs="Times New Roman"/>
          <w:b/>
          <w:i/>
          <w:sz w:val="24"/>
          <w:szCs w:val="24"/>
        </w:rPr>
      </w:pPr>
    </w:p>
    <w:p w14:paraId="5308FA15" w14:textId="77777777" w:rsidR="00E678F6" w:rsidRPr="0090794F" w:rsidRDefault="00E678F6" w:rsidP="00E678F6">
      <w:pPr>
        <w:rPr>
          <w:rFonts w:ascii="Times New Roman" w:hAnsi="Times New Roman" w:cs="Times New Roman"/>
          <w:b/>
          <w:i/>
          <w:sz w:val="24"/>
          <w:szCs w:val="24"/>
        </w:rPr>
      </w:pPr>
    </w:p>
    <w:p w14:paraId="1A6EE986" w14:textId="77777777" w:rsidR="00E678F6" w:rsidRPr="0090794F" w:rsidRDefault="00E678F6" w:rsidP="00E678F6">
      <w:pPr>
        <w:rPr>
          <w:rFonts w:ascii="Times New Roman" w:hAnsi="Times New Roman" w:cs="Times New Roman"/>
          <w:b/>
          <w:i/>
          <w:sz w:val="24"/>
          <w:szCs w:val="24"/>
        </w:rPr>
      </w:pPr>
    </w:p>
    <w:p w14:paraId="2C0170C1" w14:textId="77777777" w:rsidR="00E678F6" w:rsidRPr="0090794F" w:rsidRDefault="00E678F6" w:rsidP="00E678F6">
      <w:pPr>
        <w:rPr>
          <w:rFonts w:ascii="Times New Roman" w:hAnsi="Times New Roman" w:cs="Times New Roman"/>
          <w:b/>
          <w:i/>
          <w:sz w:val="24"/>
          <w:szCs w:val="24"/>
        </w:rPr>
      </w:pPr>
    </w:p>
    <w:p w14:paraId="4E4F62FF" w14:textId="77777777" w:rsidR="00E678F6" w:rsidRPr="0090794F" w:rsidRDefault="00E678F6" w:rsidP="00E678F6">
      <w:pPr>
        <w:rPr>
          <w:rFonts w:ascii="Times New Roman" w:hAnsi="Times New Roman" w:cs="Times New Roman"/>
          <w:b/>
          <w:i/>
          <w:sz w:val="24"/>
          <w:szCs w:val="24"/>
        </w:rPr>
      </w:pPr>
    </w:p>
    <w:p w14:paraId="5695A408" w14:textId="77777777" w:rsidR="00E678F6" w:rsidRPr="0090794F" w:rsidRDefault="00E678F6" w:rsidP="00E678F6">
      <w:pPr>
        <w:rPr>
          <w:rFonts w:ascii="Times New Roman" w:hAnsi="Times New Roman" w:cs="Times New Roman"/>
          <w:b/>
          <w:i/>
          <w:sz w:val="24"/>
          <w:szCs w:val="24"/>
        </w:rPr>
      </w:pPr>
    </w:p>
    <w:p w14:paraId="45C2A71D" w14:textId="77777777" w:rsidR="00E678F6" w:rsidRPr="0090794F" w:rsidRDefault="00E678F6" w:rsidP="00E678F6">
      <w:pPr>
        <w:rPr>
          <w:rFonts w:ascii="Times New Roman" w:hAnsi="Times New Roman" w:cs="Times New Roman"/>
          <w:b/>
          <w:i/>
          <w:sz w:val="24"/>
          <w:szCs w:val="24"/>
        </w:rPr>
      </w:pPr>
    </w:p>
    <w:p w14:paraId="5791E611" w14:textId="5B35CF54" w:rsidR="00E678F6" w:rsidRPr="0090794F" w:rsidRDefault="00E678F6" w:rsidP="00E678F6">
      <w:pPr>
        <w:jc w:val="center"/>
        <w:rPr>
          <w:rFonts w:ascii="Times New Roman" w:hAnsi="Times New Roman" w:cs="Times New Roman"/>
          <w:b/>
          <w:i/>
          <w:sz w:val="24"/>
          <w:szCs w:val="24"/>
          <w:vertAlign w:val="superscript"/>
        </w:rPr>
      </w:pPr>
      <w:r w:rsidRPr="0090794F">
        <w:rPr>
          <w:rFonts w:ascii="Times New Roman" w:hAnsi="Times New Roman" w:cs="Times New Roman"/>
          <w:b/>
          <w:bCs/>
          <w:i/>
          <w:sz w:val="24"/>
          <w:szCs w:val="24"/>
        </w:rPr>
        <w:br w:type="page"/>
      </w:r>
    </w:p>
    <w:p w14:paraId="66B78E55" w14:textId="77777777" w:rsidR="005454E5" w:rsidRPr="0090794F" w:rsidRDefault="005454E5" w:rsidP="005454E5">
      <w:pPr>
        <w:pStyle w:val="1f"/>
        <w:rPr>
          <w:rFonts w:ascii="Times New Roman" w:hAnsi="Times New Roman"/>
          <w:lang w:val="ru-RU"/>
        </w:rPr>
      </w:pPr>
      <w:r w:rsidRPr="0090794F">
        <w:rPr>
          <w:rFonts w:ascii="Times New Roman" w:hAnsi="Times New Roman"/>
          <w:lang w:val="ru-RU"/>
        </w:rPr>
        <w:lastRenderedPageBreak/>
        <w:t>СОДЕРЖАНИЕ ПРОГРАММЫ</w:t>
      </w:r>
    </w:p>
    <w:p w14:paraId="2ADC528F" w14:textId="77777777" w:rsidR="005454E5" w:rsidRPr="0090794F" w:rsidRDefault="005454E5" w:rsidP="005454E5">
      <w:pPr>
        <w:pStyle w:val="14"/>
        <w:rPr>
          <w:rFonts w:eastAsiaTheme="minorEastAsia"/>
          <w:sz w:val="24"/>
          <w:szCs w:val="24"/>
          <w:lang w:eastAsia="ru-RU"/>
        </w:rPr>
      </w:pPr>
      <w:r w:rsidRPr="0090794F">
        <w:rPr>
          <w:sz w:val="24"/>
          <w:szCs w:val="24"/>
        </w:rPr>
        <w:fldChar w:fldCharType="begin"/>
      </w:r>
      <w:r w:rsidRPr="0090794F">
        <w:rPr>
          <w:sz w:val="24"/>
          <w:szCs w:val="24"/>
        </w:rPr>
        <w:instrText xml:space="preserve"> TOC \h \z \t "Раздел 1;1;Раздел 1.1;2" </w:instrText>
      </w:r>
      <w:r w:rsidRPr="0090794F">
        <w:rPr>
          <w:sz w:val="24"/>
          <w:szCs w:val="24"/>
        </w:rPr>
        <w:fldChar w:fldCharType="separate"/>
      </w:r>
      <w:hyperlink w:anchor="_Toc156294875" w:history="1"/>
    </w:p>
    <w:p w14:paraId="6157FF34" w14:textId="77777777" w:rsidR="005454E5" w:rsidRPr="0090794F" w:rsidRDefault="00171BBF" w:rsidP="005454E5">
      <w:pPr>
        <w:pStyle w:val="14"/>
        <w:rPr>
          <w:rFonts w:eastAsiaTheme="minorEastAsia"/>
          <w:sz w:val="24"/>
          <w:szCs w:val="24"/>
          <w:lang w:eastAsia="ru-RU"/>
        </w:rPr>
      </w:pPr>
      <w:hyperlink w:anchor="_Toc156294876" w:history="1">
        <w:r w:rsidR="005454E5" w:rsidRPr="0090794F">
          <w:rPr>
            <w:rStyle w:val="af0"/>
            <w:b w:val="0"/>
            <w:bCs w:val="0"/>
            <w:color w:val="auto"/>
            <w:sz w:val="24"/>
            <w:szCs w:val="24"/>
          </w:rPr>
          <w:t>1. ОБЩАЯ ХАРАКТЕРИСТИКА</w:t>
        </w:r>
        <w:r w:rsidR="005454E5" w:rsidRPr="0090794F">
          <w:rPr>
            <w:webHidden/>
            <w:sz w:val="24"/>
            <w:szCs w:val="24"/>
          </w:rPr>
          <w:tab/>
        </w:r>
        <w:r w:rsidR="005454E5" w:rsidRPr="0090794F">
          <w:rPr>
            <w:webHidden/>
            <w:sz w:val="24"/>
            <w:szCs w:val="24"/>
          </w:rPr>
          <w:fldChar w:fldCharType="begin"/>
        </w:r>
        <w:r w:rsidR="005454E5" w:rsidRPr="0090794F">
          <w:rPr>
            <w:webHidden/>
            <w:sz w:val="24"/>
            <w:szCs w:val="24"/>
          </w:rPr>
          <w:instrText xml:space="preserve"> PAGEREF _Toc156294876 \h </w:instrText>
        </w:r>
        <w:r w:rsidR="005454E5" w:rsidRPr="0090794F">
          <w:rPr>
            <w:webHidden/>
            <w:sz w:val="24"/>
            <w:szCs w:val="24"/>
          </w:rPr>
        </w:r>
        <w:r w:rsidR="005454E5" w:rsidRPr="0090794F">
          <w:rPr>
            <w:webHidden/>
            <w:sz w:val="24"/>
            <w:szCs w:val="24"/>
          </w:rPr>
          <w:fldChar w:fldCharType="separate"/>
        </w:r>
        <w:r w:rsidR="005454E5" w:rsidRPr="0090794F">
          <w:rPr>
            <w:webHidden/>
            <w:sz w:val="24"/>
            <w:szCs w:val="24"/>
          </w:rPr>
          <w:t>4</w:t>
        </w:r>
        <w:r w:rsidR="005454E5" w:rsidRPr="0090794F">
          <w:rPr>
            <w:webHidden/>
            <w:sz w:val="24"/>
            <w:szCs w:val="24"/>
          </w:rPr>
          <w:fldChar w:fldCharType="end"/>
        </w:r>
      </w:hyperlink>
    </w:p>
    <w:p w14:paraId="07E66422" w14:textId="77777777" w:rsidR="005454E5" w:rsidRPr="0090794F" w:rsidRDefault="00171BBF" w:rsidP="005454E5">
      <w:pPr>
        <w:pStyle w:val="21"/>
        <w:rPr>
          <w:rFonts w:eastAsiaTheme="minorEastAsia"/>
          <w:i w:val="0"/>
          <w:iCs w:val="0"/>
        </w:rPr>
      </w:pPr>
      <w:hyperlink w:anchor="_Toc156294877" w:history="1">
        <w:r w:rsidR="005454E5" w:rsidRPr="0090794F">
          <w:rPr>
            <w:rStyle w:val="af0"/>
            <w:i w:val="0"/>
            <w:iCs w:val="0"/>
            <w:color w:val="auto"/>
          </w:rPr>
          <w:t>1.1. Цель и место дисциплины в структуре образовательной программы</w:t>
        </w:r>
        <w:r w:rsidR="005454E5" w:rsidRPr="0090794F">
          <w:rPr>
            <w:i w:val="0"/>
            <w:iCs w:val="0"/>
            <w:webHidden/>
          </w:rPr>
          <w:tab/>
        </w:r>
        <w:r w:rsidR="005454E5" w:rsidRPr="0090794F">
          <w:rPr>
            <w:i w:val="0"/>
            <w:iCs w:val="0"/>
            <w:webHidden/>
          </w:rPr>
          <w:fldChar w:fldCharType="begin"/>
        </w:r>
        <w:r w:rsidR="005454E5" w:rsidRPr="0090794F">
          <w:rPr>
            <w:i w:val="0"/>
            <w:iCs w:val="0"/>
            <w:webHidden/>
          </w:rPr>
          <w:instrText xml:space="preserve"> PAGEREF _Toc156294877 \h </w:instrText>
        </w:r>
        <w:r w:rsidR="005454E5" w:rsidRPr="0090794F">
          <w:rPr>
            <w:i w:val="0"/>
            <w:iCs w:val="0"/>
            <w:webHidden/>
          </w:rPr>
        </w:r>
        <w:r w:rsidR="005454E5" w:rsidRPr="0090794F">
          <w:rPr>
            <w:i w:val="0"/>
            <w:iCs w:val="0"/>
            <w:webHidden/>
          </w:rPr>
          <w:fldChar w:fldCharType="separate"/>
        </w:r>
        <w:r w:rsidR="005454E5" w:rsidRPr="0090794F">
          <w:rPr>
            <w:i w:val="0"/>
            <w:iCs w:val="0"/>
            <w:webHidden/>
          </w:rPr>
          <w:t>4</w:t>
        </w:r>
        <w:r w:rsidR="005454E5" w:rsidRPr="0090794F">
          <w:rPr>
            <w:i w:val="0"/>
            <w:iCs w:val="0"/>
            <w:webHidden/>
          </w:rPr>
          <w:fldChar w:fldCharType="end"/>
        </w:r>
      </w:hyperlink>
    </w:p>
    <w:p w14:paraId="2C9C1198" w14:textId="77777777" w:rsidR="005454E5" w:rsidRPr="0090794F" w:rsidRDefault="00171BBF" w:rsidP="005454E5">
      <w:pPr>
        <w:pStyle w:val="21"/>
        <w:rPr>
          <w:rFonts w:eastAsiaTheme="minorEastAsia"/>
          <w:i w:val="0"/>
          <w:iCs w:val="0"/>
        </w:rPr>
      </w:pPr>
      <w:hyperlink w:anchor="_Toc156294878" w:history="1">
        <w:r w:rsidR="005454E5" w:rsidRPr="0090794F">
          <w:rPr>
            <w:rStyle w:val="af0"/>
            <w:i w:val="0"/>
            <w:iCs w:val="0"/>
            <w:color w:val="auto"/>
          </w:rPr>
          <w:t>1.2. Планируемые результаты освоения дисциплины</w:t>
        </w:r>
        <w:r w:rsidR="005454E5" w:rsidRPr="0090794F">
          <w:rPr>
            <w:i w:val="0"/>
            <w:iCs w:val="0"/>
            <w:webHidden/>
          </w:rPr>
          <w:tab/>
        </w:r>
        <w:r w:rsidR="005454E5" w:rsidRPr="0090794F">
          <w:rPr>
            <w:i w:val="0"/>
            <w:iCs w:val="0"/>
            <w:webHidden/>
          </w:rPr>
          <w:fldChar w:fldCharType="begin"/>
        </w:r>
        <w:r w:rsidR="005454E5" w:rsidRPr="0090794F">
          <w:rPr>
            <w:i w:val="0"/>
            <w:iCs w:val="0"/>
            <w:webHidden/>
          </w:rPr>
          <w:instrText xml:space="preserve"> PAGEREF _Toc156294878 \h </w:instrText>
        </w:r>
        <w:r w:rsidR="005454E5" w:rsidRPr="0090794F">
          <w:rPr>
            <w:i w:val="0"/>
            <w:iCs w:val="0"/>
            <w:webHidden/>
          </w:rPr>
        </w:r>
        <w:r w:rsidR="005454E5" w:rsidRPr="0090794F">
          <w:rPr>
            <w:i w:val="0"/>
            <w:iCs w:val="0"/>
            <w:webHidden/>
          </w:rPr>
          <w:fldChar w:fldCharType="separate"/>
        </w:r>
        <w:r w:rsidR="005454E5" w:rsidRPr="0090794F">
          <w:rPr>
            <w:i w:val="0"/>
            <w:iCs w:val="0"/>
            <w:webHidden/>
          </w:rPr>
          <w:t>4</w:t>
        </w:r>
        <w:r w:rsidR="005454E5" w:rsidRPr="0090794F">
          <w:rPr>
            <w:i w:val="0"/>
            <w:iCs w:val="0"/>
            <w:webHidden/>
          </w:rPr>
          <w:fldChar w:fldCharType="end"/>
        </w:r>
      </w:hyperlink>
    </w:p>
    <w:p w14:paraId="7A5BB242" w14:textId="77777777" w:rsidR="005454E5" w:rsidRPr="0090794F" w:rsidRDefault="00171BBF" w:rsidP="005454E5">
      <w:pPr>
        <w:pStyle w:val="14"/>
        <w:rPr>
          <w:rFonts w:eastAsiaTheme="minorEastAsia"/>
          <w:sz w:val="24"/>
          <w:szCs w:val="24"/>
          <w:lang w:eastAsia="ru-RU"/>
        </w:rPr>
      </w:pPr>
      <w:hyperlink w:anchor="_Toc156294879" w:history="1">
        <w:r w:rsidR="005454E5" w:rsidRPr="0090794F">
          <w:rPr>
            <w:rStyle w:val="af0"/>
            <w:b w:val="0"/>
            <w:bCs w:val="0"/>
            <w:color w:val="auto"/>
            <w:sz w:val="24"/>
            <w:szCs w:val="24"/>
          </w:rPr>
          <w:t>2. СТРУКТУРА И СОДЕРЖАНИЕ ДИСЦИПЛИНЫ</w:t>
        </w:r>
        <w:r w:rsidR="005454E5" w:rsidRPr="0090794F">
          <w:rPr>
            <w:webHidden/>
            <w:sz w:val="24"/>
            <w:szCs w:val="24"/>
          </w:rPr>
          <w:tab/>
        </w:r>
        <w:r w:rsidR="005454E5" w:rsidRPr="0090794F">
          <w:rPr>
            <w:webHidden/>
            <w:sz w:val="24"/>
            <w:szCs w:val="24"/>
          </w:rPr>
          <w:fldChar w:fldCharType="begin"/>
        </w:r>
        <w:r w:rsidR="005454E5" w:rsidRPr="0090794F">
          <w:rPr>
            <w:webHidden/>
            <w:sz w:val="24"/>
            <w:szCs w:val="24"/>
          </w:rPr>
          <w:instrText xml:space="preserve"> PAGEREF _Toc156294879 \h </w:instrText>
        </w:r>
        <w:r w:rsidR="005454E5" w:rsidRPr="0090794F">
          <w:rPr>
            <w:webHidden/>
            <w:sz w:val="24"/>
            <w:szCs w:val="24"/>
          </w:rPr>
        </w:r>
        <w:r w:rsidR="005454E5" w:rsidRPr="0090794F">
          <w:rPr>
            <w:webHidden/>
            <w:sz w:val="24"/>
            <w:szCs w:val="24"/>
          </w:rPr>
          <w:fldChar w:fldCharType="separate"/>
        </w:r>
        <w:r w:rsidR="005454E5" w:rsidRPr="0090794F">
          <w:rPr>
            <w:webHidden/>
            <w:sz w:val="24"/>
            <w:szCs w:val="24"/>
          </w:rPr>
          <w:t>4</w:t>
        </w:r>
        <w:r w:rsidR="005454E5" w:rsidRPr="0090794F">
          <w:rPr>
            <w:webHidden/>
            <w:sz w:val="24"/>
            <w:szCs w:val="24"/>
          </w:rPr>
          <w:fldChar w:fldCharType="end"/>
        </w:r>
      </w:hyperlink>
    </w:p>
    <w:p w14:paraId="2AD2771A" w14:textId="77777777" w:rsidR="005454E5" w:rsidRPr="0090794F" w:rsidRDefault="00171BBF" w:rsidP="005454E5">
      <w:pPr>
        <w:pStyle w:val="21"/>
        <w:rPr>
          <w:rFonts w:eastAsiaTheme="minorEastAsia"/>
          <w:i w:val="0"/>
          <w:iCs w:val="0"/>
        </w:rPr>
      </w:pPr>
      <w:hyperlink w:anchor="_Toc156294880" w:history="1">
        <w:r w:rsidR="005454E5" w:rsidRPr="0090794F">
          <w:rPr>
            <w:rStyle w:val="af0"/>
            <w:i w:val="0"/>
            <w:iCs w:val="0"/>
            <w:color w:val="auto"/>
          </w:rPr>
          <w:t>2.1. Трудоемкость освоения дисциплины</w:t>
        </w:r>
        <w:r w:rsidR="005454E5" w:rsidRPr="0090794F">
          <w:rPr>
            <w:i w:val="0"/>
            <w:iCs w:val="0"/>
            <w:webHidden/>
          </w:rPr>
          <w:tab/>
        </w:r>
        <w:r w:rsidR="005454E5" w:rsidRPr="0090794F">
          <w:rPr>
            <w:i w:val="0"/>
            <w:iCs w:val="0"/>
            <w:webHidden/>
          </w:rPr>
          <w:fldChar w:fldCharType="begin"/>
        </w:r>
        <w:r w:rsidR="005454E5" w:rsidRPr="0090794F">
          <w:rPr>
            <w:i w:val="0"/>
            <w:iCs w:val="0"/>
            <w:webHidden/>
          </w:rPr>
          <w:instrText xml:space="preserve"> PAGEREF _Toc156294880 \h </w:instrText>
        </w:r>
        <w:r w:rsidR="005454E5" w:rsidRPr="0090794F">
          <w:rPr>
            <w:i w:val="0"/>
            <w:iCs w:val="0"/>
            <w:webHidden/>
          </w:rPr>
        </w:r>
        <w:r w:rsidR="005454E5" w:rsidRPr="0090794F">
          <w:rPr>
            <w:i w:val="0"/>
            <w:iCs w:val="0"/>
            <w:webHidden/>
          </w:rPr>
          <w:fldChar w:fldCharType="separate"/>
        </w:r>
        <w:r w:rsidR="005454E5" w:rsidRPr="0090794F">
          <w:rPr>
            <w:i w:val="0"/>
            <w:iCs w:val="0"/>
            <w:webHidden/>
          </w:rPr>
          <w:t>4</w:t>
        </w:r>
        <w:r w:rsidR="005454E5" w:rsidRPr="0090794F">
          <w:rPr>
            <w:i w:val="0"/>
            <w:iCs w:val="0"/>
            <w:webHidden/>
          </w:rPr>
          <w:fldChar w:fldCharType="end"/>
        </w:r>
      </w:hyperlink>
    </w:p>
    <w:p w14:paraId="672FF44A" w14:textId="77777777" w:rsidR="005454E5" w:rsidRPr="0090794F" w:rsidRDefault="00171BBF" w:rsidP="005454E5">
      <w:pPr>
        <w:pStyle w:val="21"/>
        <w:rPr>
          <w:rFonts w:eastAsiaTheme="minorEastAsia"/>
          <w:i w:val="0"/>
          <w:iCs w:val="0"/>
        </w:rPr>
      </w:pPr>
      <w:hyperlink w:anchor="_Toc156294881" w:history="1">
        <w:r w:rsidR="005454E5" w:rsidRPr="0090794F">
          <w:rPr>
            <w:rStyle w:val="af0"/>
            <w:i w:val="0"/>
            <w:iCs w:val="0"/>
            <w:color w:val="auto"/>
          </w:rPr>
          <w:t>2.2. Примерное содержание дисциплины</w:t>
        </w:r>
        <w:r w:rsidR="005454E5" w:rsidRPr="0090794F">
          <w:rPr>
            <w:i w:val="0"/>
            <w:iCs w:val="0"/>
            <w:webHidden/>
          </w:rPr>
          <w:tab/>
        </w:r>
        <w:r w:rsidR="005454E5" w:rsidRPr="0090794F">
          <w:rPr>
            <w:i w:val="0"/>
            <w:iCs w:val="0"/>
            <w:webHidden/>
          </w:rPr>
          <w:fldChar w:fldCharType="begin"/>
        </w:r>
        <w:r w:rsidR="005454E5" w:rsidRPr="0090794F">
          <w:rPr>
            <w:i w:val="0"/>
            <w:iCs w:val="0"/>
            <w:webHidden/>
          </w:rPr>
          <w:instrText xml:space="preserve"> PAGEREF _Toc156294881 \h </w:instrText>
        </w:r>
        <w:r w:rsidR="005454E5" w:rsidRPr="0090794F">
          <w:rPr>
            <w:i w:val="0"/>
            <w:iCs w:val="0"/>
            <w:webHidden/>
          </w:rPr>
        </w:r>
        <w:r w:rsidR="005454E5" w:rsidRPr="0090794F">
          <w:rPr>
            <w:i w:val="0"/>
            <w:iCs w:val="0"/>
            <w:webHidden/>
          </w:rPr>
          <w:fldChar w:fldCharType="separate"/>
        </w:r>
        <w:r w:rsidR="005454E5" w:rsidRPr="0090794F">
          <w:rPr>
            <w:i w:val="0"/>
            <w:iCs w:val="0"/>
            <w:webHidden/>
          </w:rPr>
          <w:t>5</w:t>
        </w:r>
        <w:r w:rsidR="005454E5" w:rsidRPr="0090794F">
          <w:rPr>
            <w:i w:val="0"/>
            <w:iCs w:val="0"/>
            <w:webHidden/>
          </w:rPr>
          <w:fldChar w:fldCharType="end"/>
        </w:r>
      </w:hyperlink>
    </w:p>
    <w:p w14:paraId="35BB9E8A" w14:textId="77777777" w:rsidR="005454E5" w:rsidRPr="0090794F" w:rsidRDefault="00171BBF" w:rsidP="005454E5">
      <w:pPr>
        <w:pStyle w:val="14"/>
        <w:rPr>
          <w:rFonts w:eastAsiaTheme="minorEastAsia"/>
          <w:sz w:val="24"/>
          <w:szCs w:val="24"/>
          <w:lang w:eastAsia="ru-RU"/>
        </w:rPr>
      </w:pPr>
      <w:hyperlink w:anchor="_Toc156294884" w:history="1">
        <w:r w:rsidR="005454E5" w:rsidRPr="0090794F">
          <w:rPr>
            <w:rStyle w:val="af0"/>
            <w:b w:val="0"/>
            <w:bCs w:val="0"/>
            <w:color w:val="auto"/>
            <w:sz w:val="24"/>
            <w:szCs w:val="24"/>
          </w:rPr>
          <w:t>3. УСЛОВИЯ РЕАЛИЗАЦИИ ДИСЦИПЛИНЫ</w:t>
        </w:r>
        <w:r w:rsidR="005454E5" w:rsidRPr="0090794F">
          <w:rPr>
            <w:webHidden/>
            <w:sz w:val="24"/>
            <w:szCs w:val="24"/>
          </w:rPr>
          <w:tab/>
        </w:r>
        <w:r w:rsidR="005454E5" w:rsidRPr="0090794F">
          <w:rPr>
            <w:webHidden/>
            <w:sz w:val="24"/>
            <w:szCs w:val="24"/>
          </w:rPr>
          <w:fldChar w:fldCharType="begin"/>
        </w:r>
        <w:r w:rsidR="005454E5" w:rsidRPr="0090794F">
          <w:rPr>
            <w:webHidden/>
            <w:sz w:val="24"/>
            <w:szCs w:val="24"/>
          </w:rPr>
          <w:instrText xml:space="preserve"> PAGEREF _Toc156294884 \h </w:instrText>
        </w:r>
        <w:r w:rsidR="005454E5" w:rsidRPr="0090794F">
          <w:rPr>
            <w:webHidden/>
            <w:sz w:val="24"/>
            <w:szCs w:val="24"/>
          </w:rPr>
        </w:r>
        <w:r w:rsidR="005454E5" w:rsidRPr="0090794F">
          <w:rPr>
            <w:webHidden/>
            <w:sz w:val="24"/>
            <w:szCs w:val="24"/>
          </w:rPr>
          <w:fldChar w:fldCharType="separate"/>
        </w:r>
        <w:r w:rsidR="005454E5" w:rsidRPr="0090794F">
          <w:rPr>
            <w:webHidden/>
            <w:sz w:val="24"/>
            <w:szCs w:val="24"/>
          </w:rPr>
          <w:t>6</w:t>
        </w:r>
        <w:r w:rsidR="005454E5" w:rsidRPr="0090794F">
          <w:rPr>
            <w:webHidden/>
            <w:sz w:val="24"/>
            <w:szCs w:val="24"/>
          </w:rPr>
          <w:fldChar w:fldCharType="end"/>
        </w:r>
      </w:hyperlink>
    </w:p>
    <w:p w14:paraId="79BDDDEF" w14:textId="77777777" w:rsidR="005454E5" w:rsidRPr="0090794F" w:rsidRDefault="00171BBF" w:rsidP="005454E5">
      <w:pPr>
        <w:pStyle w:val="21"/>
        <w:rPr>
          <w:rFonts w:eastAsiaTheme="minorEastAsia"/>
          <w:i w:val="0"/>
          <w:iCs w:val="0"/>
        </w:rPr>
      </w:pPr>
      <w:hyperlink w:anchor="_Toc156294885" w:history="1">
        <w:r w:rsidR="005454E5" w:rsidRPr="0090794F">
          <w:rPr>
            <w:rStyle w:val="af0"/>
            <w:i w:val="0"/>
            <w:iCs w:val="0"/>
            <w:color w:val="auto"/>
          </w:rPr>
          <w:t>3.1. Материально-техническое обеспечение</w:t>
        </w:r>
        <w:r w:rsidR="005454E5" w:rsidRPr="0090794F">
          <w:rPr>
            <w:i w:val="0"/>
            <w:iCs w:val="0"/>
            <w:webHidden/>
          </w:rPr>
          <w:tab/>
        </w:r>
        <w:r w:rsidR="005454E5" w:rsidRPr="0090794F">
          <w:rPr>
            <w:i w:val="0"/>
            <w:iCs w:val="0"/>
            <w:webHidden/>
          </w:rPr>
          <w:fldChar w:fldCharType="begin"/>
        </w:r>
        <w:r w:rsidR="005454E5" w:rsidRPr="0090794F">
          <w:rPr>
            <w:i w:val="0"/>
            <w:iCs w:val="0"/>
            <w:webHidden/>
          </w:rPr>
          <w:instrText xml:space="preserve"> PAGEREF _Toc156294885 \h </w:instrText>
        </w:r>
        <w:r w:rsidR="005454E5" w:rsidRPr="0090794F">
          <w:rPr>
            <w:i w:val="0"/>
            <w:iCs w:val="0"/>
            <w:webHidden/>
          </w:rPr>
        </w:r>
        <w:r w:rsidR="005454E5" w:rsidRPr="0090794F">
          <w:rPr>
            <w:i w:val="0"/>
            <w:iCs w:val="0"/>
            <w:webHidden/>
          </w:rPr>
          <w:fldChar w:fldCharType="separate"/>
        </w:r>
        <w:r w:rsidR="005454E5" w:rsidRPr="0090794F">
          <w:rPr>
            <w:i w:val="0"/>
            <w:iCs w:val="0"/>
            <w:webHidden/>
          </w:rPr>
          <w:t>6</w:t>
        </w:r>
        <w:r w:rsidR="005454E5" w:rsidRPr="0090794F">
          <w:rPr>
            <w:i w:val="0"/>
            <w:iCs w:val="0"/>
            <w:webHidden/>
          </w:rPr>
          <w:fldChar w:fldCharType="end"/>
        </w:r>
      </w:hyperlink>
    </w:p>
    <w:p w14:paraId="03F816CF" w14:textId="77777777" w:rsidR="005454E5" w:rsidRPr="0090794F" w:rsidRDefault="00171BBF" w:rsidP="005454E5">
      <w:pPr>
        <w:pStyle w:val="21"/>
        <w:rPr>
          <w:rFonts w:eastAsiaTheme="minorEastAsia"/>
          <w:i w:val="0"/>
          <w:iCs w:val="0"/>
        </w:rPr>
      </w:pPr>
      <w:hyperlink w:anchor="_Toc156294886" w:history="1">
        <w:r w:rsidR="005454E5" w:rsidRPr="0090794F">
          <w:rPr>
            <w:rStyle w:val="af0"/>
            <w:i w:val="0"/>
            <w:iCs w:val="0"/>
            <w:color w:val="auto"/>
          </w:rPr>
          <w:t>3.2. Учебно-методическое обеспечение</w:t>
        </w:r>
        <w:r w:rsidR="005454E5" w:rsidRPr="0090794F">
          <w:rPr>
            <w:i w:val="0"/>
            <w:iCs w:val="0"/>
            <w:webHidden/>
          </w:rPr>
          <w:tab/>
        </w:r>
        <w:r w:rsidR="005454E5" w:rsidRPr="0090794F">
          <w:rPr>
            <w:i w:val="0"/>
            <w:iCs w:val="0"/>
            <w:webHidden/>
          </w:rPr>
          <w:fldChar w:fldCharType="begin"/>
        </w:r>
        <w:r w:rsidR="005454E5" w:rsidRPr="0090794F">
          <w:rPr>
            <w:i w:val="0"/>
            <w:iCs w:val="0"/>
            <w:webHidden/>
          </w:rPr>
          <w:instrText xml:space="preserve"> PAGEREF _Toc156294886 \h </w:instrText>
        </w:r>
        <w:r w:rsidR="005454E5" w:rsidRPr="0090794F">
          <w:rPr>
            <w:i w:val="0"/>
            <w:iCs w:val="0"/>
            <w:webHidden/>
          </w:rPr>
        </w:r>
        <w:r w:rsidR="005454E5" w:rsidRPr="0090794F">
          <w:rPr>
            <w:i w:val="0"/>
            <w:iCs w:val="0"/>
            <w:webHidden/>
          </w:rPr>
          <w:fldChar w:fldCharType="separate"/>
        </w:r>
        <w:r w:rsidR="005454E5" w:rsidRPr="0090794F">
          <w:rPr>
            <w:i w:val="0"/>
            <w:iCs w:val="0"/>
            <w:webHidden/>
          </w:rPr>
          <w:t>6</w:t>
        </w:r>
        <w:r w:rsidR="005454E5" w:rsidRPr="0090794F">
          <w:rPr>
            <w:i w:val="0"/>
            <w:iCs w:val="0"/>
            <w:webHidden/>
          </w:rPr>
          <w:fldChar w:fldCharType="end"/>
        </w:r>
      </w:hyperlink>
    </w:p>
    <w:p w14:paraId="5F8FB5C6" w14:textId="77777777" w:rsidR="005454E5" w:rsidRPr="0090794F" w:rsidRDefault="00171BBF" w:rsidP="005454E5">
      <w:pPr>
        <w:pStyle w:val="14"/>
        <w:rPr>
          <w:rFonts w:eastAsiaTheme="minorEastAsia"/>
          <w:sz w:val="24"/>
          <w:szCs w:val="24"/>
          <w:lang w:eastAsia="ru-RU"/>
        </w:rPr>
      </w:pPr>
      <w:hyperlink w:anchor="_Toc156294887" w:history="1">
        <w:r w:rsidR="005454E5" w:rsidRPr="0090794F">
          <w:rPr>
            <w:rStyle w:val="af0"/>
            <w:b w:val="0"/>
            <w:bCs w:val="0"/>
            <w:color w:val="auto"/>
            <w:sz w:val="24"/>
            <w:szCs w:val="24"/>
          </w:rPr>
          <w:t>4. КОНТРОЛЬ И ОЦЕНКА РЕЗУЛЬТАТОВ ОСВОЕНИЯ ДИСЦИПЛИНЫ</w:t>
        </w:r>
        <w:r w:rsidR="005454E5" w:rsidRPr="0090794F">
          <w:rPr>
            <w:webHidden/>
            <w:sz w:val="24"/>
            <w:szCs w:val="24"/>
          </w:rPr>
          <w:tab/>
        </w:r>
        <w:r w:rsidR="005454E5" w:rsidRPr="0090794F">
          <w:rPr>
            <w:webHidden/>
            <w:sz w:val="24"/>
            <w:szCs w:val="24"/>
          </w:rPr>
          <w:fldChar w:fldCharType="begin"/>
        </w:r>
        <w:r w:rsidR="005454E5" w:rsidRPr="0090794F">
          <w:rPr>
            <w:webHidden/>
            <w:sz w:val="24"/>
            <w:szCs w:val="24"/>
          </w:rPr>
          <w:instrText xml:space="preserve"> PAGEREF _Toc156294887 \h </w:instrText>
        </w:r>
        <w:r w:rsidR="005454E5" w:rsidRPr="0090794F">
          <w:rPr>
            <w:webHidden/>
            <w:sz w:val="24"/>
            <w:szCs w:val="24"/>
          </w:rPr>
        </w:r>
        <w:r w:rsidR="005454E5" w:rsidRPr="0090794F">
          <w:rPr>
            <w:webHidden/>
            <w:sz w:val="24"/>
            <w:szCs w:val="24"/>
          </w:rPr>
          <w:fldChar w:fldCharType="separate"/>
        </w:r>
        <w:r w:rsidR="005454E5" w:rsidRPr="0090794F">
          <w:rPr>
            <w:webHidden/>
            <w:sz w:val="24"/>
            <w:szCs w:val="24"/>
          </w:rPr>
          <w:t>6</w:t>
        </w:r>
        <w:r w:rsidR="005454E5" w:rsidRPr="0090794F">
          <w:rPr>
            <w:webHidden/>
            <w:sz w:val="24"/>
            <w:szCs w:val="24"/>
          </w:rPr>
          <w:fldChar w:fldCharType="end"/>
        </w:r>
      </w:hyperlink>
    </w:p>
    <w:p w14:paraId="687D43C2" w14:textId="7F23DB68" w:rsidR="00E678F6" w:rsidRPr="0090794F" w:rsidRDefault="005454E5" w:rsidP="005B3E50">
      <w:pPr>
        <w:suppressAutoHyphens/>
        <w:spacing w:line="276" w:lineRule="auto"/>
        <w:ind w:left="720"/>
        <w:jc w:val="center"/>
        <w:rPr>
          <w:rFonts w:ascii="Times New Roman" w:hAnsi="Times New Roman" w:cs="Times New Roman"/>
          <w:b/>
          <w:sz w:val="24"/>
          <w:szCs w:val="24"/>
        </w:rPr>
      </w:pPr>
      <w:r w:rsidRPr="0090794F">
        <w:rPr>
          <w:rFonts w:ascii="Times New Roman" w:hAnsi="Times New Roman" w:cs="Times New Roman"/>
          <w:b/>
          <w:bCs/>
          <w:sz w:val="24"/>
          <w:szCs w:val="24"/>
        </w:rPr>
        <w:fldChar w:fldCharType="end"/>
      </w:r>
      <w:r w:rsidR="00E678F6" w:rsidRPr="0090794F">
        <w:rPr>
          <w:rFonts w:ascii="Times New Roman" w:hAnsi="Times New Roman" w:cs="Times New Roman"/>
          <w:b/>
          <w:i/>
          <w:sz w:val="24"/>
          <w:szCs w:val="24"/>
          <w:u w:val="single"/>
        </w:rPr>
        <w:br w:type="page"/>
      </w:r>
      <w:r w:rsidRPr="0090794F">
        <w:rPr>
          <w:rFonts w:ascii="Times New Roman" w:hAnsi="Times New Roman" w:cs="Times New Roman"/>
          <w:b/>
          <w:iCs/>
          <w:sz w:val="24"/>
          <w:szCs w:val="24"/>
        </w:rPr>
        <w:lastRenderedPageBreak/>
        <w:t>1.</w:t>
      </w:r>
      <w:r w:rsidR="00E678F6" w:rsidRPr="0090794F">
        <w:rPr>
          <w:rFonts w:ascii="Times New Roman" w:hAnsi="Times New Roman" w:cs="Times New Roman"/>
          <w:b/>
          <w:iCs/>
          <w:sz w:val="24"/>
          <w:szCs w:val="24"/>
        </w:rPr>
        <w:t>ОБЩАЯ</w:t>
      </w:r>
      <w:r w:rsidR="00E678F6" w:rsidRPr="0090794F">
        <w:rPr>
          <w:rFonts w:ascii="Times New Roman" w:hAnsi="Times New Roman" w:cs="Times New Roman"/>
          <w:b/>
          <w:sz w:val="24"/>
          <w:szCs w:val="24"/>
        </w:rPr>
        <w:t xml:space="preserve"> ХАРАКТЕРИСТИКА ПРИМЕРНОЙ РАБОЧЕЙ ПРОГРАММЫ УЧЕБНОЙ ДИСЦИПЛИНЫ</w:t>
      </w:r>
    </w:p>
    <w:p w14:paraId="289D5FDD" w14:textId="77777777" w:rsidR="00E678F6" w:rsidRPr="0090794F" w:rsidRDefault="00E678F6" w:rsidP="00E678F6">
      <w:pPr>
        <w:suppressAutoHyphens/>
        <w:ind w:left="720"/>
        <w:jc w:val="center"/>
        <w:rPr>
          <w:rFonts w:ascii="Times New Roman" w:hAnsi="Times New Roman" w:cs="Times New Roman"/>
          <w:b/>
          <w:sz w:val="24"/>
          <w:szCs w:val="24"/>
        </w:rPr>
      </w:pPr>
      <w:r w:rsidRPr="0090794F">
        <w:rPr>
          <w:rFonts w:ascii="Times New Roman" w:hAnsi="Times New Roman" w:cs="Times New Roman"/>
          <w:b/>
          <w:sz w:val="24"/>
          <w:szCs w:val="24"/>
        </w:rPr>
        <w:t xml:space="preserve"> </w:t>
      </w:r>
      <w:bookmarkStart w:id="28" w:name="_Hlk190439045"/>
      <w:r w:rsidRPr="0090794F">
        <w:rPr>
          <w:rFonts w:ascii="Times New Roman" w:hAnsi="Times New Roman" w:cs="Times New Roman"/>
          <w:b/>
          <w:sz w:val="24"/>
          <w:szCs w:val="24"/>
        </w:rPr>
        <w:t>«ОП.04 Техническая механика»</w:t>
      </w:r>
    </w:p>
    <w:p w14:paraId="38737AD3" w14:textId="77777777" w:rsidR="00E678F6" w:rsidRPr="0090794F" w:rsidRDefault="00E678F6" w:rsidP="00E678F6">
      <w:pPr>
        <w:suppressAutoHyphens/>
        <w:ind w:left="720"/>
        <w:jc w:val="center"/>
        <w:rPr>
          <w:rFonts w:ascii="Times New Roman" w:hAnsi="Times New Roman" w:cs="Times New Roman"/>
          <w:b/>
          <w:sz w:val="24"/>
          <w:szCs w:val="24"/>
        </w:rPr>
      </w:pPr>
    </w:p>
    <w:p w14:paraId="08E1C1F1" w14:textId="77777777" w:rsidR="0050390A" w:rsidRPr="0090794F" w:rsidRDefault="0050390A" w:rsidP="007F1E1E">
      <w:pPr>
        <w:pStyle w:val="114"/>
        <w:rPr>
          <w:rFonts w:ascii="Times New Roman" w:hAnsi="Times New Roman"/>
        </w:rPr>
      </w:pPr>
      <w:r w:rsidRPr="0090794F">
        <w:rPr>
          <w:rFonts w:ascii="Times New Roman" w:hAnsi="Times New Roman"/>
        </w:rPr>
        <w:t>1.1. Цель и место дисциплины в структуре образовательной программы</w:t>
      </w:r>
    </w:p>
    <w:p w14:paraId="57D9E2DC" w14:textId="77777777" w:rsidR="0050390A" w:rsidRPr="0090794F" w:rsidRDefault="0050390A" w:rsidP="00361D03">
      <w:pPr>
        <w:suppressAutoHyphens/>
        <w:ind w:firstLine="709"/>
        <w:jc w:val="both"/>
        <w:rPr>
          <w:rFonts w:ascii="Times New Roman" w:eastAsia="Times New Roman" w:hAnsi="Times New Roman" w:cs="Times New Roman"/>
          <w:sz w:val="24"/>
          <w:szCs w:val="24"/>
          <w:lang w:eastAsia="ru-RU"/>
        </w:rPr>
      </w:pPr>
      <w:r w:rsidRPr="0090794F">
        <w:rPr>
          <w:rFonts w:ascii="Times New Roman" w:eastAsia="Times New Roman" w:hAnsi="Times New Roman" w:cs="Times New Roman"/>
          <w:sz w:val="24"/>
          <w:szCs w:val="24"/>
          <w:lang w:eastAsia="ru-RU"/>
        </w:rPr>
        <w:t xml:space="preserve">Цель дисциплины </w:t>
      </w:r>
      <w:r w:rsidRPr="0090794F">
        <w:rPr>
          <w:rFonts w:ascii="Times New Roman" w:hAnsi="Times New Roman" w:cs="Times New Roman"/>
          <w:sz w:val="24"/>
          <w:szCs w:val="24"/>
        </w:rPr>
        <w:t>«ОП.04 Техническая механика»</w:t>
      </w:r>
      <w:r w:rsidRPr="0090794F">
        <w:rPr>
          <w:rFonts w:ascii="Times New Roman" w:eastAsia="Times New Roman" w:hAnsi="Times New Roman" w:cs="Times New Roman"/>
          <w:sz w:val="24"/>
          <w:szCs w:val="24"/>
          <w:lang w:eastAsia="ru-RU"/>
        </w:rPr>
        <w:t xml:space="preserve">: </w:t>
      </w:r>
      <w:r w:rsidRPr="0090794F">
        <w:rPr>
          <w:rFonts w:ascii="Times New Roman" w:eastAsia="Times New Roman" w:hAnsi="Times New Roman" w:cs="Times New Roman"/>
          <w:bCs/>
          <w:sz w:val="24"/>
          <w:szCs w:val="24"/>
          <w:lang w:val="x-none" w:eastAsia="ru-RU"/>
        </w:rPr>
        <w:t>формирование знаний в</w:t>
      </w:r>
      <w:r w:rsidRPr="0090794F">
        <w:rPr>
          <w:rFonts w:ascii="Times New Roman" w:eastAsia="Times New Roman" w:hAnsi="Times New Roman" w:cs="Times New Roman"/>
          <w:bCs/>
          <w:sz w:val="24"/>
          <w:szCs w:val="24"/>
          <w:lang w:eastAsia="ru-RU"/>
        </w:rPr>
        <w:t xml:space="preserve"> </w:t>
      </w:r>
      <w:r w:rsidRPr="0090794F">
        <w:rPr>
          <w:rFonts w:ascii="Times New Roman" w:eastAsia="Times New Roman" w:hAnsi="Times New Roman" w:cs="Times New Roman"/>
          <w:bCs/>
          <w:sz w:val="24"/>
          <w:szCs w:val="24"/>
          <w:lang w:val="x-none" w:eastAsia="ru-RU"/>
        </w:rPr>
        <w:t>областях теории механизмов и машин, сопротивления материалов и основ конструирования</w:t>
      </w:r>
      <w:r w:rsidRPr="0090794F">
        <w:rPr>
          <w:rFonts w:ascii="Times New Roman" w:eastAsia="Times New Roman" w:hAnsi="Times New Roman" w:cs="Times New Roman"/>
          <w:bCs/>
          <w:sz w:val="24"/>
          <w:szCs w:val="24"/>
          <w:lang w:eastAsia="ru-RU"/>
        </w:rPr>
        <w:t xml:space="preserve"> </w:t>
      </w:r>
      <w:r w:rsidRPr="0090794F">
        <w:rPr>
          <w:rFonts w:ascii="Times New Roman" w:eastAsia="Times New Roman" w:hAnsi="Times New Roman" w:cs="Times New Roman"/>
          <w:bCs/>
          <w:sz w:val="24"/>
          <w:szCs w:val="24"/>
          <w:lang w:val="x-none" w:eastAsia="ru-RU"/>
        </w:rPr>
        <w:t xml:space="preserve">деталей машин, подготовка </w:t>
      </w:r>
      <w:r w:rsidRPr="0090794F">
        <w:rPr>
          <w:rFonts w:ascii="Times New Roman" w:eastAsia="Times New Roman" w:hAnsi="Times New Roman" w:cs="Times New Roman"/>
          <w:bCs/>
          <w:sz w:val="24"/>
          <w:szCs w:val="24"/>
          <w:lang w:eastAsia="ru-RU"/>
        </w:rPr>
        <w:t xml:space="preserve">к </w:t>
      </w:r>
      <w:r w:rsidRPr="0090794F">
        <w:rPr>
          <w:rFonts w:ascii="Times New Roman" w:eastAsia="Times New Roman" w:hAnsi="Times New Roman" w:cs="Times New Roman"/>
          <w:bCs/>
          <w:sz w:val="24"/>
          <w:szCs w:val="24"/>
          <w:lang w:val="x-none" w:eastAsia="ru-RU"/>
        </w:rPr>
        <w:t>изучению последующих дисциплин и решению</w:t>
      </w:r>
      <w:r w:rsidRPr="0090794F">
        <w:rPr>
          <w:rFonts w:ascii="Times New Roman" w:eastAsia="Times New Roman" w:hAnsi="Times New Roman" w:cs="Times New Roman"/>
          <w:bCs/>
          <w:sz w:val="24"/>
          <w:szCs w:val="24"/>
          <w:lang w:eastAsia="ru-RU"/>
        </w:rPr>
        <w:t xml:space="preserve"> </w:t>
      </w:r>
      <w:r w:rsidRPr="0090794F">
        <w:rPr>
          <w:rFonts w:ascii="Times New Roman" w:eastAsia="Times New Roman" w:hAnsi="Times New Roman" w:cs="Times New Roman"/>
          <w:bCs/>
          <w:sz w:val="24"/>
          <w:szCs w:val="24"/>
          <w:lang w:val="x-none" w:eastAsia="ru-RU"/>
        </w:rPr>
        <w:t>профессиональных задач, связанных с исследованием, проектированием и применением</w:t>
      </w:r>
      <w:r w:rsidRPr="0090794F">
        <w:rPr>
          <w:rFonts w:ascii="Times New Roman" w:eastAsia="Times New Roman" w:hAnsi="Times New Roman" w:cs="Times New Roman"/>
          <w:bCs/>
          <w:sz w:val="24"/>
          <w:szCs w:val="24"/>
          <w:lang w:eastAsia="ru-RU"/>
        </w:rPr>
        <w:t xml:space="preserve"> авиационных приборов и комплексов.</w:t>
      </w:r>
    </w:p>
    <w:p w14:paraId="5CE1077C" w14:textId="77777777" w:rsidR="0050390A" w:rsidRPr="0090794F" w:rsidRDefault="0050390A" w:rsidP="00361D03">
      <w:pPr>
        <w:suppressAutoHyphens/>
        <w:ind w:firstLine="709"/>
        <w:jc w:val="both"/>
        <w:rPr>
          <w:rFonts w:ascii="Times New Roman" w:hAnsi="Times New Roman" w:cs="Times New Roman"/>
          <w:sz w:val="24"/>
          <w:szCs w:val="24"/>
        </w:rPr>
      </w:pPr>
      <w:r w:rsidRPr="0090794F">
        <w:rPr>
          <w:rFonts w:ascii="Times New Roman" w:hAnsi="Times New Roman" w:cs="Times New Roman"/>
          <w:sz w:val="24"/>
          <w:szCs w:val="24"/>
        </w:rPr>
        <w:t>Дисциплина «ОП.04 Техническая механика» включена в обязательную часть общепрофессионального цикла образовательной программы.</w:t>
      </w:r>
    </w:p>
    <w:p w14:paraId="3FE8F9A9" w14:textId="77777777" w:rsidR="0050390A" w:rsidRPr="0090794F" w:rsidRDefault="0050390A" w:rsidP="00361D03">
      <w:pPr>
        <w:suppressAutoHyphens/>
        <w:ind w:firstLine="709"/>
        <w:jc w:val="both"/>
        <w:rPr>
          <w:rFonts w:ascii="Times New Roman" w:hAnsi="Times New Roman" w:cs="Times New Roman"/>
          <w:sz w:val="24"/>
          <w:szCs w:val="24"/>
        </w:rPr>
      </w:pPr>
    </w:p>
    <w:p w14:paraId="67BEAB86" w14:textId="77777777" w:rsidR="0050390A" w:rsidRPr="0090794F" w:rsidRDefault="0050390A" w:rsidP="00361D03">
      <w:pPr>
        <w:pStyle w:val="114"/>
        <w:spacing w:line="240" w:lineRule="auto"/>
        <w:rPr>
          <w:rFonts w:ascii="Times New Roman" w:hAnsi="Times New Roman"/>
        </w:rPr>
      </w:pPr>
      <w:r w:rsidRPr="0090794F">
        <w:rPr>
          <w:rFonts w:ascii="Times New Roman" w:hAnsi="Times New Roman"/>
        </w:rPr>
        <w:t>1.2. Планируемые результаты освоения дисциплины</w:t>
      </w:r>
    </w:p>
    <w:p w14:paraId="18C7196F" w14:textId="5521EBF8" w:rsidR="0050390A" w:rsidRDefault="0050390A" w:rsidP="00BD64D2">
      <w:pPr>
        <w:ind w:firstLine="709"/>
        <w:jc w:val="both"/>
        <w:rPr>
          <w:rFonts w:ascii="Times New Roman" w:eastAsia="Times New Roman" w:hAnsi="Times New Roman" w:cs="Times New Roman"/>
          <w:sz w:val="24"/>
          <w:szCs w:val="24"/>
          <w:lang w:eastAsia="ru-RU"/>
        </w:rPr>
      </w:pPr>
      <w:r w:rsidRPr="0090794F">
        <w:rPr>
          <w:rFonts w:ascii="Times New Roman" w:eastAsia="Times New Roman" w:hAnsi="Times New Roman" w:cs="Times New Roman"/>
          <w:sz w:val="24"/>
          <w:szCs w:val="24"/>
          <w:lang w:eastAsia="ru-RU"/>
        </w:rPr>
        <w:t>Результаты освоения дисциплины соотносятся с планируемыми результатами освоения образовательной программы, представленными в матрице компетенций выпускника (п. 4.3.3 ПОП</w:t>
      </w:r>
      <w:r w:rsidR="00BD64D2">
        <w:rPr>
          <w:rFonts w:ascii="Times New Roman" w:eastAsia="Times New Roman" w:hAnsi="Times New Roman" w:cs="Times New Roman"/>
          <w:sz w:val="24"/>
          <w:szCs w:val="24"/>
          <w:lang w:eastAsia="ru-RU"/>
        </w:rPr>
        <w:t xml:space="preserve"> СПО</w:t>
      </w:r>
      <w:r w:rsidRPr="0090794F">
        <w:rPr>
          <w:rFonts w:ascii="Times New Roman" w:eastAsia="Times New Roman" w:hAnsi="Times New Roman" w:cs="Times New Roman"/>
          <w:sz w:val="24"/>
          <w:szCs w:val="24"/>
          <w:lang w:eastAsia="ru-RU"/>
        </w:rPr>
        <w:t>)</w:t>
      </w:r>
    </w:p>
    <w:p w14:paraId="2927846D" w14:textId="77777777" w:rsidR="0050390A" w:rsidRPr="0090794F" w:rsidRDefault="0050390A" w:rsidP="00361D03">
      <w:pPr>
        <w:spacing w:after="120"/>
        <w:ind w:firstLine="709"/>
        <w:rPr>
          <w:rFonts w:ascii="Times New Roman" w:hAnsi="Times New Roman" w:cs="Times New Roman"/>
          <w:bCs/>
          <w:sz w:val="24"/>
          <w:szCs w:val="24"/>
        </w:rPr>
      </w:pPr>
      <w:r w:rsidRPr="0090794F">
        <w:rPr>
          <w:rFonts w:ascii="Times New Roman" w:hAnsi="Times New Roman" w:cs="Times New Roman"/>
          <w:bCs/>
          <w:sz w:val="24"/>
          <w:szCs w:val="24"/>
        </w:rPr>
        <w:t>В результате освоения дисциплины обучающийся должен:</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83"/>
        <w:gridCol w:w="3022"/>
        <w:gridCol w:w="2795"/>
        <w:gridCol w:w="2795"/>
      </w:tblGrid>
      <w:tr w:rsidR="0090794F" w:rsidRPr="0090794F" w14:paraId="6B66B9B5" w14:textId="5C691CAE" w:rsidTr="0050390A">
        <w:trPr>
          <w:trHeight w:val="649"/>
        </w:trPr>
        <w:tc>
          <w:tcPr>
            <w:tcW w:w="776" w:type="pct"/>
            <w:hideMark/>
          </w:tcPr>
          <w:bookmarkEnd w:id="28"/>
          <w:p w14:paraId="22297357" w14:textId="77777777" w:rsidR="0050390A" w:rsidRPr="0090794F" w:rsidRDefault="0050390A" w:rsidP="007F1E1E">
            <w:pPr>
              <w:suppressAutoHyphens/>
              <w:jc w:val="center"/>
              <w:rPr>
                <w:rFonts w:ascii="Times New Roman" w:hAnsi="Times New Roman" w:cs="Times New Roman"/>
                <w:b/>
                <w:bCs/>
                <w:sz w:val="24"/>
                <w:szCs w:val="24"/>
              </w:rPr>
            </w:pPr>
            <w:r w:rsidRPr="0090794F">
              <w:rPr>
                <w:rFonts w:ascii="Times New Roman" w:hAnsi="Times New Roman" w:cs="Times New Roman"/>
                <w:b/>
                <w:bCs/>
                <w:sz w:val="24"/>
                <w:szCs w:val="24"/>
              </w:rPr>
              <w:t xml:space="preserve">Код </w:t>
            </w:r>
            <w:r w:rsidRPr="0090794F">
              <w:rPr>
                <w:rStyle w:val="af3"/>
                <w:rFonts w:ascii="Times New Roman" w:hAnsi="Times New Roman"/>
                <w:b/>
                <w:bCs/>
                <w:sz w:val="24"/>
                <w:szCs w:val="24"/>
              </w:rPr>
              <w:footnoteReference w:id="6"/>
            </w:r>
          </w:p>
          <w:p w14:paraId="2B3A9C5C" w14:textId="77777777" w:rsidR="0050390A" w:rsidRPr="0090794F" w:rsidRDefault="0050390A" w:rsidP="007F1E1E">
            <w:pPr>
              <w:suppressAutoHyphens/>
              <w:jc w:val="center"/>
              <w:rPr>
                <w:rFonts w:ascii="Times New Roman" w:hAnsi="Times New Roman" w:cs="Times New Roman"/>
                <w:b/>
                <w:bCs/>
                <w:sz w:val="24"/>
                <w:szCs w:val="24"/>
              </w:rPr>
            </w:pPr>
            <w:r w:rsidRPr="0090794F">
              <w:rPr>
                <w:rFonts w:ascii="Times New Roman" w:hAnsi="Times New Roman" w:cs="Times New Roman"/>
                <w:b/>
                <w:bCs/>
                <w:sz w:val="24"/>
                <w:szCs w:val="24"/>
              </w:rPr>
              <w:t>ПК, ОК</w:t>
            </w:r>
          </w:p>
        </w:tc>
        <w:tc>
          <w:tcPr>
            <w:tcW w:w="1482" w:type="pct"/>
            <w:hideMark/>
          </w:tcPr>
          <w:p w14:paraId="028D4167" w14:textId="77777777" w:rsidR="0050390A" w:rsidRPr="0090794F" w:rsidRDefault="0050390A" w:rsidP="007F1E1E">
            <w:pPr>
              <w:suppressAutoHyphens/>
              <w:jc w:val="center"/>
              <w:rPr>
                <w:rFonts w:ascii="Times New Roman" w:hAnsi="Times New Roman" w:cs="Times New Roman"/>
                <w:b/>
                <w:bCs/>
                <w:sz w:val="24"/>
                <w:szCs w:val="24"/>
              </w:rPr>
            </w:pPr>
            <w:r w:rsidRPr="0090794F">
              <w:rPr>
                <w:rFonts w:ascii="Times New Roman" w:hAnsi="Times New Roman" w:cs="Times New Roman"/>
                <w:b/>
                <w:bCs/>
                <w:sz w:val="24"/>
                <w:szCs w:val="24"/>
              </w:rPr>
              <w:t>Умения</w:t>
            </w:r>
          </w:p>
        </w:tc>
        <w:tc>
          <w:tcPr>
            <w:tcW w:w="1371" w:type="pct"/>
            <w:hideMark/>
          </w:tcPr>
          <w:p w14:paraId="0012C6F1" w14:textId="77777777" w:rsidR="0050390A" w:rsidRPr="0090794F" w:rsidRDefault="0050390A" w:rsidP="007F1E1E">
            <w:pPr>
              <w:suppressAutoHyphens/>
              <w:jc w:val="center"/>
              <w:rPr>
                <w:rFonts w:ascii="Times New Roman" w:hAnsi="Times New Roman" w:cs="Times New Roman"/>
                <w:b/>
                <w:bCs/>
                <w:sz w:val="24"/>
                <w:szCs w:val="24"/>
              </w:rPr>
            </w:pPr>
            <w:r w:rsidRPr="0090794F">
              <w:rPr>
                <w:rFonts w:ascii="Times New Roman" w:hAnsi="Times New Roman" w:cs="Times New Roman"/>
                <w:b/>
                <w:bCs/>
                <w:sz w:val="24"/>
                <w:szCs w:val="24"/>
              </w:rPr>
              <w:t>Знания</w:t>
            </w:r>
          </w:p>
        </w:tc>
        <w:tc>
          <w:tcPr>
            <w:tcW w:w="1371" w:type="pct"/>
          </w:tcPr>
          <w:p w14:paraId="477E1933" w14:textId="36CE6DF7" w:rsidR="0050390A" w:rsidRPr="0090794F" w:rsidRDefault="0050390A" w:rsidP="007F1E1E">
            <w:pPr>
              <w:suppressAutoHyphens/>
              <w:jc w:val="center"/>
              <w:rPr>
                <w:rFonts w:ascii="Times New Roman" w:hAnsi="Times New Roman" w:cs="Times New Roman"/>
                <w:b/>
                <w:bCs/>
                <w:sz w:val="24"/>
                <w:szCs w:val="24"/>
              </w:rPr>
            </w:pPr>
            <w:r w:rsidRPr="0090794F">
              <w:rPr>
                <w:rFonts w:ascii="Times New Roman" w:hAnsi="Times New Roman" w:cs="Times New Roman"/>
                <w:b/>
                <w:bCs/>
                <w:sz w:val="24"/>
                <w:szCs w:val="24"/>
              </w:rPr>
              <w:t>Навыки</w:t>
            </w:r>
          </w:p>
        </w:tc>
      </w:tr>
      <w:tr w:rsidR="0050390A" w:rsidRPr="0090794F" w14:paraId="1021ECD8" w14:textId="4B999923" w:rsidTr="0050390A">
        <w:trPr>
          <w:trHeight w:val="212"/>
        </w:trPr>
        <w:tc>
          <w:tcPr>
            <w:tcW w:w="776" w:type="pct"/>
          </w:tcPr>
          <w:p w14:paraId="5EEF4165" w14:textId="77777777" w:rsidR="0050390A" w:rsidRPr="0090794F" w:rsidRDefault="0050390A" w:rsidP="007F1E1E">
            <w:pPr>
              <w:suppressAutoHyphens/>
              <w:jc w:val="center"/>
              <w:rPr>
                <w:rFonts w:ascii="Times New Roman" w:hAnsi="Times New Roman" w:cs="Times New Roman"/>
                <w:sz w:val="24"/>
                <w:szCs w:val="24"/>
              </w:rPr>
            </w:pPr>
            <w:r w:rsidRPr="0090794F">
              <w:rPr>
                <w:rFonts w:ascii="Times New Roman" w:hAnsi="Times New Roman" w:cs="Times New Roman"/>
                <w:sz w:val="24"/>
                <w:szCs w:val="24"/>
              </w:rPr>
              <w:t>ОК 01;</w:t>
            </w:r>
          </w:p>
          <w:p w14:paraId="1BAC9723" w14:textId="77777777" w:rsidR="0050390A" w:rsidRPr="0090794F" w:rsidRDefault="0050390A" w:rsidP="007F1E1E">
            <w:pPr>
              <w:suppressAutoHyphens/>
              <w:jc w:val="center"/>
              <w:rPr>
                <w:rFonts w:ascii="Times New Roman" w:hAnsi="Times New Roman" w:cs="Times New Roman"/>
                <w:sz w:val="24"/>
                <w:szCs w:val="24"/>
              </w:rPr>
            </w:pPr>
            <w:r w:rsidRPr="0090794F">
              <w:rPr>
                <w:rFonts w:ascii="Times New Roman" w:hAnsi="Times New Roman" w:cs="Times New Roman"/>
                <w:sz w:val="24"/>
                <w:szCs w:val="24"/>
              </w:rPr>
              <w:t>ОК 02;</w:t>
            </w:r>
          </w:p>
          <w:p w14:paraId="472ECC37" w14:textId="77777777" w:rsidR="0050390A" w:rsidRPr="0090794F" w:rsidRDefault="0050390A" w:rsidP="007F1E1E">
            <w:pPr>
              <w:suppressAutoHyphens/>
              <w:jc w:val="center"/>
              <w:rPr>
                <w:rFonts w:ascii="Times New Roman" w:hAnsi="Times New Roman" w:cs="Times New Roman"/>
                <w:sz w:val="24"/>
                <w:szCs w:val="24"/>
              </w:rPr>
            </w:pPr>
            <w:r w:rsidRPr="0090794F">
              <w:rPr>
                <w:rFonts w:ascii="Times New Roman" w:hAnsi="Times New Roman" w:cs="Times New Roman"/>
                <w:sz w:val="24"/>
                <w:szCs w:val="24"/>
              </w:rPr>
              <w:t>ОК 04;</w:t>
            </w:r>
          </w:p>
          <w:p w14:paraId="695D4427" w14:textId="77777777" w:rsidR="0050390A" w:rsidRPr="0090794F" w:rsidRDefault="0050390A" w:rsidP="007F1E1E">
            <w:pPr>
              <w:suppressAutoHyphens/>
              <w:jc w:val="center"/>
              <w:rPr>
                <w:rFonts w:ascii="Times New Roman" w:hAnsi="Times New Roman" w:cs="Times New Roman"/>
                <w:sz w:val="24"/>
                <w:szCs w:val="24"/>
              </w:rPr>
            </w:pPr>
            <w:r w:rsidRPr="0090794F">
              <w:rPr>
                <w:rFonts w:ascii="Times New Roman" w:hAnsi="Times New Roman" w:cs="Times New Roman"/>
                <w:sz w:val="24"/>
                <w:szCs w:val="24"/>
              </w:rPr>
              <w:t>ОК 09.</w:t>
            </w:r>
          </w:p>
          <w:p w14:paraId="3A0C74C5" w14:textId="77777777" w:rsidR="0050390A" w:rsidRPr="0090794F" w:rsidRDefault="0050390A" w:rsidP="007F1E1E">
            <w:pPr>
              <w:suppressAutoHyphens/>
              <w:jc w:val="center"/>
              <w:rPr>
                <w:rFonts w:ascii="Times New Roman" w:hAnsi="Times New Roman" w:cs="Times New Roman"/>
                <w:sz w:val="24"/>
                <w:szCs w:val="24"/>
              </w:rPr>
            </w:pPr>
            <w:r w:rsidRPr="0090794F">
              <w:rPr>
                <w:rFonts w:ascii="Times New Roman" w:hAnsi="Times New Roman" w:cs="Times New Roman"/>
                <w:sz w:val="24"/>
                <w:szCs w:val="24"/>
              </w:rPr>
              <w:t>ПК 1.1;</w:t>
            </w:r>
          </w:p>
          <w:p w14:paraId="0AE872ED" w14:textId="77777777" w:rsidR="0050390A" w:rsidRPr="0090794F" w:rsidRDefault="0050390A" w:rsidP="007F1E1E">
            <w:pPr>
              <w:suppressAutoHyphens/>
              <w:jc w:val="center"/>
              <w:rPr>
                <w:rFonts w:ascii="Times New Roman" w:hAnsi="Times New Roman" w:cs="Times New Roman"/>
                <w:sz w:val="24"/>
                <w:szCs w:val="24"/>
              </w:rPr>
            </w:pPr>
            <w:r w:rsidRPr="0090794F">
              <w:rPr>
                <w:rFonts w:ascii="Times New Roman" w:hAnsi="Times New Roman" w:cs="Times New Roman"/>
                <w:sz w:val="24"/>
                <w:szCs w:val="24"/>
              </w:rPr>
              <w:t>ПК 1.2;</w:t>
            </w:r>
          </w:p>
          <w:p w14:paraId="128D9AE8" w14:textId="77777777" w:rsidR="0050390A" w:rsidRPr="0090794F" w:rsidRDefault="0050390A" w:rsidP="007F1E1E">
            <w:pPr>
              <w:suppressAutoHyphens/>
              <w:jc w:val="center"/>
              <w:rPr>
                <w:rFonts w:ascii="Times New Roman" w:hAnsi="Times New Roman" w:cs="Times New Roman"/>
                <w:sz w:val="24"/>
                <w:szCs w:val="24"/>
              </w:rPr>
            </w:pPr>
            <w:r w:rsidRPr="0090794F">
              <w:rPr>
                <w:rFonts w:ascii="Times New Roman" w:hAnsi="Times New Roman" w:cs="Times New Roman"/>
                <w:sz w:val="24"/>
                <w:szCs w:val="24"/>
              </w:rPr>
              <w:t>ПК 2.3;</w:t>
            </w:r>
          </w:p>
          <w:p w14:paraId="5D7C8195" w14:textId="77777777" w:rsidR="0050390A" w:rsidRPr="0090794F" w:rsidRDefault="0050390A" w:rsidP="007F1E1E">
            <w:pPr>
              <w:suppressAutoHyphens/>
              <w:jc w:val="center"/>
              <w:rPr>
                <w:rFonts w:ascii="Times New Roman" w:hAnsi="Times New Roman" w:cs="Times New Roman"/>
                <w:sz w:val="24"/>
                <w:szCs w:val="24"/>
              </w:rPr>
            </w:pPr>
            <w:r w:rsidRPr="0090794F">
              <w:rPr>
                <w:rFonts w:ascii="Times New Roman" w:hAnsi="Times New Roman" w:cs="Times New Roman"/>
                <w:sz w:val="24"/>
                <w:szCs w:val="24"/>
              </w:rPr>
              <w:t>ПК 3.1;</w:t>
            </w:r>
          </w:p>
          <w:p w14:paraId="0C842007" w14:textId="77777777" w:rsidR="0050390A" w:rsidRPr="0090794F" w:rsidRDefault="0050390A" w:rsidP="007F1E1E">
            <w:pPr>
              <w:suppressAutoHyphens/>
              <w:jc w:val="center"/>
              <w:rPr>
                <w:rFonts w:ascii="Times New Roman" w:hAnsi="Times New Roman" w:cs="Times New Roman"/>
                <w:sz w:val="24"/>
                <w:szCs w:val="24"/>
              </w:rPr>
            </w:pPr>
            <w:r w:rsidRPr="0090794F">
              <w:rPr>
                <w:rFonts w:ascii="Times New Roman" w:hAnsi="Times New Roman" w:cs="Times New Roman"/>
                <w:sz w:val="24"/>
                <w:szCs w:val="24"/>
              </w:rPr>
              <w:t>ПК 4.1;</w:t>
            </w:r>
          </w:p>
          <w:p w14:paraId="43CD596D" w14:textId="77777777" w:rsidR="0050390A" w:rsidRPr="0090794F" w:rsidRDefault="0050390A" w:rsidP="007F1E1E">
            <w:pPr>
              <w:suppressAutoHyphens/>
              <w:jc w:val="center"/>
              <w:rPr>
                <w:rFonts w:ascii="Times New Roman" w:hAnsi="Times New Roman" w:cs="Times New Roman"/>
                <w:i/>
                <w:sz w:val="24"/>
                <w:szCs w:val="24"/>
              </w:rPr>
            </w:pPr>
            <w:r w:rsidRPr="0090794F">
              <w:rPr>
                <w:rFonts w:ascii="Times New Roman" w:hAnsi="Times New Roman" w:cs="Times New Roman"/>
                <w:sz w:val="24"/>
                <w:szCs w:val="24"/>
              </w:rPr>
              <w:t>ПК 5.2</w:t>
            </w:r>
          </w:p>
        </w:tc>
        <w:tc>
          <w:tcPr>
            <w:tcW w:w="1482" w:type="pct"/>
          </w:tcPr>
          <w:p w14:paraId="37EC7CDF" w14:textId="77777777" w:rsidR="0050390A" w:rsidRPr="0090794F" w:rsidRDefault="0050390A" w:rsidP="007F1E1E">
            <w:pPr>
              <w:pStyle w:val="a4"/>
              <w:widowControl w:val="0"/>
              <w:autoSpaceDE w:val="0"/>
              <w:autoSpaceDN w:val="0"/>
              <w:adjustRightInd w:val="0"/>
              <w:ind w:left="0"/>
              <w:rPr>
                <w:rFonts w:ascii="Times New Roman" w:hAnsi="Times New Roman" w:cs="Times New Roman"/>
                <w:sz w:val="24"/>
                <w:szCs w:val="24"/>
              </w:rPr>
            </w:pPr>
            <w:r w:rsidRPr="0090794F">
              <w:rPr>
                <w:rFonts w:ascii="Times New Roman" w:hAnsi="Times New Roman" w:cs="Times New Roman"/>
                <w:sz w:val="24"/>
                <w:szCs w:val="24"/>
              </w:rPr>
              <w:t xml:space="preserve">- оценивать состояние оборудования, определять мероприятия по устранению дефектов оборудования подстанций электрических сетей напряжением до 110 </w:t>
            </w:r>
            <w:proofErr w:type="spellStart"/>
            <w:r w:rsidRPr="0090794F">
              <w:rPr>
                <w:rFonts w:ascii="Times New Roman" w:hAnsi="Times New Roman" w:cs="Times New Roman"/>
                <w:sz w:val="24"/>
                <w:szCs w:val="24"/>
              </w:rPr>
              <w:t>кВ</w:t>
            </w:r>
            <w:proofErr w:type="spellEnd"/>
            <w:r w:rsidRPr="0090794F">
              <w:rPr>
                <w:rFonts w:ascii="Times New Roman" w:hAnsi="Times New Roman" w:cs="Times New Roman"/>
                <w:sz w:val="24"/>
                <w:szCs w:val="24"/>
              </w:rPr>
              <w:t xml:space="preserve"> включительно</w:t>
            </w:r>
          </w:p>
          <w:p w14:paraId="067F3B6D" w14:textId="77777777" w:rsidR="0050390A" w:rsidRPr="0090794F" w:rsidRDefault="0050390A" w:rsidP="007F1E1E">
            <w:pPr>
              <w:pStyle w:val="a4"/>
              <w:widowControl w:val="0"/>
              <w:autoSpaceDE w:val="0"/>
              <w:autoSpaceDN w:val="0"/>
              <w:adjustRightInd w:val="0"/>
              <w:ind w:left="0"/>
              <w:rPr>
                <w:rFonts w:ascii="Times New Roman" w:hAnsi="Times New Roman" w:cs="Times New Roman"/>
                <w:sz w:val="24"/>
                <w:szCs w:val="24"/>
              </w:rPr>
            </w:pPr>
            <w:r w:rsidRPr="0090794F">
              <w:rPr>
                <w:rFonts w:ascii="Times New Roman" w:hAnsi="Times New Roman" w:cs="Times New Roman"/>
                <w:sz w:val="24"/>
                <w:szCs w:val="24"/>
              </w:rPr>
              <w:t xml:space="preserve">- применять справочные материалы в части оборудования подстанций электрических сетей напряжением до 110 </w:t>
            </w:r>
            <w:proofErr w:type="spellStart"/>
            <w:r w:rsidRPr="0090794F">
              <w:rPr>
                <w:rFonts w:ascii="Times New Roman" w:hAnsi="Times New Roman" w:cs="Times New Roman"/>
                <w:sz w:val="24"/>
                <w:szCs w:val="24"/>
              </w:rPr>
              <w:t>кВ</w:t>
            </w:r>
            <w:proofErr w:type="spellEnd"/>
            <w:r w:rsidRPr="0090794F">
              <w:rPr>
                <w:rFonts w:ascii="Times New Roman" w:hAnsi="Times New Roman" w:cs="Times New Roman"/>
                <w:sz w:val="24"/>
                <w:szCs w:val="24"/>
              </w:rPr>
              <w:t xml:space="preserve"> включительно</w:t>
            </w:r>
          </w:p>
          <w:p w14:paraId="5A1771DA" w14:textId="77777777" w:rsidR="0050390A" w:rsidRPr="0090794F" w:rsidRDefault="0050390A" w:rsidP="007F1E1E">
            <w:pPr>
              <w:pStyle w:val="a4"/>
              <w:widowControl w:val="0"/>
              <w:autoSpaceDE w:val="0"/>
              <w:autoSpaceDN w:val="0"/>
              <w:adjustRightInd w:val="0"/>
              <w:ind w:left="0"/>
              <w:rPr>
                <w:rFonts w:ascii="Times New Roman" w:hAnsi="Times New Roman" w:cs="Times New Roman"/>
                <w:sz w:val="24"/>
                <w:szCs w:val="24"/>
              </w:rPr>
            </w:pPr>
            <w:r w:rsidRPr="0090794F">
              <w:rPr>
                <w:rFonts w:ascii="Times New Roman" w:hAnsi="Times New Roman" w:cs="Times New Roman"/>
                <w:sz w:val="24"/>
                <w:szCs w:val="24"/>
              </w:rPr>
              <w:t>- осваивать новые технологии (по мере их внедрения) по техническому обслуживанию и ремонту оборудования подстанций электрических сетей</w:t>
            </w:r>
          </w:p>
          <w:p w14:paraId="5077AD4F" w14:textId="77777777" w:rsidR="0050390A" w:rsidRPr="0090794F" w:rsidRDefault="0050390A" w:rsidP="007F1E1E">
            <w:pPr>
              <w:pStyle w:val="a4"/>
              <w:spacing w:line="249" w:lineRule="auto"/>
              <w:ind w:left="0"/>
              <w:rPr>
                <w:rFonts w:ascii="Times New Roman" w:hAnsi="Times New Roman" w:cs="Times New Roman"/>
                <w:sz w:val="24"/>
                <w:szCs w:val="24"/>
              </w:rPr>
            </w:pPr>
            <w:r w:rsidRPr="0090794F">
              <w:rPr>
                <w:rFonts w:ascii="Times New Roman" w:hAnsi="Times New Roman" w:cs="Times New Roman"/>
                <w:sz w:val="24"/>
                <w:szCs w:val="24"/>
              </w:rPr>
              <w:t>- разбирать и собирать механические и электрические части устройств РЗА</w:t>
            </w:r>
          </w:p>
          <w:p w14:paraId="1A4085DF" w14:textId="77777777" w:rsidR="0050390A" w:rsidRPr="0090794F" w:rsidRDefault="0050390A" w:rsidP="007F1E1E">
            <w:pPr>
              <w:pStyle w:val="a4"/>
              <w:spacing w:line="249" w:lineRule="auto"/>
              <w:ind w:left="0"/>
              <w:rPr>
                <w:rFonts w:ascii="Times New Roman" w:hAnsi="Times New Roman" w:cs="Times New Roman"/>
                <w:sz w:val="24"/>
                <w:szCs w:val="24"/>
              </w:rPr>
            </w:pPr>
            <w:r w:rsidRPr="0090794F">
              <w:rPr>
                <w:rFonts w:ascii="Times New Roman" w:hAnsi="Times New Roman" w:cs="Times New Roman"/>
                <w:sz w:val="24"/>
                <w:szCs w:val="24"/>
              </w:rPr>
              <w:t xml:space="preserve">- разбирать и собирать механические и </w:t>
            </w:r>
            <w:r w:rsidRPr="0090794F">
              <w:rPr>
                <w:rFonts w:ascii="Times New Roman" w:hAnsi="Times New Roman" w:cs="Times New Roman"/>
                <w:sz w:val="24"/>
                <w:szCs w:val="24"/>
              </w:rPr>
              <w:lastRenderedPageBreak/>
              <w:t>электрические части защит средней сложности</w:t>
            </w:r>
          </w:p>
          <w:p w14:paraId="385C6B24" w14:textId="77777777" w:rsidR="0050390A" w:rsidRPr="0090794F" w:rsidRDefault="0050390A" w:rsidP="007F1E1E">
            <w:pPr>
              <w:pStyle w:val="a4"/>
              <w:widowControl w:val="0"/>
              <w:autoSpaceDE w:val="0"/>
              <w:autoSpaceDN w:val="0"/>
              <w:adjustRightInd w:val="0"/>
              <w:spacing w:line="256" w:lineRule="auto"/>
              <w:ind w:left="0"/>
              <w:rPr>
                <w:rFonts w:ascii="Times New Roman" w:hAnsi="Times New Roman" w:cs="Times New Roman"/>
                <w:sz w:val="24"/>
                <w:szCs w:val="24"/>
              </w:rPr>
            </w:pPr>
            <w:r w:rsidRPr="0090794F">
              <w:rPr>
                <w:rFonts w:ascii="Times New Roman" w:hAnsi="Times New Roman" w:cs="Times New Roman"/>
                <w:sz w:val="24"/>
                <w:szCs w:val="24"/>
              </w:rPr>
              <w:t>- читать рабочие и сборочные чертежи несложных деталей</w:t>
            </w:r>
          </w:p>
          <w:p w14:paraId="4C872795" w14:textId="77777777" w:rsidR="0050390A" w:rsidRPr="0090794F" w:rsidRDefault="0050390A" w:rsidP="007F1E1E">
            <w:pPr>
              <w:pStyle w:val="a4"/>
              <w:widowControl w:val="0"/>
              <w:autoSpaceDE w:val="0"/>
              <w:autoSpaceDN w:val="0"/>
              <w:adjustRightInd w:val="0"/>
              <w:spacing w:line="256" w:lineRule="auto"/>
              <w:ind w:left="0"/>
              <w:rPr>
                <w:rFonts w:ascii="Times New Roman" w:hAnsi="Times New Roman" w:cs="Times New Roman"/>
                <w:i/>
                <w:sz w:val="24"/>
                <w:szCs w:val="24"/>
              </w:rPr>
            </w:pPr>
            <w:r w:rsidRPr="0090794F">
              <w:rPr>
                <w:rFonts w:ascii="Times New Roman" w:hAnsi="Times New Roman" w:cs="Times New Roman"/>
                <w:sz w:val="24"/>
                <w:szCs w:val="24"/>
              </w:rPr>
              <w:t>- применять справочные материалы и нормативно-техническую документацию в области ремонта кабельных линий электропередачи</w:t>
            </w:r>
          </w:p>
        </w:tc>
        <w:tc>
          <w:tcPr>
            <w:tcW w:w="1371" w:type="pct"/>
          </w:tcPr>
          <w:p w14:paraId="7806615B" w14:textId="77777777" w:rsidR="0050390A" w:rsidRPr="0090794F" w:rsidRDefault="0050390A" w:rsidP="007F1E1E">
            <w:pPr>
              <w:pStyle w:val="a4"/>
              <w:widowControl w:val="0"/>
              <w:autoSpaceDE w:val="0"/>
              <w:autoSpaceDN w:val="0"/>
              <w:adjustRightInd w:val="0"/>
              <w:ind w:left="0"/>
              <w:rPr>
                <w:rFonts w:ascii="Times New Roman" w:hAnsi="Times New Roman" w:cs="Times New Roman"/>
                <w:sz w:val="24"/>
                <w:szCs w:val="24"/>
              </w:rPr>
            </w:pPr>
            <w:r w:rsidRPr="0090794F">
              <w:rPr>
                <w:rFonts w:ascii="Times New Roman" w:hAnsi="Times New Roman" w:cs="Times New Roman"/>
                <w:sz w:val="24"/>
                <w:szCs w:val="24"/>
              </w:rPr>
              <w:lastRenderedPageBreak/>
              <w:t>- основы электротехники и механики</w:t>
            </w:r>
          </w:p>
          <w:p w14:paraId="27D1E548" w14:textId="77777777" w:rsidR="0050390A" w:rsidRPr="0090794F" w:rsidRDefault="0050390A" w:rsidP="007F1E1E">
            <w:pPr>
              <w:pStyle w:val="a4"/>
              <w:widowControl w:val="0"/>
              <w:autoSpaceDE w:val="0"/>
              <w:autoSpaceDN w:val="0"/>
              <w:adjustRightInd w:val="0"/>
              <w:ind w:left="0"/>
              <w:rPr>
                <w:rFonts w:ascii="Times New Roman" w:hAnsi="Times New Roman" w:cs="Times New Roman"/>
                <w:sz w:val="24"/>
                <w:szCs w:val="24"/>
              </w:rPr>
            </w:pPr>
            <w:r w:rsidRPr="0090794F">
              <w:rPr>
                <w:rFonts w:ascii="Times New Roman" w:hAnsi="Times New Roman" w:cs="Times New Roman"/>
                <w:sz w:val="24"/>
                <w:szCs w:val="24"/>
              </w:rPr>
              <w:t>- правила эксплуатации и организации ремонта электрических сетей</w:t>
            </w:r>
          </w:p>
          <w:p w14:paraId="3A55D37F" w14:textId="77777777" w:rsidR="0050390A" w:rsidRPr="0090794F" w:rsidRDefault="0050390A" w:rsidP="007F1E1E">
            <w:pPr>
              <w:pStyle w:val="a4"/>
              <w:widowControl w:val="0"/>
              <w:autoSpaceDE w:val="0"/>
              <w:autoSpaceDN w:val="0"/>
              <w:adjustRightInd w:val="0"/>
              <w:ind w:left="0"/>
              <w:rPr>
                <w:rFonts w:ascii="Times New Roman" w:hAnsi="Times New Roman" w:cs="Times New Roman"/>
                <w:sz w:val="24"/>
                <w:szCs w:val="24"/>
              </w:rPr>
            </w:pPr>
            <w:r w:rsidRPr="0090794F">
              <w:rPr>
                <w:rFonts w:ascii="Times New Roman" w:hAnsi="Times New Roman" w:cs="Times New Roman"/>
                <w:sz w:val="24"/>
                <w:szCs w:val="24"/>
              </w:rPr>
              <w:t>- методики определения параметров технического состояния оборудования подстанций электрических сетей и его оценки</w:t>
            </w:r>
          </w:p>
          <w:p w14:paraId="099F8EE6" w14:textId="77777777" w:rsidR="0050390A" w:rsidRPr="0090794F" w:rsidRDefault="0050390A" w:rsidP="007F1E1E">
            <w:pPr>
              <w:pStyle w:val="pTextStyle"/>
              <w:rPr>
                <w:lang w:val="ru-RU"/>
              </w:rPr>
            </w:pPr>
            <w:r w:rsidRPr="0090794F">
              <w:rPr>
                <w:lang w:val="ru-RU"/>
              </w:rPr>
              <w:t>- основы технической механики, физики</w:t>
            </w:r>
          </w:p>
          <w:p w14:paraId="4939C646" w14:textId="77777777" w:rsidR="0050390A" w:rsidRPr="0090794F" w:rsidRDefault="0050390A" w:rsidP="007F1E1E">
            <w:pPr>
              <w:pStyle w:val="a4"/>
              <w:widowControl w:val="0"/>
              <w:autoSpaceDE w:val="0"/>
              <w:autoSpaceDN w:val="0"/>
              <w:adjustRightInd w:val="0"/>
              <w:spacing w:line="256" w:lineRule="auto"/>
              <w:ind w:left="0"/>
              <w:rPr>
                <w:rFonts w:ascii="Times New Roman" w:hAnsi="Times New Roman" w:cs="Times New Roman"/>
                <w:sz w:val="24"/>
                <w:szCs w:val="24"/>
              </w:rPr>
            </w:pPr>
            <w:r w:rsidRPr="0090794F">
              <w:rPr>
                <w:rFonts w:ascii="Times New Roman" w:hAnsi="Times New Roman" w:cs="Times New Roman"/>
                <w:sz w:val="24"/>
                <w:szCs w:val="24"/>
              </w:rPr>
              <w:t>- назначение и конструкция соединительных, стопорных и концевых муфт</w:t>
            </w:r>
          </w:p>
          <w:p w14:paraId="48785886" w14:textId="77777777" w:rsidR="0050390A" w:rsidRPr="0090794F" w:rsidRDefault="0050390A" w:rsidP="007F1E1E">
            <w:pPr>
              <w:pStyle w:val="pTextStyle"/>
              <w:rPr>
                <w:lang w:val="x-none"/>
              </w:rPr>
            </w:pPr>
          </w:p>
          <w:p w14:paraId="4BE8F880" w14:textId="77777777" w:rsidR="0050390A" w:rsidRPr="0090794F" w:rsidRDefault="0050390A" w:rsidP="007F1E1E">
            <w:pPr>
              <w:pStyle w:val="a4"/>
              <w:widowControl w:val="0"/>
              <w:autoSpaceDE w:val="0"/>
              <w:autoSpaceDN w:val="0"/>
              <w:adjustRightInd w:val="0"/>
              <w:ind w:left="0"/>
              <w:rPr>
                <w:rFonts w:ascii="Times New Roman" w:hAnsi="Times New Roman" w:cs="Times New Roman"/>
                <w:sz w:val="24"/>
                <w:szCs w:val="24"/>
              </w:rPr>
            </w:pPr>
          </w:p>
          <w:p w14:paraId="43922EF3" w14:textId="77777777" w:rsidR="0050390A" w:rsidRPr="0090794F" w:rsidRDefault="0050390A" w:rsidP="007F1E1E">
            <w:pPr>
              <w:pStyle w:val="a4"/>
              <w:widowControl w:val="0"/>
              <w:autoSpaceDE w:val="0"/>
              <w:autoSpaceDN w:val="0"/>
              <w:adjustRightInd w:val="0"/>
              <w:ind w:left="0"/>
              <w:rPr>
                <w:rFonts w:ascii="Times New Roman" w:hAnsi="Times New Roman" w:cs="Times New Roman"/>
                <w:sz w:val="24"/>
                <w:szCs w:val="24"/>
              </w:rPr>
            </w:pPr>
          </w:p>
          <w:p w14:paraId="5A20020F" w14:textId="77777777" w:rsidR="0050390A" w:rsidRPr="0090794F" w:rsidRDefault="0050390A" w:rsidP="007F1E1E">
            <w:pPr>
              <w:pStyle w:val="a4"/>
              <w:widowControl w:val="0"/>
              <w:autoSpaceDE w:val="0"/>
              <w:autoSpaceDN w:val="0"/>
              <w:adjustRightInd w:val="0"/>
              <w:ind w:left="0"/>
              <w:rPr>
                <w:rFonts w:ascii="Times New Roman" w:hAnsi="Times New Roman" w:cs="Times New Roman"/>
                <w:sz w:val="24"/>
                <w:szCs w:val="24"/>
              </w:rPr>
            </w:pPr>
          </w:p>
          <w:p w14:paraId="18FBD4DD" w14:textId="77777777" w:rsidR="0050390A" w:rsidRPr="0090794F" w:rsidRDefault="0050390A" w:rsidP="007F1E1E">
            <w:pPr>
              <w:suppressAutoHyphens/>
              <w:rPr>
                <w:rFonts w:ascii="Times New Roman" w:hAnsi="Times New Roman" w:cs="Times New Roman"/>
                <w:i/>
                <w:sz w:val="24"/>
                <w:szCs w:val="24"/>
              </w:rPr>
            </w:pPr>
          </w:p>
        </w:tc>
        <w:tc>
          <w:tcPr>
            <w:tcW w:w="1371" w:type="pct"/>
          </w:tcPr>
          <w:p w14:paraId="5E94A4DC" w14:textId="77777777" w:rsidR="0050390A" w:rsidRPr="0090794F" w:rsidRDefault="0050390A" w:rsidP="007F1E1E">
            <w:pPr>
              <w:pStyle w:val="a4"/>
              <w:widowControl w:val="0"/>
              <w:autoSpaceDE w:val="0"/>
              <w:autoSpaceDN w:val="0"/>
              <w:adjustRightInd w:val="0"/>
              <w:ind w:left="0"/>
              <w:rPr>
                <w:rFonts w:ascii="Times New Roman" w:hAnsi="Times New Roman" w:cs="Times New Roman"/>
                <w:sz w:val="24"/>
                <w:szCs w:val="24"/>
              </w:rPr>
            </w:pPr>
          </w:p>
        </w:tc>
      </w:tr>
    </w:tbl>
    <w:p w14:paraId="0087C3AF" w14:textId="77777777" w:rsidR="00E678F6" w:rsidRPr="0090794F" w:rsidRDefault="00E678F6" w:rsidP="00E678F6">
      <w:pPr>
        <w:suppressAutoHyphens/>
        <w:spacing w:after="240"/>
        <w:ind w:firstLine="709"/>
        <w:rPr>
          <w:rFonts w:ascii="Times New Roman" w:hAnsi="Times New Roman" w:cs="Times New Roman"/>
          <w:b/>
          <w:sz w:val="24"/>
          <w:szCs w:val="24"/>
        </w:rPr>
      </w:pPr>
    </w:p>
    <w:p w14:paraId="634B6D58" w14:textId="46A5CD87" w:rsidR="005B3E50" w:rsidRPr="0090794F" w:rsidRDefault="005B3E50" w:rsidP="005B3E50">
      <w:pPr>
        <w:pStyle w:val="1f"/>
        <w:rPr>
          <w:rFonts w:ascii="Times New Roman" w:hAnsi="Times New Roman"/>
          <w:lang w:val="ru-RU"/>
        </w:rPr>
      </w:pPr>
      <w:r w:rsidRPr="0090794F">
        <w:rPr>
          <w:rFonts w:ascii="Times New Roman" w:hAnsi="Times New Roman"/>
        </w:rPr>
        <w:t xml:space="preserve">2. Структура и содержание </w:t>
      </w:r>
      <w:r w:rsidRPr="0090794F">
        <w:rPr>
          <w:rFonts w:ascii="Times New Roman" w:hAnsi="Times New Roman"/>
          <w:lang w:val="ru-RU"/>
        </w:rPr>
        <w:t>ДИСЦИПЛИНЫ</w:t>
      </w:r>
    </w:p>
    <w:p w14:paraId="5FAEAAD3" w14:textId="77777777" w:rsidR="005B3E50" w:rsidRPr="0090794F" w:rsidRDefault="005B3E50" w:rsidP="005B3E50">
      <w:pPr>
        <w:pStyle w:val="114"/>
        <w:rPr>
          <w:rFonts w:ascii="Times New Roman" w:hAnsi="Times New Roman"/>
        </w:rPr>
      </w:pPr>
      <w:r w:rsidRPr="0090794F">
        <w:rPr>
          <w:rFonts w:ascii="Times New Roman" w:hAnsi="Times New Roman"/>
        </w:rPr>
        <w:t xml:space="preserve">2.1. Трудоемкость освоения дисциплины </w:t>
      </w:r>
    </w:p>
    <w:tbl>
      <w:tblPr>
        <w:tblW w:w="5004"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shd w:val="clear" w:color="auto" w:fill="FFFFFF" w:themeFill="background1"/>
        <w:tblLook w:val="01E0" w:firstRow="1" w:lastRow="1" w:firstColumn="1" w:lastColumn="1" w:noHBand="0" w:noVBand="0"/>
      </w:tblPr>
      <w:tblGrid>
        <w:gridCol w:w="5092"/>
        <w:gridCol w:w="2474"/>
        <w:gridCol w:w="2631"/>
      </w:tblGrid>
      <w:tr w:rsidR="0090794F" w:rsidRPr="0090794F" w14:paraId="70028740" w14:textId="77777777" w:rsidTr="00361D03">
        <w:trPr>
          <w:trHeight w:val="23"/>
        </w:trPr>
        <w:tc>
          <w:tcPr>
            <w:tcW w:w="2497" w:type="pct"/>
            <w:shd w:val="clear" w:color="auto" w:fill="FFFFFF" w:themeFill="background1"/>
            <w:vAlign w:val="center"/>
          </w:tcPr>
          <w:p w14:paraId="4ADC4308" w14:textId="77777777" w:rsidR="005B3E50" w:rsidRPr="0090794F" w:rsidRDefault="005B3E50" w:rsidP="007F1E1E">
            <w:pPr>
              <w:jc w:val="center"/>
              <w:rPr>
                <w:rFonts w:ascii="Times New Roman" w:hAnsi="Times New Roman" w:cs="Times New Roman"/>
                <w:b/>
                <w:sz w:val="24"/>
                <w:szCs w:val="24"/>
              </w:rPr>
            </w:pPr>
            <w:r w:rsidRPr="0090794F">
              <w:rPr>
                <w:rFonts w:ascii="Times New Roman" w:hAnsi="Times New Roman" w:cs="Times New Roman"/>
                <w:b/>
                <w:sz w:val="24"/>
                <w:szCs w:val="24"/>
              </w:rPr>
              <w:t>Наименование составных частей дисциплины</w:t>
            </w:r>
          </w:p>
        </w:tc>
        <w:tc>
          <w:tcPr>
            <w:tcW w:w="1213" w:type="pct"/>
            <w:shd w:val="clear" w:color="auto" w:fill="FFFFFF" w:themeFill="background1"/>
            <w:vAlign w:val="center"/>
          </w:tcPr>
          <w:p w14:paraId="7F0476B3" w14:textId="77777777" w:rsidR="005B3E50" w:rsidRPr="0090794F" w:rsidRDefault="005B3E50" w:rsidP="007F1E1E">
            <w:pPr>
              <w:jc w:val="center"/>
              <w:rPr>
                <w:rFonts w:ascii="Times New Roman" w:hAnsi="Times New Roman" w:cs="Times New Roman"/>
                <w:b/>
                <w:sz w:val="24"/>
                <w:szCs w:val="24"/>
              </w:rPr>
            </w:pPr>
            <w:r w:rsidRPr="0090794F">
              <w:rPr>
                <w:rFonts w:ascii="Times New Roman" w:hAnsi="Times New Roman" w:cs="Times New Roman"/>
                <w:b/>
                <w:sz w:val="24"/>
                <w:szCs w:val="24"/>
              </w:rPr>
              <w:t>Объем в часах</w:t>
            </w:r>
          </w:p>
        </w:tc>
        <w:tc>
          <w:tcPr>
            <w:tcW w:w="1290" w:type="pct"/>
            <w:shd w:val="clear" w:color="auto" w:fill="FFFFFF" w:themeFill="background1"/>
          </w:tcPr>
          <w:p w14:paraId="694AA756" w14:textId="77777777" w:rsidR="005B3E50" w:rsidRPr="0090794F" w:rsidRDefault="005B3E50" w:rsidP="007F1E1E">
            <w:pPr>
              <w:jc w:val="center"/>
              <w:rPr>
                <w:rFonts w:ascii="Times New Roman" w:hAnsi="Times New Roman" w:cs="Times New Roman"/>
                <w:b/>
                <w:sz w:val="24"/>
                <w:szCs w:val="24"/>
              </w:rPr>
            </w:pPr>
            <w:r w:rsidRPr="0090794F">
              <w:rPr>
                <w:rFonts w:ascii="Times New Roman" w:hAnsi="Times New Roman" w:cs="Times New Roman"/>
                <w:b/>
                <w:sz w:val="24"/>
                <w:szCs w:val="24"/>
              </w:rPr>
              <w:t>В т.ч. в форме практ. подготовки</w:t>
            </w:r>
          </w:p>
        </w:tc>
      </w:tr>
      <w:tr w:rsidR="0090794F" w:rsidRPr="0090794F" w14:paraId="31368821" w14:textId="77777777" w:rsidTr="00361D03">
        <w:trPr>
          <w:trHeight w:val="23"/>
        </w:trPr>
        <w:tc>
          <w:tcPr>
            <w:tcW w:w="2497" w:type="pct"/>
            <w:shd w:val="clear" w:color="auto" w:fill="FFFFFF" w:themeFill="background1"/>
            <w:vAlign w:val="center"/>
          </w:tcPr>
          <w:p w14:paraId="2C0B8981" w14:textId="77777777" w:rsidR="0050390A" w:rsidRPr="0090794F" w:rsidRDefault="0050390A" w:rsidP="0050390A">
            <w:pPr>
              <w:jc w:val="both"/>
              <w:rPr>
                <w:rFonts w:ascii="Times New Roman" w:hAnsi="Times New Roman" w:cs="Times New Roman"/>
                <w:bCs/>
                <w:sz w:val="24"/>
                <w:szCs w:val="24"/>
              </w:rPr>
            </w:pPr>
            <w:r w:rsidRPr="0090794F">
              <w:rPr>
                <w:rFonts w:ascii="Times New Roman" w:hAnsi="Times New Roman" w:cs="Times New Roman"/>
                <w:bCs/>
                <w:sz w:val="24"/>
                <w:szCs w:val="24"/>
              </w:rPr>
              <w:t>Учебные занятия</w:t>
            </w:r>
          </w:p>
        </w:tc>
        <w:tc>
          <w:tcPr>
            <w:tcW w:w="1213" w:type="pct"/>
            <w:shd w:val="clear" w:color="auto" w:fill="FFFFFF" w:themeFill="background1"/>
            <w:vAlign w:val="center"/>
          </w:tcPr>
          <w:p w14:paraId="51A6D907" w14:textId="21DD1526" w:rsidR="0050390A" w:rsidRPr="0090794F" w:rsidRDefault="0050390A" w:rsidP="0050390A">
            <w:pPr>
              <w:jc w:val="center"/>
              <w:rPr>
                <w:rFonts w:ascii="Times New Roman" w:hAnsi="Times New Roman" w:cs="Times New Roman"/>
                <w:bCs/>
                <w:sz w:val="24"/>
                <w:szCs w:val="24"/>
              </w:rPr>
            </w:pPr>
            <w:r w:rsidRPr="0090794F">
              <w:rPr>
                <w:rFonts w:ascii="Times New Roman" w:hAnsi="Times New Roman" w:cs="Times New Roman"/>
                <w:bCs/>
                <w:sz w:val="24"/>
                <w:szCs w:val="24"/>
              </w:rPr>
              <w:t>48</w:t>
            </w:r>
          </w:p>
        </w:tc>
        <w:tc>
          <w:tcPr>
            <w:tcW w:w="1290" w:type="pct"/>
            <w:shd w:val="clear" w:color="auto" w:fill="FFFFFF" w:themeFill="background1"/>
            <w:vAlign w:val="center"/>
          </w:tcPr>
          <w:p w14:paraId="08E0C01B" w14:textId="39811EEF" w:rsidR="0050390A" w:rsidRPr="0090794F" w:rsidRDefault="0050390A" w:rsidP="0050390A">
            <w:pPr>
              <w:jc w:val="center"/>
              <w:rPr>
                <w:rFonts w:ascii="Times New Roman" w:hAnsi="Times New Roman" w:cs="Times New Roman"/>
                <w:bCs/>
                <w:sz w:val="24"/>
                <w:szCs w:val="24"/>
              </w:rPr>
            </w:pPr>
            <w:r w:rsidRPr="0090794F">
              <w:rPr>
                <w:rFonts w:ascii="Times New Roman" w:hAnsi="Times New Roman" w:cs="Times New Roman"/>
                <w:bCs/>
                <w:sz w:val="24"/>
                <w:szCs w:val="24"/>
              </w:rPr>
              <w:t>30</w:t>
            </w:r>
          </w:p>
        </w:tc>
      </w:tr>
      <w:tr w:rsidR="0090794F" w:rsidRPr="0090794F" w14:paraId="2ECBDDFD" w14:textId="77777777" w:rsidTr="00361D03">
        <w:trPr>
          <w:trHeight w:val="23"/>
        </w:trPr>
        <w:tc>
          <w:tcPr>
            <w:tcW w:w="2497" w:type="pct"/>
            <w:shd w:val="clear" w:color="auto" w:fill="FFFFFF" w:themeFill="background1"/>
            <w:vAlign w:val="center"/>
          </w:tcPr>
          <w:p w14:paraId="141115EF" w14:textId="77777777" w:rsidR="005B3E50" w:rsidRPr="0090794F" w:rsidRDefault="005B3E50" w:rsidP="007F1E1E">
            <w:pPr>
              <w:jc w:val="both"/>
              <w:rPr>
                <w:rFonts w:ascii="Times New Roman" w:hAnsi="Times New Roman" w:cs="Times New Roman"/>
                <w:bCs/>
                <w:sz w:val="24"/>
                <w:szCs w:val="24"/>
              </w:rPr>
            </w:pPr>
            <w:r w:rsidRPr="0090794F">
              <w:rPr>
                <w:rFonts w:ascii="Times New Roman" w:hAnsi="Times New Roman" w:cs="Times New Roman"/>
                <w:bCs/>
                <w:sz w:val="24"/>
                <w:szCs w:val="24"/>
              </w:rPr>
              <w:t>Самостоятельная работа</w:t>
            </w:r>
          </w:p>
        </w:tc>
        <w:tc>
          <w:tcPr>
            <w:tcW w:w="1213" w:type="pct"/>
            <w:shd w:val="clear" w:color="auto" w:fill="FFFFFF" w:themeFill="background1"/>
            <w:vAlign w:val="center"/>
          </w:tcPr>
          <w:p w14:paraId="6E833149" w14:textId="5BA5BB7A" w:rsidR="005B3E50" w:rsidRPr="0090794F" w:rsidRDefault="0050390A" w:rsidP="007F1E1E">
            <w:pPr>
              <w:jc w:val="center"/>
              <w:rPr>
                <w:rFonts w:ascii="Times New Roman" w:hAnsi="Times New Roman" w:cs="Times New Roman"/>
                <w:bCs/>
                <w:sz w:val="24"/>
                <w:szCs w:val="24"/>
              </w:rPr>
            </w:pPr>
            <w:r w:rsidRPr="0090794F">
              <w:rPr>
                <w:rFonts w:ascii="Times New Roman" w:hAnsi="Times New Roman" w:cs="Times New Roman"/>
                <w:bCs/>
                <w:sz w:val="24"/>
                <w:szCs w:val="24"/>
              </w:rPr>
              <w:t>-</w:t>
            </w:r>
          </w:p>
        </w:tc>
        <w:tc>
          <w:tcPr>
            <w:tcW w:w="1290" w:type="pct"/>
            <w:shd w:val="clear" w:color="auto" w:fill="FFFFFF" w:themeFill="background1"/>
            <w:vAlign w:val="center"/>
          </w:tcPr>
          <w:p w14:paraId="3A06B7F4" w14:textId="00162458" w:rsidR="005B3E50" w:rsidRPr="0090794F" w:rsidRDefault="0050390A" w:rsidP="007F1E1E">
            <w:pPr>
              <w:jc w:val="center"/>
              <w:rPr>
                <w:rFonts w:ascii="Times New Roman" w:hAnsi="Times New Roman" w:cs="Times New Roman"/>
                <w:bCs/>
                <w:sz w:val="24"/>
                <w:szCs w:val="24"/>
              </w:rPr>
            </w:pPr>
            <w:r w:rsidRPr="0090794F">
              <w:rPr>
                <w:rFonts w:ascii="Times New Roman" w:hAnsi="Times New Roman" w:cs="Times New Roman"/>
                <w:bCs/>
                <w:sz w:val="24"/>
                <w:szCs w:val="24"/>
              </w:rPr>
              <w:t>-</w:t>
            </w:r>
          </w:p>
        </w:tc>
      </w:tr>
      <w:tr w:rsidR="0090794F" w:rsidRPr="0090794F" w14:paraId="3C2B0437" w14:textId="77777777" w:rsidTr="00361D03">
        <w:trPr>
          <w:trHeight w:val="23"/>
        </w:trPr>
        <w:tc>
          <w:tcPr>
            <w:tcW w:w="2497" w:type="pct"/>
            <w:shd w:val="clear" w:color="auto" w:fill="FFFFFF" w:themeFill="background1"/>
            <w:vAlign w:val="center"/>
          </w:tcPr>
          <w:p w14:paraId="5E0FFE49" w14:textId="77777777" w:rsidR="005B3E50" w:rsidRPr="0090794F" w:rsidRDefault="005B3E50" w:rsidP="007F1E1E">
            <w:pPr>
              <w:jc w:val="both"/>
              <w:rPr>
                <w:rFonts w:ascii="Times New Roman" w:hAnsi="Times New Roman" w:cs="Times New Roman"/>
                <w:bCs/>
                <w:sz w:val="24"/>
                <w:szCs w:val="24"/>
              </w:rPr>
            </w:pPr>
            <w:r w:rsidRPr="0090794F">
              <w:rPr>
                <w:rFonts w:ascii="Times New Roman" w:hAnsi="Times New Roman" w:cs="Times New Roman"/>
                <w:bCs/>
                <w:sz w:val="24"/>
                <w:szCs w:val="24"/>
              </w:rPr>
              <w:t xml:space="preserve">Промежуточная аттестация </w:t>
            </w:r>
          </w:p>
        </w:tc>
        <w:tc>
          <w:tcPr>
            <w:tcW w:w="1213" w:type="pct"/>
            <w:shd w:val="clear" w:color="auto" w:fill="FFFFFF" w:themeFill="background1"/>
            <w:vAlign w:val="center"/>
          </w:tcPr>
          <w:p w14:paraId="269B2C62" w14:textId="6C7D0275" w:rsidR="005B3E50" w:rsidRPr="0090794F" w:rsidRDefault="0050390A" w:rsidP="007F1E1E">
            <w:pPr>
              <w:jc w:val="center"/>
              <w:rPr>
                <w:rFonts w:ascii="Times New Roman" w:hAnsi="Times New Roman" w:cs="Times New Roman"/>
                <w:bCs/>
                <w:sz w:val="24"/>
                <w:szCs w:val="24"/>
              </w:rPr>
            </w:pPr>
            <w:r w:rsidRPr="0090794F">
              <w:rPr>
                <w:rFonts w:ascii="Times New Roman" w:hAnsi="Times New Roman" w:cs="Times New Roman"/>
                <w:bCs/>
                <w:sz w:val="24"/>
                <w:szCs w:val="24"/>
              </w:rPr>
              <w:t>-</w:t>
            </w:r>
          </w:p>
        </w:tc>
        <w:tc>
          <w:tcPr>
            <w:tcW w:w="1290" w:type="pct"/>
            <w:shd w:val="clear" w:color="auto" w:fill="FFFFFF" w:themeFill="background1"/>
            <w:vAlign w:val="center"/>
          </w:tcPr>
          <w:p w14:paraId="2A027ABA" w14:textId="12D42F14" w:rsidR="005B3E50" w:rsidRPr="0090794F" w:rsidRDefault="0050390A" w:rsidP="007F1E1E">
            <w:pPr>
              <w:jc w:val="center"/>
              <w:rPr>
                <w:rFonts w:ascii="Times New Roman" w:hAnsi="Times New Roman" w:cs="Times New Roman"/>
                <w:bCs/>
                <w:sz w:val="24"/>
                <w:szCs w:val="24"/>
              </w:rPr>
            </w:pPr>
            <w:r w:rsidRPr="0090794F">
              <w:rPr>
                <w:rFonts w:ascii="Times New Roman" w:hAnsi="Times New Roman" w:cs="Times New Roman"/>
                <w:bCs/>
                <w:sz w:val="24"/>
                <w:szCs w:val="24"/>
              </w:rPr>
              <w:t>-</w:t>
            </w:r>
          </w:p>
        </w:tc>
      </w:tr>
      <w:tr w:rsidR="0090794F" w:rsidRPr="0090794F" w14:paraId="0E5F1B00" w14:textId="77777777" w:rsidTr="00361D03">
        <w:trPr>
          <w:trHeight w:val="23"/>
        </w:trPr>
        <w:tc>
          <w:tcPr>
            <w:tcW w:w="2497" w:type="pct"/>
            <w:shd w:val="clear" w:color="auto" w:fill="FFFFFF" w:themeFill="background1"/>
            <w:vAlign w:val="center"/>
          </w:tcPr>
          <w:p w14:paraId="594D993B" w14:textId="77777777" w:rsidR="005B3E50" w:rsidRPr="0090794F" w:rsidRDefault="005B3E50" w:rsidP="007F1E1E">
            <w:pPr>
              <w:jc w:val="both"/>
              <w:rPr>
                <w:rFonts w:ascii="Times New Roman" w:hAnsi="Times New Roman" w:cs="Times New Roman"/>
                <w:bCs/>
                <w:sz w:val="24"/>
                <w:szCs w:val="24"/>
              </w:rPr>
            </w:pPr>
            <w:r w:rsidRPr="0090794F">
              <w:rPr>
                <w:rFonts w:ascii="Times New Roman" w:hAnsi="Times New Roman" w:cs="Times New Roman"/>
                <w:bCs/>
                <w:sz w:val="24"/>
                <w:szCs w:val="24"/>
              </w:rPr>
              <w:t>Всего</w:t>
            </w:r>
          </w:p>
        </w:tc>
        <w:tc>
          <w:tcPr>
            <w:tcW w:w="1213" w:type="pct"/>
            <w:shd w:val="clear" w:color="auto" w:fill="FFFFFF" w:themeFill="background1"/>
            <w:vAlign w:val="center"/>
          </w:tcPr>
          <w:p w14:paraId="10FC51D1" w14:textId="47C536F7" w:rsidR="005B3E50" w:rsidRPr="0090794F" w:rsidRDefault="0050390A" w:rsidP="007F1E1E">
            <w:pPr>
              <w:jc w:val="center"/>
              <w:rPr>
                <w:rFonts w:ascii="Times New Roman" w:hAnsi="Times New Roman" w:cs="Times New Roman"/>
                <w:b/>
                <w:sz w:val="24"/>
                <w:szCs w:val="24"/>
              </w:rPr>
            </w:pPr>
            <w:r w:rsidRPr="0090794F">
              <w:rPr>
                <w:rFonts w:ascii="Times New Roman" w:hAnsi="Times New Roman" w:cs="Times New Roman"/>
                <w:b/>
                <w:sz w:val="24"/>
                <w:szCs w:val="24"/>
              </w:rPr>
              <w:t>48</w:t>
            </w:r>
          </w:p>
        </w:tc>
        <w:tc>
          <w:tcPr>
            <w:tcW w:w="1290" w:type="pct"/>
            <w:shd w:val="clear" w:color="auto" w:fill="FFFFFF" w:themeFill="background1"/>
            <w:vAlign w:val="center"/>
          </w:tcPr>
          <w:p w14:paraId="3ADB6930" w14:textId="228C41A4" w:rsidR="005B3E50" w:rsidRPr="0090794F" w:rsidRDefault="0050390A" w:rsidP="007F1E1E">
            <w:pPr>
              <w:jc w:val="center"/>
              <w:rPr>
                <w:rFonts w:ascii="Times New Roman" w:hAnsi="Times New Roman" w:cs="Times New Roman"/>
                <w:b/>
                <w:sz w:val="24"/>
                <w:szCs w:val="24"/>
              </w:rPr>
            </w:pPr>
            <w:r w:rsidRPr="0090794F">
              <w:rPr>
                <w:rFonts w:ascii="Times New Roman" w:hAnsi="Times New Roman" w:cs="Times New Roman"/>
                <w:b/>
                <w:sz w:val="24"/>
                <w:szCs w:val="24"/>
              </w:rPr>
              <w:t>30</w:t>
            </w:r>
          </w:p>
        </w:tc>
      </w:tr>
    </w:tbl>
    <w:p w14:paraId="32DA26F7" w14:textId="77777777" w:rsidR="00361D03" w:rsidRDefault="00361D03" w:rsidP="00E678F6">
      <w:pPr>
        <w:ind w:firstLine="709"/>
        <w:rPr>
          <w:rFonts w:ascii="Times New Roman" w:hAnsi="Times New Roman" w:cs="Times New Roman"/>
          <w:b/>
          <w:sz w:val="24"/>
          <w:szCs w:val="24"/>
        </w:rPr>
      </w:pPr>
    </w:p>
    <w:p w14:paraId="1265B765" w14:textId="61CA8EEE" w:rsidR="00E678F6" w:rsidRPr="0090794F" w:rsidRDefault="00E678F6" w:rsidP="00E678F6">
      <w:pPr>
        <w:ind w:firstLine="709"/>
        <w:rPr>
          <w:rFonts w:ascii="Times New Roman" w:hAnsi="Times New Roman" w:cs="Times New Roman"/>
          <w:b/>
          <w:bCs/>
          <w:sz w:val="24"/>
          <w:szCs w:val="24"/>
        </w:rPr>
      </w:pPr>
      <w:r w:rsidRPr="0090794F">
        <w:rPr>
          <w:rFonts w:ascii="Times New Roman" w:hAnsi="Times New Roman" w:cs="Times New Roman"/>
          <w:b/>
          <w:sz w:val="24"/>
          <w:szCs w:val="24"/>
        </w:rPr>
        <w:t xml:space="preserve">2.2. </w:t>
      </w:r>
      <w:r w:rsidR="0050390A" w:rsidRPr="0090794F">
        <w:rPr>
          <w:rFonts w:ascii="Times New Roman" w:hAnsi="Times New Roman" w:cs="Times New Roman"/>
          <w:b/>
          <w:bCs/>
          <w:sz w:val="24"/>
          <w:szCs w:val="24"/>
        </w:rPr>
        <w:t>Примерное содержание дисциплины</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23"/>
        <w:gridCol w:w="8372"/>
      </w:tblGrid>
      <w:tr w:rsidR="0090794F" w:rsidRPr="0090794F" w14:paraId="0527FFB8" w14:textId="77777777" w:rsidTr="0050390A">
        <w:trPr>
          <w:trHeight w:val="20"/>
        </w:trPr>
        <w:tc>
          <w:tcPr>
            <w:tcW w:w="894" w:type="pct"/>
            <w:vAlign w:val="center"/>
          </w:tcPr>
          <w:p w14:paraId="633945C7" w14:textId="77777777" w:rsidR="0050390A" w:rsidRPr="0090794F" w:rsidRDefault="0050390A" w:rsidP="007F1E1E">
            <w:pPr>
              <w:suppressAutoHyphens/>
              <w:jc w:val="center"/>
              <w:rPr>
                <w:rFonts w:ascii="Times New Roman" w:hAnsi="Times New Roman" w:cs="Times New Roman"/>
                <w:b/>
                <w:bCs/>
                <w:sz w:val="24"/>
                <w:szCs w:val="24"/>
              </w:rPr>
            </w:pPr>
            <w:r w:rsidRPr="0090794F">
              <w:rPr>
                <w:rFonts w:ascii="Times New Roman" w:hAnsi="Times New Roman" w:cs="Times New Roman"/>
                <w:b/>
                <w:bCs/>
                <w:sz w:val="24"/>
                <w:szCs w:val="24"/>
              </w:rPr>
              <w:t>Наименование разделов и тем</w:t>
            </w:r>
          </w:p>
        </w:tc>
        <w:tc>
          <w:tcPr>
            <w:tcW w:w="4106" w:type="pct"/>
            <w:vAlign w:val="center"/>
          </w:tcPr>
          <w:p w14:paraId="2736C3F4" w14:textId="52FAA1E5" w:rsidR="0050390A" w:rsidRPr="0090794F" w:rsidRDefault="0050390A" w:rsidP="007F1E1E">
            <w:pPr>
              <w:suppressAutoHyphens/>
              <w:jc w:val="center"/>
              <w:rPr>
                <w:rFonts w:ascii="Times New Roman" w:hAnsi="Times New Roman" w:cs="Times New Roman"/>
                <w:b/>
                <w:bCs/>
                <w:sz w:val="24"/>
                <w:szCs w:val="24"/>
              </w:rPr>
            </w:pPr>
            <w:r w:rsidRPr="0090794F">
              <w:rPr>
                <w:rFonts w:ascii="Times New Roman" w:eastAsia="Times New Roman" w:hAnsi="Times New Roman" w:cs="Times New Roman"/>
                <w:b/>
                <w:bCs/>
                <w:sz w:val="24"/>
                <w:szCs w:val="24"/>
                <w:lang w:eastAsia="ru-RU"/>
              </w:rPr>
              <w:t>Примерное содержание учебного материала, практических и лабораторных занятий</w:t>
            </w:r>
          </w:p>
        </w:tc>
      </w:tr>
      <w:tr w:rsidR="0090794F" w:rsidRPr="0090794F" w14:paraId="0F4CAFF5" w14:textId="77777777" w:rsidTr="0050390A">
        <w:trPr>
          <w:trHeight w:val="298"/>
        </w:trPr>
        <w:tc>
          <w:tcPr>
            <w:tcW w:w="5000" w:type="pct"/>
            <w:gridSpan w:val="2"/>
            <w:vAlign w:val="center"/>
          </w:tcPr>
          <w:p w14:paraId="400E1AD3" w14:textId="7C663482" w:rsidR="0050390A" w:rsidRPr="0090794F" w:rsidRDefault="0050390A" w:rsidP="007F1E1E">
            <w:pPr>
              <w:rPr>
                <w:rFonts w:ascii="Times New Roman" w:hAnsi="Times New Roman" w:cs="Times New Roman"/>
                <w:b/>
                <w:bCs/>
                <w:sz w:val="24"/>
                <w:szCs w:val="24"/>
              </w:rPr>
            </w:pPr>
            <w:r w:rsidRPr="0090794F">
              <w:rPr>
                <w:rFonts w:ascii="Times New Roman" w:hAnsi="Times New Roman" w:cs="Times New Roman"/>
                <w:b/>
                <w:sz w:val="24"/>
                <w:szCs w:val="24"/>
              </w:rPr>
              <w:t>Раздел 1 Теоретическая механика 9 ч.</w:t>
            </w:r>
          </w:p>
        </w:tc>
      </w:tr>
      <w:tr w:rsidR="0090794F" w:rsidRPr="0090794F" w14:paraId="0621DE1E" w14:textId="77777777" w:rsidTr="0050390A">
        <w:trPr>
          <w:trHeight w:val="20"/>
        </w:trPr>
        <w:tc>
          <w:tcPr>
            <w:tcW w:w="894" w:type="pct"/>
            <w:vMerge w:val="restart"/>
          </w:tcPr>
          <w:p w14:paraId="0C06FFCE" w14:textId="77777777" w:rsidR="0050390A" w:rsidRPr="0090794F" w:rsidRDefault="0050390A" w:rsidP="007F1E1E">
            <w:pPr>
              <w:rPr>
                <w:rFonts w:ascii="Times New Roman" w:hAnsi="Times New Roman" w:cs="Times New Roman"/>
                <w:b/>
                <w:bCs/>
                <w:sz w:val="24"/>
                <w:szCs w:val="24"/>
              </w:rPr>
            </w:pPr>
            <w:r w:rsidRPr="0090794F">
              <w:rPr>
                <w:rFonts w:ascii="Times New Roman" w:hAnsi="Times New Roman" w:cs="Times New Roman"/>
                <w:b/>
                <w:bCs/>
                <w:sz w:val="24"/>
                <w:szCs w:val="24"/>
              </w:rPr>
              <w:t>Тема 1.</w:t>
            </w:r>
            <w:r w:rsidRPr="0090794F">
              <w:rPr>
                <w:rFonts w:ascii="Times New Roman" w:hAnsi="Times New Roman" w:cs="Times New Roman"/>
                <w:b/>
                <w:sz w:val="24"/>
                <w:szCs w:val="24"/>
              </w:rPr>
              <w:t xml:space="preserve"> Равновесие тел под действием сил</w:t>
            </w:r>
          </w:p>
          <w:p w14:paraId="0390455A" w14:textId="77777777" w:rsidR="0050390A" w:rsidRPr="0090794F" w:rsidRDefault="0050390A" w:rsidP="007F1E1E">
            <w:pPr>
              <w:rPr>
                <w:rFonts w:ascii="Times New Roman" w:hAnsi="Times New Roman" w:cs="Times New Roman"/>
                <w:b/>
                <w:bCs/>
                <w:sz w:val="24"/>
                <w:szCs w:val="24"/>
              </w:rPr>
            </w:pPr>
          </w:p>
        </w:tc>
        <w:tc>
          <w:tcPr>
            <w:tcW w:w="4106" w:type="pct"/>
          </w:tcPr>
          <w:p w14:paraId="50C1340F" w14:textId="77777777" w:rsidR="0050390A" w:rsidRPr="0090794F" w:rsidRDefault="0050390A" w:rsidP="007F1E1E">
            <w:pPr>
              <w:rPr>
                <w:rFonts w:ascii="Times New Roman" w:hAnsi="Times New Roman" w:cs="Times New Roman"/>
                <w:b/>
                <w:bCs/>
                <w:i/>
                <w:sz w:val="24"/>
                <w:szCs w:val="24"/>
              </w:rPr>
            </w:pPr>
            <w:r w:rsidRPr="0090794F">
              <w:rPr>
                <w:rFonts w:ascii="Times New Roman" w:hAnsi="Times New Roman" w:cs="Times New Roman"/>
                <w:b/>
                <w:bCs/>
                <w:sz w:val="24"/>
                <w:szCs w:val="24"/>
              </w:rPr>
              <w:t>Содержание учебного материала</w:t>
            </w:r>
          </w:p>
        </w:tc>
      </w:tr>
      <w:tr w:rsidR="0090794F" w:rsidRPr="0090794F" w14:paraId="46C9F1CF" w14:textId="77777777" w:rsidTr="0050390A">
        <w:trPr>
          <w:trHeight w:val="20"/>
        </w:trPr>
        <w:tc>
          <w:tcPr>
            <w:tcW w:w="894" w:type="pct"/>
            <w:vMerge/>
          </w:tcPr>
          <w:p w14:paraId="5C52CA83" w14:textId="77777777" w:rsidR="0050390A" w:rsidRPr="0090794F" w:rsidRDefault="0050390A" w:rsidP="007F1E1E">
            <w:pPr>
              <w:rPr>
                <w:rFonts w:ascii="Times New Roman" w:hAnsi="Times New Roman" w:cs="Times New Roman"/>
                <w:b/>
                <w:bCs/>
                <w:i/>
                <w:sz w:val="24"/>
                <w:szCs w:val="24"/>
              </w:rPr>
            </w:pPr>
          </w:p>
        </w:tc>
        <w:tc>
          <w:tcPr>
            <w:tcW w:w="4106" w:type="pct"/>
          </w:tcPr>
          <w:p w14:paraId="6F2FE478" w14:textId="77777777" w:rsidR="0050390A" w:rsidRPr="0090794F" w:rsidRDefault="0050390A" w:rsidP="007F1E1E">
            <w:pPr>
              <w:rPr>
                <w:rFonts w:ascii="Times New Roman" w:hAnsi="Times New Roman" w:cs="Times New Roman"/>
                <w:sz w:val="24"/>
                <w:szCs w:val="24"/>
              </w:rPr>
            </w:pPr>
            <w:r w:rsidRPr="0090794F">
              <w:rPr>
                <w:rFonts w:ascii="Times New Roman" w:hAnsi="Times New Roman" w:cs="Times New Roman"/>
                <w:sz w:val="24"/>
                <w:szCs w:val="24"/>
              </w:rPr>
              <w:t xml:space="preserve">Основы технической механики. Система сходящихся сил. Способы сложения сил. Силовой многоугольник. Условия равновесия в геометрической и аналитической форме. Система произвольно расположенных сил. Равнодействующая плоской системы произвольно расположенных сил. Балочные системы. </w:t>
            </w:r>
          </w:p>
        </w:tc>
      </w:tr>
      <w:tr w:rsidR="0090794F" w:rsidRPr="0090794F" w14:paraId="7D571778" w14:textId="77777777" w:rsidTr="0050390A">
        <w:trPr>
          <w:trHeight w:val="20"/>
        </w:trPr>
        <w:tc>
          <w:tcPr>
            <w:tcW w:w="894" w:type="pct"/>
            <w:vMerge/>
          </w:tcPr>
          <w:p w14:paraId="4C4E6C30" w14:textId="77777777" w:rsidR="0050390A" w:rsidRPr="0090794F" w:rsidRDefault="0050390A" w:rsidP="007F1E1E">
            <w:pPr>
              <w:rPr>
                <w:rFonts w:ascii="Times New Roman" w:hAnsi="Times New Roman" w:cs="Times New Roman"/>
                <w:b/>
                <w:bCs/>
                <w:i/>
                <w:sz w:val="24"/>
                <w:szCs w:val="24"/>
              </w:rPr>
            </w:pPr>
          </w:p>
        </w:tc>
        <w:tc>
          <w:tcPr>
            <w:tcW w:w="4106" w:type="pct"/>
          </w:tcPr>
          <w:p w14:paraId="77994D0B" w14:textId="77777777" w:rsidR="0050390A" w:rsidRPr="0090794F" w:rsidRDefault="0050390A" w:rsidP="007F1E1E">
            <w:pPr>
              <w:rPr>
                <w:rFonts w:ascii="Times New Roman" w:hAnsi="Times New Roman" w:cs="Times New Roman"/>
                <w:sz w:val="24"/>
                <w:szCs w:val="24"/>
              </w:rPr>
            </w:pPr>
            <w:r w:rsidRPr="0090794F">
              <w:rPr>
                <w:rFonts w:ascii="Times New Roman" w:hAnsi="Times New Roman" w:cs="Times New Roman"/>
                <w:b/>
                <w:bCs/>
                <w:sz w:val="24"/>
                <w:szCs w:val="24"/>
              </w:rPr>
              <w:t>В том числе практических занятий</w:t>
            </w:r>
          </w:p>
        </w:tc>
      </w:tr>
      <w:tr w:rsidR="0090794F" w:rsidRPr="0090794F" w14:paraId="2C95AEDE" w14:textId="77777777" w:rsidTr="0050390A">
        <w:trPr>
          <w:trHeight w:val="20"/>
        </w:trPr>
        <w:tc>
          <w:tcPr>
            <w:tcW w:w="894" w:type="pct"/>
            <w:vMerge/>
          </w:tcPr>
          <w:p w14:paraId="112C41F8" w14:textId="77777777" w:rsidR="0050390A" w:rsidRPr="0090794F" w:rsidRDefault="0050390A" w:rsidP="007F1E1E">
            <w:pPr>
              <w:rPr>
                <w:rFonts w:ascii="Times New Roman" w:hAnsi="Times New Roman" w:cs="Times New Roman"/>
                <w:b/>
                <w:bCs/>
                <w:sz w:val="24"/>
                <w:szCs w:val="24"/>
              </w:rPr>
            </w:pPr>
          </w:p>
        </w:tc>
        <w:tc>
          <w:tcPr>
            <w:tcW w:w="4106" w:type="pct"/>
          </w:tcPr>
          <w:p w14:paraId="69EB85CE" w14:textId="77777777" w:rsidR="0050390A" w:rsidRPr="0090794F" w:rsidRDefault="0050390A" w:rsidP="007F1E1E">
            <w:pPr>
              <w:rPr>
                <w:rFonts w:ascii="Times New Roman" w:hAnsi="Times New Roman" w:cs="Times New Roman"/>
                <w:b/>
                <w:bCs/>
                <w:sz w:val="24"/>
                <w:szCs w:val="24"/>
              </w:rPr>
            </w:pPr>
            <w:r w:rsidRPr="0090794F">
              <w:rPr>
                <w:rFonts w:ascii="Times New Roman" w:hAnsi="Times New Roman" w:cs="Times New Roman"/>
                <w:b/>
                <w:bCs/>
                <w:sz w:val="24"/>
                <w:szCs w:val="24"/>
              </w:rPr>
              <w:t>Самостоятельная работа обучающихся</w:t>
            </w:r>
            <w:r w:rsidRPr="0090794F">
              <w:rPr>
                <w:rStyle w:val="af3"/>
                <w:rFonts w:ascii="Times New Roman" w:hAnsi="Times New Roman"/>
                <w:b/>
                <w:bCs/>
                <w:sz w:val="24"/>
                <w:szCs w:val="24"/>
              </w:rPr>
              <w:footnoteReference w:id="7"/>
            </w:r>
          </w:p>
        </w:tc>
      </w:tr>
      <w:tr w:rsidR="0090794F" w:rsidRPr="0090794F" w14:paraId="4CE4216C" w14:textId="77777777" w:rsidTr="0050390A">
        <w:trPr>
          <w:trHeight w:val="20"/>
        </w:trPr>
        <w:tc>
          <w:tcPr>
            <w:tcW w:w="894" w:type="pct"/>
            <w:vMerge w:val="restart"/>
          </w:tcPr>
          <w:p w14:paraId="05624F3F" w14:textId="77777777" w:rsidR="0050390A" w:rsidRPr="0090794F" w:rsidRDefault="0050390A" w:rsidP="007F1E1E">
            <w:pPr>
              <w:rPr>
                <w:rFonts w:ascii="Times New Roman" w:hAnsi="Times New Roman" w:cs="Times New Roman"/>
                <w:b/>
                <w:bCs/>
                <w:sz w:val="24"/>
                <w:szCs w:val="24"/>
              </w:rPr>
            </w:pPr>
            <w:r w:rsidRPr="0090794F">
              <w:rPr>
                <w:rFonts w:ascii="Times New Roman" w:hAnsi="Times New Roman" w:cs="Times New Roman"/>
                <w:b/>
                <w:bCs/>
                <w:sz w:val="24"/>
                <w:szCs w:val="24"/>
              </w:rPr>
              <w:t>Тема 2. Кинематика</w:t>
            </w:r>
          </w:p>
        </w:tc>
        <w:tc>
          <w:tcPr>
            <w:tcW w:w="4106" w:type="pct"/>
          </w:tcPr>
          <w:p w14:paraId="2786DA23" w14:textId="77777777" w:rsidR="0050390A" w:rsidRPr="0090794F" w:rsidRDefault="0050390A" w:rsidP="007F1E1E">
            <w:pPr>
              <w:rPr>
                <w:rFonts w:ascii="Times New Roman" w:hAnsi="Times New Roman" w:cs="Times New Roman"/>
                <w:b/>
                <w:bCs/>
                <w:i/>
                <w:sz w:val="24"/>
                <w:szCs w:val="24"/>
              </w:rPr>
            </w:pPr>
            <w:r w:rsidRPr="0090794F">
              <w:rPr>
                <w:rFonts w:ascii="Times New Roman" w:hAnsi="Times New Roman" w:cs="Times New Roman"/>
                <w:b/>
                <w:bCs/>
                <w:sz w:val="24"/>
                <w:szCs w:val="24"/>
              </w:rPr>
              <w:t>Содержание учебного материала</w:t>
            </w:r>
          </w:p>
        </w:tc>
      </w:tr>
      <w:tr w:rsidR="0090794F" w:rsidRPr="0090794F" w14:paraId="32C2F56D" w14:textId="77777777" w:rsidTr="0050390A">
        <w:trPr>
          <w:trHeight w:val="20"/>
        </w:trPr>
        <w:tc>
          <w:tcPr>
            <w:tcW w:w="894" w:type="pct"/>
            <w:vMerge/>
          </w:tcPr>
          <w:p w14:paraId="66E30685" w14:textId="77777777" w:rsidR="0050390A" w:rsidRPr="0090794F" w:rsidRDefault="0050390A" w:rsidP="007F1E1E">
            <w:pPr>
              <w:rPr>
                <w:rFonts w:ascii="Times New Roman" w:hAnsi="Times New Roman" w:cs="Times New Roman"/>
                <w:b/>
                <w:bCs/>
                <w:sz w:val="24"/>
                <w:szCs w:val="24"/>
              </w:rPr>
            </w:pPr>
          </w:p>
        </w:tc>
        <w:tc>
          <w:tcPr>
            <w:tcW w:w="4106" w:type="pct"/>
          </w:tcPr>
          <w:p w14:paraId="2E7E17CD" w14:textId="77777777" w:rsidR="0050390A" w:rsidRPr="0090794F" w:rsidRDefault="0050390A" w:rsidP="007F1E1E">
            <w:pPr>
              <w:rPr>
                <w:rFonts w:ascii="Times New Roman" w:hAnsi="Times New Roman" w:cs="Times New Roman"/>
                <w:b/>
                <w:bCs/>
                <w:sz w:val="24"/>
                <w:szCs w:val="24"/>
              </w:rPr>
            </w:pPr>
            <w:r w:rsidRPr="0090794F">
              <w:rPr>
                <w:rFonts w:ascii="Times New Roman" w:hAnsi="Times New Roman" w:cs="Times New Roman"/>
                <w:sz w:val="24"/>
                <w:szCs w:val="24"/>
              </w:rPr>
              <w:t>Кинематика точки. Кинематические параметры. Простейшие движения твердого тела: поступательное движение, вращательное движение твердого тела вокруг неподвижной оси. Виды движений.</w:t>
            </w:r>
          </w:p>
        </w:tc>
      </w:tr>
      <w:tr w:rsidR="0090794F" w:rsidRPr="0090794F" w14:paraId="0811C8B3" w14:textId="77777777" w:rsidTr="0050390A">
        <w:trPr>
          <w:trHeight w:val="20"/>
        </w:trPr>
        <w:tc>
          <w:tcPr>
            <w:tcW w:w="894" w:type="pct"/>
            <w:vMerge/>
          </w:tcPr>
          <w:p w14:paraId="7C4E1A08" w14:textId="77777777" w:rsidR="0050390A" w:rsidRPr="0090794F" w:rsidRDefault="0050390A" w:rsidP="007F1E1E">
            <w:pPr>
              <w:rPr>
                <w:rFonts w:ascii="Times New Roman" w:hAnsi="Times New Roman" w:cs="Times New Roman"/>
                <w:b/>
                <w:bCs/>
                <w:sz w:val="24"/>
                <w:szCs w:val="24"/>
              </w:rPr>
            </w:pPr>
          </w:p>
        </w:tc>
        <w:tc>
          <w:tcPr>
            <w:tcW w:w="4106" w:type="pct"/>
          </w:tcPr>
          <w:p w14:paraId="5B499107" w14:textId="77777777" w:rsidR="0050390A" w:rsidRPr="0090794F" w:rsidRDefault="0050390A" w:rsidP="007F1E1E">
            <w:pPr>
              <w:rPr>
                <w:rFonts w:ascii="Times New Roman" w:hAnsi="Times New Roman" w:cs="Times New Roman"/>
                <w:sz w:val="24"/>
                <w:szCs w:val="24"/>
              </w:rPr>
            </w:pPr>
            <w:r w:rsidRPr="0090794F">
              <w:rPr>
                <w:rFonts w:ascii="Times New Roman" w:hAnsi="Times New Roman" w:cs="Times New Roman"/>
                <w:b/>
                <w:bCs/>
                <w:sz w:val="24"/>
                <w:szCs w:val="24"/>
              </w:rPr>
              <w:t>В том числе практических занятий</w:t>
            </w:r>
          </w:p>
        </w:tc>
      </w:tr>
      <w:tr w:rsidR="0090794F" w:rsidRPr="0090794F" w14:paraId="0F365638" w14:textId="77777777" w:rsidTr="0050390A">
        <w:trPr>
          <w:trHeight w:val="20"/>
        </w:trPr>
        <w:tc>
          <w:tcPr>
            <w:tcW w:w="894" w:type="pct"/>
            <w:vMerge/>
          </w:tcPr>
          <w:p w14:paraId="2D4D37DF" w14:textId="77777777" w:rsidR="0050390A" w:rsidRPr="0090794F" w:rsidRDefault="0050390A" w:rsidP="007F1E1E">
            <w:pPr>
              <w:rPr>
                <w:rFonts w:ascii="Times New Roman" w:hAnsi="Times New Roman" w:cs="Times New Roman"/>
                <w:b/>
                <w:bCs/>
                <w:sz w:val="24"/>
                <w:szCs w:val="24"/>
              </w:rPr>
            </w:pPr>
          </w:p>
        </w:tc>
        <w:tc>
          <w:tcPr>
            <w:tcW w:w="4106" w:type="pct"/>
          </w:tcPr>
          <w:p w14:paraId="06652C60" w14:textId="77777777" w:rsidR="0050390A" w:rsidRPr="0090794F" w:rsidRDefault="0050390A" w:rsidP="007F1E1E">
            <w:pPr>
              <w:rPr>
                <w:rFonts w:ascii="Times New Roman" w:hAnsi="Times New Roman" w:cs="Times New Roman"/>
                <w:b/>
                <w:bCs/>
                <w:sz w:val="24"/>
                <w:szCs w:val="24"/>
              </w:rPr>
            </w:pPr>
            <w:r w:rsidRPr="0090794F">
              <w:rPr>
                <w:rFonts w:ascii="Times New Roman" w:hAnsi="Times New Roman" w:cs="Times New Roman"/>
                <w:b/>
                <w:bCs/>
                <w:sz w:val="24"/>
                <w:szCs w:val="24"/>
              </w:rPr>
              <w:t>Самостоятельная работа обучающихся</w:t>
            </w:r>
          </w:p>
        </w:tc>
      </w:tr>
      <w:tr w:rsidR="0090794F" w:rsidRPr="0090794F" w14:paraId="56577A65" w14:textId="77777777" w:rsidTr="0050390A">
        <w:trPr>
          <w:trHeight w:val="20"/>
        </w:trPr>
        <w:tc>
          <w:tcPr>
            <w:tcW w:w="894" w:type="pct"/>
            <w:vMerge w:val="restart"/>
          </w:tcPr>
          <w:p w14:paraId="3296499C" w14:textId="77777777" w:rsidR="0050390A" w:rsidRPr="0090794F" w:rsidRDefault="0050390A" w:rsidP="007F1E1E">
            <w:pPr>
              <w:rPr>
                <w:rFonts w:ascii="Times New Roman" w:hAnsi="Times New Roman" w:cs="Times New Roman"/>
                <w:b/>
                <w:bCs/>
                <w:sz w:val="24"/>
                <w:szCs w:val="24"/>
              </w:rPr>
            </w:pPr>
            <w:r w:rsidRPr="0090794F">
              <w:rPr>
                <w:rFonts w:ascii="Times New Roman" w:hAnsi="Times New Roman" w:cs="Times New Roman"/>
                <w:b/>
                <w:bCs/>
                <w:sz w:val="24"/>
                <w:szCs w:val="24"/>
              </w:rPr>
              <w:t>Тема 3. Динамика</w:t>
            </w:r>
          </w:p>
        </w:tc>
        <w:tc>
          <w:tcPr>
            <w:tcW w:w="4106" w:type="pct"/>
          </w:tcPr>
          <w:p w14:paraId="4A92AB8B" w14:textId="77777777" w:rsidR="0050390A" w:rsidRPr="0090794F" w:rsidRDefault="0050390A" w:rsidP="007F1E1E">
            <w:pPr>
              <w:rPr>
                <w:rFonts w:ascii="Times New Roman" w:hAnsi="Times New Roman" w:cs="Times New Roman"/>
                <w:b/>
                <w:bCs/>
                <w:sz w:val="24"/>
                <w:szCs w:val="24"/>
              </w:rPr>
            </w:pPr>
            <w:r w:rsidRPr="0090794F">
              <w:rPr>
                <w:rFonts w:ascii="Times New Roman" w:hAnsi="Times New Roman" w:cs="Times New Roman"/>
                <w:b/>
                <w:bCs/>
                <w:sz w:val="24"/>
                <w:szCs w:val="24"/>
              </w:rPr>
              <w:t>Содержание учебного материала</w:t>
            </w:r>
          </w:p>
        </w:tc>
      </w:tr>
      <w:tr w:rsidR="0090794F" w:rsidRPr="0090794F" w14:paraId="42A87045" w14:textId="77777777" w:rsidTr="0050390A">
        <w:trPr>
          <w:trHeight w:val="20"/>
        </w:trPr>
        <w:tc>
          <w:tcPr>
            <w:tcW w:w="894" w:type="pct"/>
            <w:vMerge/>
          </w:tcPr>
          <w:p w14:paraId="74FF5798" w14:textId="77777777" w:rsidR="0050390A" w:rsidRPr="0090794F" w:rsidRDefault="0050390A" w:rsidP="007F1E1E">
            <w:pPr>
              <w:rPr>
                <w:rFonts w:ascii="Times New Roman" w:hAnsi="Times New Roman" w:cs="Times New Roman"/>
                <w:b/>
                <w:bCs/>
                <w:sz w:val="24"/>
                <w:szCs w:val="24"/>
              </w:rPr>
            </w:pPr>
          </w:p>
        </w:tc>
        <w:tc>
          <w:tcPr>
            <w:tcW w:w="4106" w:type="pct"/>
          </w:tcPr>
          <w:p w14:paraId="02D0596F" w14:textId="77777777" w:rsidR="0050390A" w:rsidRPr="0090794F" w:rsidRDefault="0050390A" w:rsidP="007F1E1E">
            <w:pPr>
              <w:rPr>
                <w:rFonts w:ascii="Times New Roman" w:hAnsi="Times New Roman" w:cs="Times New Roman"/>
                <w:sz w:val="24"/>
                <w:szCs w:val="24"/>
              </w:rPr>
            </w:pPr>
            <w:r w:rsidRPr="0090794F">
              <w:rPr>
                <w:rFonts w:ascii="Times New Roman" w:hAnsi="Times New Roman" w:cs="Times New Roman"/>
                <w:sz w:val="24"/>
                <w:szCs w:val="24"/>
              </w:rPr>
              <w:t xml:space="preserve">Задачи динамики.  Масса и единицы ее измерения. Аксиомы динамики: принцип инерции, закон независимости действия сил, закон равенства действия и противодействия. </w:t>
            </w:r>
            <w:r w:rsidRPr="0090794F">
              <w:rPr>
                <w:rFonts w:ascii="Times New Roman" w:hAnsi="Times New Roman" w:cs="Times New Roman"/>
                <w:bCs/>
                <w:sz w:val="24"/>
                <w:szCs w:val="24"/>
              </w:rPr>
              <w:t>Понятие о трении. Виды трения.</w:t>
            </w:r>
            <w:r w:rsidRPr="0090794F">
              <w:rPr>
                <w:rFonts w:ascii="Times New Roman" w:hAnsi="Times New Roman" w:cs="Times New Roman"/>
                <w:sz w:val="24"/>
                <w:szCs w:val="24"/>
              </w:rPr>
              <w:t xml:space="preserve"> Понятие о силе инерции. Принцип кинетостатики (принцип Даламбера). Работа. Мощность. Коэффициент полезного действия. Теоремы динамики</w:t>
            </w:r>
          </w:p>
        </w:tc>
      </w:tr>
      <w:tr w:rsidR="0090794F" w:rsidRPr="0090794F" w14:paraId="03D5FBD0" w14:textId="77777777" w:rsidTr="0050390A">
        <w:trPr>
          <w:trHeight w:val="20"/>
        </w:trPr>
        <w:tc>
          <w:tcPr>
            <w:tcW w:w="894" w:type="pct"/>
            <w:vMerge/>
          </w:tcPr>
          <w:p w14:paraId="52E7F117" w14:textId="77777777" w:rsidR="0050390A" w:rsidRPr="0090794F" w:rsidRDefault="0050390A" w:rsidP="007F1E1E">
            <w:pPr>
              <w:rPr>
                <w:rFonts w:ascii="Times New Roman" w:hAnsi="Times New Roman" w:cs="Times New Roman"/>
                <w:b/>
                <w:bCs/>
                <w:sz w:val="24"/>
                <w:szCs w:val="24"/>
              </w:rPr>
            </w:pPr>
          </w:p>
        </w:tc>
        <w:tc>
          <w:tcPr>
            <w:tcW w:w="4106" w:type="pct"/>
          </w:tcPr>
          <w:p w14:paraId="2718DA05" w14:textId="77777777" w:rsidR="0050390A" w:rsidRPr="0090794F" w:rsidRDefault="0050390A" w:rsidP="007F1E1E">
            <w:pPr>
              <w:rPr>
                <w:rFonts w:ascii="Times New Roman" w:hAnsi="Times New Roman" w:cs="Times New Roman"/>
                <w:sz w:val="24"/>
                <w:szCs w:val="24"/>
              </w:rPr>
            </w:pPr>
            <w:r w:rsidRPr="0090794F">
              <w:rPr>
                <w:rFonts w:ascii="Times New Roman" w:hAnsi="Times New Roman" w:cs="Times New Roman"/>
                <w:b/>
                <w:bCs/>
                <w:sz w:val="24"/>
                <w:szCs w:val="24"/>
              </w:rPr>
              <w:t xml:space="preserve">В том числе практических занятий </w:t>
            </w:r>
          </w:p>
        </w:tc>
      </w:tr>
      <w:tr w:rsidR="0090794F" w:rsidRPr="0090794F" w14:paraId="184D6CA6" w14:textId="77777777" w:rsidTr="0050390A">
        <w:trPr>
          <w:trHeight w:val="20"/>
        </w:trPr>
        <w:tc>
          <w:tcPr>
            <w:tcW w:w="894" w:type="pct"/>
            <w:vMerge/>
          </w:tcPr>
          <w:p w14:paraId="4329FF94" w14:textId="77777777" w:rsidR="0050390A" w:rsidRPr="0090794F" w:rsidRDefault="0050390A" w:rsidP="007F1E1E">
            <w:pPr>
              <w:rPr>
                <w:rFonts w:ascii="Times New Roman" w:hAnsi="Times New Roman" w:cs="Times New Roman"/>
                <w:b/>
                <w:bCs/>
                <w:sz w:val="24"/>
                <w:szCs w:val="24"/>
              </w:rPr>
            </w:pPr>
          </w:p>
        </w:tc>
        <w:tc>
          <w:tcPr>
            <w:tcW w:w="4106" w:type="pct"/>
          </w:tcPr>
          <w:p w14:paraId="3D3EA044" w14:textId="77777777" w:rsidR="0050390A" w:rsidRPr="0090794F" w:rsidRDefault="0050390A" w:rsidP="007F1E1E">
            <w:pPr>
              <w:rPr>
                <w:rFonts w:ascii="Times New Roman" w:hAnsi="Times New Roman" w:cs="Times New Roman"/>
                <w:bCs/>
                <w:sz w:val="24"/>
                <w:szCs w:val="24"/>
              </w:rPr>
            </w:pPr>
            <w:r w:rsidRPr="0090794F">
              <w:rPr>
                <w:rFonts w:ascii="Times New Roman" w:hAnsi="Times New Roman" w:cs="Times New Roman"/>
                <w:bCs/>
                <w:sz w:val="24"/>
                <w:szCs w:val="24"/>
              </w:rPr>
              <w:t>Практическое занятие 1. Определение требуемой мощности электродвигателя привода рабочей машины. Применение справочных материалов для подбора оборудования.</w:t>
            </w:r>
          </w:p>
        </w:tc>
      </w:tr>
      <w:tr w:rsidR="0090794F" w:rsidRPr="0090794F" w14:paraId="4535F7CE" w14:textId="77777777" w:rsidTr="0050390A">
        <w:trPr>
          <w:trHeight w:val="20"/>
        </w:trPr>
        <w:tc>
          <w:tcPr>
            <w:tcW w:w="894" w:type="pct"/>
            <w:vMerge/>
          </w:tcPr>
          <w:p w14:paraId="6D4DDB51" w14:textId="77777777" w:rsidR="0050390A" w:rsidRPr="0090794F" w:rsidRDefault="0050390A" w:rsidP="007F1E1E">
            <w:pPr>
              <w:rPr>
                <w:rFonts w:ascii="Times New Roman" w:hAnsi="Times New Roman" w:cs="Times New Roman"/>
                <w:b/>
                <w:bCs/>
                <w:sz w:val="24"/>
                <w:szCs w:val="24"/>
              </w:rPr>
            </w:pPr>
          </w:p>
        </w:tc>
        <w:tc>
          <w:tcPr>
            <w:tcW w:w="4106" w:type="pct"/>
          </w:tcPr>
          <w:p w14:paraId="5EE3A969" w14:textId="77777777" w:rsidR="0050390A" w:rsidRPr="0090794F" w:rsidRDefault="0050390A" w:rsidP="007F1E1E">
            <w:pPr>
              <w:rPr>
                <w:rFonts w:ascii="Times New Roman" w:hAnsi="Times New Roman" w:cs="Times New Roman"/>
                <w:b/>
                <w:bCs/>
                <w:sz w:val="24"/>
                <w:szCs w:val="24"/>
              </w:rPr>
            </w:pPr>
            <w:r w:rsidRPr="0090794F">
              <w:rPr>
                <w:rFonts w:ascii="Times New Roman" w:hAnsi="Times New Roman" w:cs="Times New Roman"/>
                <w:b/>
                <w:bCs/>
                <w:sz w:val="24"/>
                <w:szCs w:val="24"/>
              </w:rPr>
              <w:t>Самостоятельная работа обучающихся</w:t>
            </w:r>
          </w:p>
        </w:tc>
      </w:tr>
      <w:tr w:rsidR="0090794F" w:rsidRPr="0090794F" w14:paraId="6FB56E38" w14:textId="77777777" w:rsidTr="0050390A">
        <w:trPr>
          <w:trHeight w:val="20"/>
        </w:trPr>
        <w:tc>
          <w:tcPr>
            <w:tcW w:w="5000" w:type="pct"/>
            <w:gridSpan w:val="2"/>
            <w:vAlign w:val="center"/>
          </w:tcPr>
          <w:p w14:paraId="427070C1" w14:textId="6B56B4A9" w:rsidR="0050390A" w:rsidRPr="0090794F" w:rsidRDefault="0050390A" w:rsidP="007F1E1E">
            <w:pPr>
              <w:rPr>
                <w:rFonts w:ascii="Times New Roman" w:hAnsi="Times New Roman" w:cs="Times New Roman"/>
                <w:b/>
                <w:bCs/>
                <w:sz w:val="24"/>
                <w:szCs w:val="24"/>
              </w:rPr>
            </w:pPr>
            <w:r w:rsidRPr="0090794F">
              <w:rPr>
                <w:rFonts w:ascii="Times New Roman" w:hAnsi="Times New Roman" w:cs="Times New Roman"/>
                <w:b/>
                <w:bCs/>
                <w:sz w:val="24"/>
                <w:szCs w:val="24"/>
              </w:rPr>
              <w:t>Раздел 2. Сопротивление материалов 18 ч.</w:t>
            </w:r>
          </w:p>
        </w:tc>
      </w:tr>
      <w:tr w:rsidR="0090794F" w:rsidRPr="0090794F" w14:paraId="62614436" w14:textId="77777777" w:rsidTr="0050390A">
        <w:trPr>
          <w:trHeight w:val="20"/>
        </w:trPr>
        <w:tc>
          <w:tcPr>
            <w:tcW w:w="894" w:type="pct"/>
            <w:vMerge w:val="restart"/>
          </w:tcPr>
          <w:p w14:paraId="1E524A4A" w14:textId="77777777" w:rsidR="0050390A" w:rsidRPr="0090794F" w:rsidRDefault="0050390A" w:rsidP="007F1E1E">
            <w:pPr>
              <w:rPr>
                <w:rFonts w:ascii="Times New Roman" w:hAnsi="Times New Roman" w:cs="Times New Roman"/>
                <w:b/>
                <w:sz w:val="24"/>
                <w:szCs w:val="24"/>
              </w:rPr>
            </w:pPr>
            <w:r w:rsidRPr="0090794F">
              <w:rPr>
                <w:rFonts w:ascii="Times New Roman" w:hAnsi="Times New Roman" w:cs="Times New Roman"/>
                <w:b/>
                <w:sz w:val="24"/>
                <w:szCs w:val="24"/>
              </w:rPr>
              <w:t xml:space="preserve">Тема 1. </w:t>
            </w:r>
            <w:r w:rsidRPr="0090794F">
              <w:rPr>
                <w:rFonts w:ascii="Times New Roman" w:hAnsi="Times New Roman" w:cs="Times New Roman"/>
                <w:b/>
                <w:bCs/>
                <w:sz w:val="24"/>
                <w:szCs w:val="24"/>
              </w:rPr>
              <w:t xml:space="preserve">Основные положения. </w:t>
            </w:r>
          </w:p>
        </w:tc>
        <w:tc>
          <w:tcPr>
            <w:tcW w:w="4106" w:type="pct"/>
          </w:tcPr>
          <w:p w14:paraId="55F8BABE" w14:textId="77777777" w:rsidR="0050390A" w:rsidRPr="0090794F" w:rsidRDefault="0050390A" w:rsidP="007F1E1E">
            <w:pPr>
              <w:rPr>
                <w:rFonts w:ascii="Times New Roman" w:hAnsi="Times New Roman" w:cs="Times New Roman"/>
                <w:b/>
                <w:bCs/>
                <w:sz w:val="24"/>
                <w:szCs w:val="24"/>
              </w:rPr>
            </w:pPr>
            <w:r w:rsidRPr="0090794F">
              <w:rPr>
                <w:rFonts w:ascii="Times New Roman" w:hAnsi="Times New Roman" w:cs="Times New Roman"/>
                <w:b/>
                <w:bCs/>
                <w:sz w:val="24"/>
                <w:szCs w:val="24"/>
              </w:rPr>
              <w:t>Содержание учебного материала</w:t>
            </w:r>
          </w:p>
        </w:tc>
      </w:tr>
      <w:tr w:rsidR="0090794F" w:rsidRPr="0090794F" w14:paraId="2C6011C0" w14:textId="77777777" w:rsidTr="0050390A">
        <w:trPr>
          <w:trHeight w:val="20"/>
        </w:trPr>
        <w:tc>
          <w:tcPr>
            <w:tcW w:w="894" w:type="pct"/>
            <w:vMerge/>
          </w:tcPr>
          <w:p w14:paraId="4882BAE3" w14:textId="77777777" w:rsidR="0050390A" w:rsidRPr="0090794F" w:rsidRDefault="0050390A" w:rsidP="007F1E1E">
            <w:pPr>
              <w:rPr>
                <w:rFonts w:ascii="Times New Roman" w:hAnsi="Times New Roman" w:cs="Times New Roman"/>
                <w:b/>
                <w:bCs/>
                <w:sz w:val="24"/>
                <w:szCs w:val="24"/>
              </w:rPr>
            </w:pPr>
          </w:p>
        </w:tc>
        <w:tc>
          <w:tcPr>
            <w:tcW w:w="4106" w:type="pct"/>
          </w:tcPr>
          <w:p w14:paraId="5A486630" w14:textId="77777777" w:rsidR="0050390A" w:rsidRPr="0090794F" w:rsidRDefault="0050390A" w:rsidP="007F1E1E">
            <w:pPr>
              <w:rPr>
                <w:rFonts w:ascii="Times New Roman" w:hAnsi="Times New Roman" w:cs="Times New Roman"/>
                <w:b/>
                <w:bCs/>
                <w:sz w:val="24"/>
                <w:szCs w:val="24"/>
              </w:rPr>
            </w:pPr>
            <w:r w:rsidRPr="0090794F">
              <w:rPr>
                <w:rFonts w:ascii="Times New Roman" w:hAnsi="Times New Roman" w:cs="Times New Roman"/>
                <w:sz w:val="24"/>
                <w:szCs w:val="24"/>
              </w:rPr>
              <w:t>Основные задачи сопротивления материалов. Деформации. Гипотезы и допущения. Классификация нагрузок. Силы внешние и внутренние. Метод сечений. Механические напряжения. Методики определения параметров технического состояния оборудования подстанций электрических сетей.</w:t>
            </w:r>
          </w:p>
        </w:tc>
      </w:tr>
      <w:tr w:rsidR="0090794F" w:rsidRPr="0090794F" w14:paraId="66C270D0" w14:textId="77777777" w:rsidTr="0050390A">
        <w:trPr>
          <w:trHeight w:val="20"/>
        </w:trPr>
        <w:tc>
          <w:tcPr>
            <w:tcW w:w="894" w:type="pct"/>
            <w:vMerge/>
          </w:tcPr>
          <w:p w14:paraId="7C95CD8F" w14:textId="77777777" w:rsidR="0050390A" w:rsidRPr="0090794F" w:rsidRDefault="0050390A" w:rsidP="007F1E1E">
            <w:pPr>
              <w:rPr>
                <w:rFonts w:ascii="Times New Roman" w:hAnsi="Times New Roman" w:cs="Times New Roman"/>
                <w:b/>
                <w:bCs/>
                <w:sz w:val="24"/>
                <w:szCs w:val="24"/>
              </w:rPr>
            </w:pPr>
          </w:p>
        </w:tc>
        <w:tc>
          <w:tcPr>
            <w:tcW w:w="4106" w:type="pct"/>
          </w:tcPr>
          <w:p w14:paraId="19FBECD9" w14:textId="77777777" w:rsidR="0050390A" w:rsidRPr="0090794F" w:rsidRDefault="0050390A" w:rsidP="007F1E1E">
            <w:pPr>
              <w:rPr>
                <w:rFonts w:ascii="Times New Roman" w:hAnsi="Times New Roman" w:cs="Times New Roman"/>
                <w:b/>
                <w:bCs/>
                <w:sz w:val="24"/>
                <w:szCs w:val="24"/>
              </w:rPr>
            </w:pPr>
            <w:r w:rsidRPr="0090794F">
              <w:rPr>
                <w:rFonts w:ascii="Times New Roman" w:hAnsi="Times New Roman" w:cs="Times New Roman"/>
                <w:b/>
                <w:bCs/>
                <w:sz w:val="24"/>
                <w:szCs w:val="24"/>
              </w:rPr>
              <w:t>В том числе практических занятий</w:t>
            </w:r>
          </w:p>
        </w:tc>
      </w:tr>
      <w:tr w:rsidR="0090794F" w:rsidRPr="0090794F" w14:paraId="7D7F7752" w14:textId="77777777" w:rsidTr="0050390A">
        <w:trPr>
          <w:trHeight w:val="20"/>
        </w:trPr>
        <w:tc>
          <w:tcPr>
            <w:tcW w:w="894" w:type="pct"/>
            <w:vMerge/>
          </w:tcPr>
          <w:p w14:paraId="4C6EB686" w14:textId="77777777" w:rsidR="0050390A" w:rsidRPr="0090794F" w:rsidRDefault="0050390A" w:rsidP="007F1E1E">
            <w:pPr>
              <w:rPr>
                <w:rFonts w:ascii="Times New Roman" w:hAnsi="Times New Roman" w:cs="Times New Roman"/>
                <w:b/>
                <w:bCs/>
                <w:sz w:val="24"/>
                <w:szCs w:val="24"/>
              </w:rPr>
            </w:pPr>
          </w:p>
        </w:tc>
        <w:tc>
          <w:tcPr>
            <w:tcW w:w="4106" w:type="pct"/>
          </w:tcPr>
          <w:p w14:paraId="4E5D2026" w14:textId="77777777" w:rsidR="0050390A" w:rsidRPr="0090794F" w:rsidRDefault="0050390A" w:rsidP="007F1E1E">
            <w:pPr>
              <w:rPr>
                <w:rFonts w:ascii="Times New Roman" w:hAnsi="Times New Roman" w:cs="Times New Roman"/>
                <w:b/>
                <w:bCs/>
                <w:sz w:val="24"/>
                <w:szCs w:val="24"/>
              </w:rPr>
            </w:pPr>
            <w:r w:rsidRPr="0090794F">
              <w:rPr>
                <w:rFonts w:ascii="Times New Roman" w:hAnsi="Times New Roman" w:cs="Times New Roman"/>
                <w:b/>
                <w:bCs/>
                <w:sz w:val="24"/>
                <w:szCs w:val="24"/>
              </w:rPr>
              <w:t>Самостоятельная работа обучающихся</w:t>
            </w:r>
          </w:p>
        </w:tc>
      </w:tr>
      <w:tr w:rsidR="0090794F" w:rsidRPr="0090794F" w14:paraId="3C9B06E7" w14:textId="77777777" w:rsidTr="0050390A">
        <w:trPr>
          <w:trHeight w:val="20"/>
        </w:trPr>
        <w:tc>
          <w:tcPr>
            <w:tcW w:w="894" w:type="pct"/>
            <w:vMerge w:val="restart"/>
          </w:tcPr>
          <w:p w14:paraId="1E1174F6" w14:textId="77777777" w:rsidR="0050390A" w:rsidRPr="0090794F" w:rsidRDefault="0050390A" w:rsidP="007F1E1E">
            <w:pPr>
              <w:rPr>
                <w:rFonts w:ascii="Times New Roman" w:hAnsi="Times New Roman" w:cs="Times New Roman"/>
                <w:b/>
                <w:bCs/>
                <w:sz w:val="24"/>
                <w:szCs w:val="24"/>
              </w:rPr>
            </w:pPr>
            <w:r w:rsidRPr="0090794F">
              <w:rPr>
                <w:rFonts w:ascii="Times New Roman" w:hAnsi="Times New Roman" w:cs="Times New Roman"/>
                <w:b/>
                <w:sz w:val="24"/>
                <w:szCs w:val="24"/>
              </w:rPr>
              <w:t xml:space="preserve">Тема 2. </w:t>
            </w:r>
            <w:r w:rsidRPr="0090794F">
              <w:rPr>
                <w:rFonts w:ascii="Times New Roman" w:hAnsi="Times New Roman" w:cs="Times New Roman"/>
                <w:b/>
                <w:bCs/>
                <w:sz w:val="24"/>
                <w:szCs w:val="24"/>
              </w:rPr>
              <w:t>Растяжение (сжатие). Методика расчета конструкций на прочность</w:t>
            </w:r>
          </w:p>
        </w:tc>
        <w:tc>
          <w:tcPr>
            <w:tcW w:w="4106" w:type="pct"/>
          </w:tcPr>
          <w:p w14:paraId="1EC0B1B3" w14:textId="77777777" w:rsidR="0050390A" w:rsidRPr="0090794F" w:rsidRDefault="0050390A" w:rsidP="007F1E1E">
            <w:pPr>
              <w:rPr>
                <w:rFonts w:ascii="Times New Roman" w:hAnsi="Times New Roman" w:cs="Times New Roman"/>
                <w:b/>
                <w:bCs/>
                <w:sz w:val="24"/>
                <w:szCs w:val="24"/>
              </w:rPr>
            </w:pPr>
            <w:r w:rsidRPr="0090794F">
              <w:rPr>
                <w:rFonts w:ascii="Times New Roman" w:hAnsi="Times New Roman" w:cs="Times New Roman"/>
                <w:b/>
                <w:bCs/>
                <w:sz w:val="24"/>
                <w:szCs w:val="24"/>
              </w:rPr>
              <w:t>Содержание учебного материала</w:t>
            </w:r>
          </w:p>
        </w:tc>
      </w:tr>
      <w:tr w:rsidR="0090794F" w:rsidRPr="0090794F" w14:paraId="3F29E52C" w14:textId="77777777" w:rsidTr="0050390A">
        <w:trPr>
          <w:trHeight w:val="20"/>
        </w:trPr>
        <w:tc>
          <w:tcPr>
            <w:tcW w:w="894" w:type="pct"/>
            <w:vMerge/>
          </w:tcPr>
          <w:p w14:paraId="2264AADB" w14:textId="77777777" w:rsidR="0050390A" w:rsidRPr="0090794F" w:rsidRDefault="0050390A" w:rsidP="007F1E1E">
            <w:pPr>
              <w:rPr>
                <w:rFonts w:ascii="Times New Roman" w:hAnsi="Times New Roman" w:cs="Times New Roman"/>
                <w:b/>
                <w:bCs/>
                <w:sz w:val="24"/>
                <w:szCs w:val="24"/>
              </w:rPr>
            </w:pPr>
          </w:p>
        </w:tc>
        <w:tc>
          <w:tcPr>
            <w:tcW w:w="4106" w:type="pct"/>
          </w:tcPr>
          <w:p w14:paraId="0AFB4C5C" w14:textId="77777777" w:rsidR="0050390A" w:rsidRPr="0090794F" w:rsidRDefault="0050390A" w:rsidP="007F1E1E">
            <w:pPr>
              <w:rPr>
                <w:rFonts w:ascii="Times New Roman" w:hAnsi="Times New Roman" w:cs="Times New Roman"/>
                <w:sz w:val="24"/>
                <w:szCs w:val="24"/>
              </w:rPr>
            </w:pPr>
            <w:r w:rsidRPr="0090794F">
              <w:rPr>
                <w:rFonts w:ascii="Times New Roman" w:hAnsi="Times New Roman" w:cs="Times New Roman"/>
                <w:sz w:val="24"/>
                <w:szCs w:val="24"/>
              </w:rPr>
              <w:t>Растяжение и сжатие. Эпюры продольных сил и нормальных напряжений. Продольные и поперечные деформации. Определение деформации при растяжении и сжатии. Испытания материалов. Коэффициент запаса прочности. Условие прочности, расчеты на прочность.</w:t>
            </w:r>
          </w:p>
        </w:tc>
      </w:tr>
      <w:tr w:rsidR="0090794F" w:rsidRPr="0090794F" w14:paraId="64E6C4BA" w14:textId="77777777" w:rsidTr="0050390A">
        <w:trPr>
          <w:trHeight w:val="20"/>
        </w:trPr>
        <w:tc>
          <w:tcPr>
            <w:tcW w:w="894" w:type="pct"/>
            <w:vMerge/>
          </w:tcPr>
          <w:p w14:paraId="4549A73F" w14:textId="77777777" w:rsidR="0050390A" w:rsidRPr="0090794F" w:rsidRDefault="0050390A" w:rsidP="007F1E1E">
            <w:pPr>
              <w:rPr>
                <w:rFonts w:ascii="Times New Roman" w:hAnsi="Times New Roman" w:cs="Times New Roman"/>
                <w:b/>
                <w:bCs/>
                <w:sz w:val="24"/>
                <w:szCs w:val="24"/>
              </w:rPr>
            </w:pPr>
          </w:p>
        </w:tc>
        <w:tc>
          <w:tcPr>
            <w:tcW w:w="4106" w:type="pct"/>
          </w:tcPr>
          <w:p w14:paraId="35A1E2B2" w14:textId="77777777" w:rsidR="0050390A" w:rsidRPr="0090794F" w:rsidRDefault="0050390A" w:rsidP="007F1E1E">
            <w:pPr>
              <w:rPr>
                <w:rFonts w:ascii="Times New Roman" w:hAnsi="Times New Roman" w:cs="Times New Roman"/>
                <w:b/>
                <w:bCs/>
                <w:sz w:val="24"/>
                <w:szCs w:val="24"/>
              </w:rPr>
            </w:pPr>
            <w:r w:rsidRPr="0090794F">
              <w:rPr>
                <w:rFonts w:ascii="Times New Roman" w:hAnsi="Times New Roman" w:cs="Times New Roman"/>
                <w:b/>
                <w:bCs/>
                <w:sz w:val="24"/>
                <w:szCs w:val="24"/>
              </w:rPr>
              <w:t>В том числе практических занятий</w:t>
            </w:r>
          </w:p>
        </w:tc>
      </w:tr>
      <w:tr w:rsidR="0090794F" w:rsidRPr="0090794F" w14:paraId="17B93DC1" w14:textId="77777777" w:rsidTr="0050390A">
        <w:trPr>
          <w:trHeight w:val="20"/>
        </w:trPr>
        <w:tc>
          <w:tcPr>
            <w:tcW w:w="894" w:type="pct"/>
            <w:vMerge/>
          </w:tcPr>
          <w:p w14:paraId="041611D4" w14:textId="77777777" w:rsidR="0050390A" w:rsidRPr="0090794F" w:rsidRDefault="0050390A" w:rsidP="007F1E1E">
            <w:pPr>
              <w:rPr>
                <w:rFonts w:ascii="Times New Roman" w:hAnsi="Times New Roman" w:cs="Times New Roman"/>
                <w:b/>
                <w:bCs/>
                <w:sz w:val="24"/>
                <w:szCs w:val="24"/>
              </w:rPr>
            </w:pPr>
          </w:p>
        </w:tc>
        <w:tc>
          <w:tcPr>
            <w:tcW w:w="4106" w:type="pct"/>
          </w:tcPr>
          <w:p w14:paraId="5DB6A7F6" w14:textId="77777777" w:rsidR="0050390A" w:rsidRPr="0090794F" w:rsidRDefault="0050390A" w:rsidP="007F1E1E">
            <w:pPr>
              <w:rPr>
                <w:rFonts w:ascii="Times New Roman" w:hAnsi="Times New Roman" w:cs="Times New Roman"/>
                <w:sz w:val="24"/>
                <w:szCs w:val="24"/>
              </w:rPr>
            </w:pPr>
            <w:r w:rsidRPr="0090794F">
              <w:rPr>
                <w:rFonts w:ascii="Times New Roman" w:hAnsi="Times New Roman" w:cs="Times New Roman"/>
                <w:sz w:val="24"/>
                <w:szCs w:val="24"/>
              </w:rPr>
              <w:t xml:space="preserve">Практическое занятие </w:t>
            </w:r>
            <w:r w:rsidRPr="0090794F">
              <w:rPr>
                <w:rFonts w:ascii="Times New Roman" w:hAnsi="Times New Roman" w:cs="Times New Roman"/>
                <w:bCs/>
                <w:sz w:val="24"/>
                <w:szCs w:val="24"/>
              </w:rPr>
              <w:t xml:space="preserve">2. </w:t>
            </w:r>
            <w:r w:rsidRPr="0090794F">
              <w:rPr>
                <w:rFonts w:ascii="Times New Roman" w:hAnsi="Times New Roman" w:cs="Times New Roman"/>
                <w:sz w:val="24"/>
                <w:szCs w:val="24"/>
              </w:rPr>
              <w:t>Построение эпюр продольных сил и нормальных напряжений бруса, проверка на прочность. Определение деформации. Оценка состояния и определение мероприятий по устранению дефектов.</w:t>
            </w:r>
          </w:p>
        </w:tc>
      </w:tr>
      <w:tr w:rsidR="0090794F" w:rsidRPr="0090794F" w14:paraId="6852C811" w14:textId="77777777" w:rsidTr="0050390A">
        <w:trPr>
          <w:trHeight w:val="20"/>
        </w:trPr>
        <w:tc>
          <w:tcPr>
            <w:tcW w:w="894" w:type="pct"/>
            <w:vMerge/>
          </w:tcPr>
          <w:p w14:paraId="3882DFBE" w14:textId="77777777" w:rsidR="0050390A" w:rsidRPr="0090794F" w:rsidRDefault="0050390A" w:rsidP="007F1E1E">
            <w:pPr>
              <w:rPr>
                <w:rFonts w:ascii="Times New Roman" w:hAnsi="Times New Roman" w:cs="Times New Roman"/>
                <w:b/>
                <w:bCs/>
                <w:sz w:val="24"/>
                <w:szCs w:val="24"/>
              </w:rPr>
            </w:pPr>
          </w:p>
        </w:tc>
        <w:tc>
          <w:tcPr>
            <w:tcW w:w="4106" w:type="pct"/>
          </w:tcPr>
          <w:p w14:paraId="0FCE5292" w14:textId="77777777" w:rsidR="0050390A" w:rsidRPr="0090794F" w:rsidRDefault="0050390A" w:rsidP="007F1E1E">
            <w:pPr>
              <w:rPr>
                <w:rFonts w:ascii="Times New Roman" w:hAnsi="Times New Roman" w:cs="Times New Roman"/>
                <w:b/>
                <w:bCs/>
                <w:sz w:val="24"/>
                <w:szCs w:val="24"/>
              </w:rPr>
            </w:pPr>
            <w:r w:rsidRPr="0090794F">
              <w:rPr>
                <w:rFonts w:ascii="Times New Roman" w:hAnsi="Times New Roman" w:cs="Times New Roman"/>
                <w:b/>
                <w:bCs/>
                <w:sz w:val="24"/>
                <w:szCs w:val="24"/>
              </w:rPr>
              <w:t>Самостоятельная работа обучающихся</w:t>
            </w:r>
          </w:p>
        </w:tc>
      </w:tr>
      <w:tr w:rsidR="0090794F" w:rsidRPr="0090794F" w14:paraId="6EEA60E9" w14:textId="77777777" w:rsidTr="0050390A">
        <w:trPr>
          <w:trHeight w:val="20"/>
        </w:trPr>
        <w:tc>
          <w:tcPr>
            <w:tcW w:w="894" w:type="pct"/>
            <w:vMerge w:val="restart"/>
          </w:tcPr>
          <w:p w14:paraId="4AD22EC2" w14:textId="77777777" w:rsidR="0050390A" w:rsidRPr="0090794F" w:rsidRDefault="0050390A" w:rsidP="007F1E1E">
            <w:pPr>
              <w:rPr>
                <w:rFonts w:ascii="Times New Roman" w:hAnsi="Times New Roman" w:cs="Times New Roman"/>
                <w:b/>
                <w:sz w:val="24"/>
                <w:szCs w:val="24"/>
              </w:rPr>
            </w:pPr>
            <w:r w:rsidRPr="0090794F">
              <w:rPr>
                <w:rFonts w:ascii="Times New Roman" w:hAnsi="Times New Roman" w:cs="Times New Roman"/>
                <w:b/>
                <w:sz w:val="24"/>
                <w:szCs w:val="24"/>
              </w:rPr>
              <w:t xml:space="preserve">Тема 3. Практические расчеты на срез и смятие. </w:t>
            </w:r>
            <w:r w:rsidRPr="0090794F">
              <w:rPr>
                <w:rFonts w:ascii="Times New Roman" w:hAnsi="Times New Roman" w:cs="Times New Roman"/>
                <w:b/>
                <w:bCs/>
                <w:sz w:val="24"/>
                <w:szCs w:val="24"/>
              </w:rPr>
              <w:t>Методика расчета конструкций на прочность</w:t>
            </w:r>
          </w:p>
        </w:tc>
        <w:tc>
          <w:tcPr>
            <w:tcW w:w="4106" w:type="pct"/>
          </w:tcPr>
          <w:p w14:paraId="7C58B412" w14:textId="77777777" w:rsidR="0050390A" w:rsidRPr="0090794F" w:rsidRDefault="0050390A" w:rsidP="007F1E1E">
            <w:pPr>
              <w:jc w:val="both"/>
              <w:rPr>
                <w:rFonts w:ascii="Times New Roman" w:hAnsi="Times New Roman" w:cs="Times New Roman"/>
                <w:b/>
                <w:sz w:val="24"/>
                <w:szCs w:val="24"/>
              </w:rPr>
            </w:pPr>
            <w:r w:rsidRPr="0090794F">
              <w:rPr>
                <w:rFonts w:ascii="Times New Roman" w:eastAsia="Calibri" w:hAnsi="Times New Roman" w:cs="Times New Roman"/>
                <w:b/>
                <w:bCs/>
                <w:sz w:val="24"/>
                <w:szCs w:val="24"/>
              </w:rPr>
              <w:t>Содержание учебного материала</w:t>
            </w:r>
          </w:p>
        </w:tc>
      </w:tr>
      <w:tr w:rsidR="0090794F" w:rsidRPr="0090794F" w14:paraId="741EBA4F" w14:textId="77777777" w:rsidTr="0050390A">
        <w:trPr>
          <w:trHeight w:val="20"/>
        </w:trPr>
        <w:tc>
          <w:tcPr>
            <w:tcW w:w="894" w:type="pct"/>
            <w:vMerge/>
          </w:tcPr>
          <w:p w14:paraId="3094BE56" w14:textId="77777777" w:rsidR="0050390A" w:rsidRPr="0090794F" w:rsidRDefault="0050390A" w:rsidP="007F1E1E">
            <w:pPr>
              <w:rPr>
                <w:rFonts w:ascii="Times New Roman" w:hAnsi="Times New Roman" w:cs="Times New Roman"/>
                <w:b/>
                <w:bCs/>
                <w:sz w:val="24"/>
                <w:szCs w:val="24"/>
              </w:rPr>
            </w:pPr>
          </w:p>
        </w:tc>
        <w:tc>
          <w:tcPr>
            <w:tcW w:w="4106" w:type="pct"/>
          </w:tcPr>
          <w:p w14:paraId="5556AE1A" w14:textId="77777777" w:rsidR="0050390A" w:rsidRPr="0090794F" w:rsidRDefault="0050390A" w:rsidP="007F1E1E">
            <w:pPr>
              <w:rPr>
                <w:rFonts w:ascii="Times New Roman" w:hAnsi="Times New Roman" w:cs="Times New Roman"/>
                <w:b/>
                <w:bCs/>
                <w:sz w:val="24"/>
                <w:szCs w:val="24"/>
              </w:rPr>
            </w:pPr>
            <w:r w:rsidRPr="0090794F">
              <w:rPr>
                <w:rFonts w:ascii="Times New Roman" w:hAnsi="Times New Roman" w:cs="Times New Roman"/>
                <w:sz w:val="24"/>
                <w:szCs w:val="24"/>
              </w:rPr>
              <w:t xml:space="preserve">Сдвиг (срез). Условие прочности. Смятие, условие прочности, расчетные формулы. Расчеты на прочность при срезе и смятие. </w:t>
            </w:r>
            <w:r w:rsidRPr="0090794F">
              <w:rPr>
                <w:rFonts w:ascii="Times New Roman" w:hAnsi="Times New Roman" w:cs="Times New Roman"/>
                <w:bCs/>
                <w:sz w:val="24"/>
                <w:szCs w:val="24"/>
              </w:rPr>
              <w:t xml:space="preserve"> Детали, работающие на сдвиг и смятие.  Практические расчеты на срез и смятие</w:t>
            </w:r>
          </w:p>
        </w:tc>
      </w:tr>
      <w:tr w:rsidR="0090794F" w:rsidRPr="0090794F" w14:paraId="4E4D1838" w14:textId="77777777" w:rsidTr="0050390A">
        <w:trPr>
          <w:trHeight w:val="20"/>
        </w:trPr>
        <w:tc>
          <w:tcPr>
            <w:tcW w:w="894" w:type="pct"/>
            <w:vMerge/>
          </w:tcPr>
          <w:p w14:paraId="59DE5665" w14:textId="77777777" w:rsidR="0050390A" w:rsidRPr="0090794F" w:rsidRDefault="0050390A" w:rsidP="007F1E1E">
            <w:pPr>
              <w:rPr>
                <w:rFonts w:ascii="Times New Roman" w:hAnsi="Times New Roman" w:cs="Times New Roman"/>
                <w:b/>
                <w:bCs/>
                <w:sz w:val="24"/>
                <w:szCs w:val="24"/>
              </w:rPr>
            </w:pPr>
          </w:p>
        </w:tc>
        <w:tc>
          <w:tcPr>
            <w:tcW w:w="4106" w:type="pct"/>
          </w:tcPr>
          <w:p w14:paraId="41A53789" w14:textId="77777777" w:rsidR="0050390A" w:rsidRPr="0090794F" w:rsidRDefault="0050390A" w:rsidP="007F1E1E">
            <w:pPr>
              <w:rPr>
                <w:rFonts w:ascii="Times New Roman" w:hAnsi="Times New Roman" w:cs="Times New Roman"/>
                <w:b/>
                <w:bCs/>
                <w:sz w:val="24"/>
                <w:szCs w:val="24"/>
              </w:rPr>
            </w:pPr>
            <w:r w:rsidRPr="0090794F">
              <w:rPr>
                <w:rFonts w:ascii="Times New Roman" w:hAnsi="Times New Roman" w:cs="Times New Roman"/>
                <w:b/>
                <w:bCs/>
                <w:sz w:val="24"/>
                <w:szCs w:val="24"/>
              </w:rPr>
              <w:t>В том числе практических занятий</w:t>
            </w:r>
          </w:p>
        </w:tc>
      </w:tr>
      <w:tr w:rsidR="0090794F" w:rsidRPr="0090794F" w14:paraId="72228651" w14:textId="77777777" w:rsidTr="0050390A">
        <w:trPr>
          <w:trHeight w:val="20"/>
        </w:trPr>
        <w:tc>
          <w:tcPr>
            <w:tcW w:w="894" w:type="pct"/>
            <w:vMerge/>
          </w:tcPr>
          <w:p w14:paraId="7EA708E9" w14:textId="77777777" w:rsidR="0050390A" w:rsidRPr="0090794F" w:rsidRDefault="0050390A" w:rsidP="007F1E1E">
            <w:pPr>
              <w:rPr>
                <w:rFonts w:ascii="Times New Roman" w:hAnsi="Times New Roman" w:cs="Times New Roman"/>
                <w:b/>
                <w:bCs/>
                <w:sz w:val="24"/>
                <w:szCs w:val="24"/>
              </w:rPr>
            </w:pPr>
          </w:p>
        </w:tc>
        <w:tc>
          <w:tcPr>
            <w:tcW w:w="4106" w:type="pct"/>
          </w:tcPr>
          <w:p w14:paraId="690DDA6A" w14:textId="77777777" w:rsidR="0050390A" w:rsidRPr="0090794F" w:rsidRDefault="0050390A" w:rsidP="007F1E1E">
            <w:pPr>
              <w:rPr>
                <w:rFonts w:ascii="Times New Roman" w:hAnsi="Times New Roman" w:cs="Times New Roman"/>
                <w:b/>
                <w:bCs/>
                <w:sz w:val="24"/>
                <w:szCs w:val="24"/>
              </w:rPr>
            </w:pPr>
            <w:r w:rsidRPr="0090794F">
              <w:rPr>
                <w:rFonts w:ascii="Times New Roman" w:hAnsi="Times New Roman" w:cs="Times New Roman"/>
                <w:sz w:val="24"/>
                <w:szCs w:val="24"/>
              </w:rPr>
              <w:t xml:space="preserve">Практическое занятие 3. </w:t>
            </w:r>
            <w:r w:rsidRPr="0090794F">
              <w:rPr>
                <w:rFonts w:ascii="Times New Roman" w:hAnsi="Times New Roman" w:cs="Times New Roman"/>
                <w:bCs/>
                <w:sz w:val="24"/>
                <w:szCs w:val="24"/>
              </w:rPr>
              <w:t xml:space="preserve"> Расчёты  заклепочных  и  сварных  соединений на срез и смятие.</w:t>
            </w:r>
          </w:p>
        </w:tc>
      </w:tr>
      <w:tr w:rsidR="0090794F" w:rsidRPr="0090794F" w14:paraId="5ABB207A" w14:textId="77777777" w:rsidTr="0050390A">
        <w:trPr>
          <w:trHeight w:val="20"/>
        </w:trPr>
        <w:tc>
          <w:tcPr>
            <w:tcW w:w="894" w:type="pct"/>
            <w:vMerge/>
          </w:tcPr>
          <w:p w14:paraId="3187B921" w14:textId="77777777" w:rsidR="0050390A" w:rsidRPr="0090794F" w:rsidRDefault="0050390A" w:rsidP="007F1E1E">
            <w:pPr>
              <w:rPr>
                <w:rFonts w:ascii="Times New Roman" w:hAnsi="Times New Roman" w:cs="Times New Roman"/>
                <w:b/>
                <w:bCs/>
                <w:sz w:val="24"/>
                <w:szCs w:val="24"/>
              </w:rPr>
            </w:pPr>
          </w:p>
        </w:tc>
        <w:tc>
          <w:tcPr>
            <w:tcW w:w="4106" w:type="pct"/>
          </w:tcPr>
          <w:p w14:paraId="3ED5E973" w14:textId="77777777" w:rsidR="0050390A" w:rsidRPr="0090794F" w:rsidRDefault="0050390A" w:rsidP="007F1E1E">
            <w:pPr>
              <w:rPr>
                <w:rFonts w:ascii="Times New Roman" w:hAnsi="Times New Roman" w:cs="Times New Roman"/>
                <w:b/>
                <w:bCs/>
                <w:sz w:val="24"/>
                <w:szCs w:val="24"/>
              </w:rPr>
            </w:pPr>
            <w:r w:rsidRPr="0090794F">
              <w:rPr>
                <w:rFonts w:ascii="Times New Roman" w:hAnsi="Times New Roman" w:cs="Times New Roman"/>
                <w:b/>
                <w:bCs/>
                <w:sz w:val="24"/>
                <w:szCs w:val="24"/>
              </w:rPr>
              <w:t>Самостоятельная работа обучающихся</w:t>
            </w:r>
          </w:p>
        </w:tc>
      </w:tr>
      <w:tr w:rsidR="0090794F" w:rsidRPr="0090794F" w14:paraId="088143BF" w14:textId="77777777" w:rsidTr="0050390A">
        <w:trPr>
          <w:trHeight w:val="20"/>
        </w:trPr>
        <w:tc>
          <w:tcPr>
            <w:tcW w:w="894" w:type="pct"/>
            <w:vMerge w:val="restart"/>
          </w:tcPr>
          <w:p w14:paraId="57D9CCA6" w14:textId="77777777" w:rsidR="0050390A" w:rsidRPr="0090794F" w:rsidRDefault="0050390A" w:rsidP="007F1E1E">
            <w:pPr>
              <w:rPr>
                <w:rFonts w:ascii="Times New Roman" w:hAnsi="Times New Roman" w:cs="Times New Roman"/>
                <w:b/>
                <w:sz w:val="24"/>
                <w:szCs w:val="24"/>
              </w:rPr>
            </w:pPr>
            <w:r w:rsidRPr="0090794F">
              <w:rPr>
                <w:rFonts w:ascii="Times New Roman" w:hAnsi="Times New Roman" w:cs="Times New Roman"/>
                <w:b/>
                <w:sz w:val="24"/>
                <w:szCs w:val="24"/>
              </w:rPr>
              <w:t xml:space="preserve">Тема 4. Кручение. </w:t>
            </w:r>
            <w:r w:rsidRPr="0090794F">
              <w:rPr>
                <w:rFonts w:ascii="Times New Roman" w:hAnsi="Times New Roman" w:cs="Times New Roman"/>
                <w:b/>
                <w:bCs/>
                <w:sz w:val="24"/>
                <w:szCs w:val="24"/>
              </w:rPr>
              <w:t>Методика расчета конструкций на прочность и жесткость</w:t>
            </w:r>
          </w:p>
        </w:tc>
        <w:tc>
          <w:tcPr>
            <w:tcW w:w="4106" w:type="pct"/>
          </w:tcPr>
          <w:p w14:paraId="598CDE76" w14:textId="77777777" w:rsidR="0050390A" w:rsidRPr="0090794F" w:rsidRDefault="0050390A" w:rsidP="007F1E1E">
            <w:pPr>
              <w:jc w:val="both"/>
              <w:rPr>
                <w:rFonts w:ascii="Times New Roman" w:hAnsi="Times New Roman" w:cs="Times New Roman"/>
                <w:b/>
                <w:sz w:val="24"/>
                <w:szCs w:val="24"/>
              </w:rPr>
            </w:pPr>
            <w:r w:rsidRPr="0090794F">
              <w:rPr>
                <w:rFonts w:ascii="Times New Roman" w:eastAsia="Calibri" w:hAnsi="Times New Roman" w:cs="Times New Roman"/>
                <w:b/>
                <w:bCs/>
                <w:sz w:val="24"/>
                <w:szCs w:val="24"/>
              </w:rPr>
              <w:t>Содержание учебного материала</w:t>
            </w:r>
          </w:p>
        </w:tc>
      </w:tr>
      <w:tr w:rsidR="0090794F" w:rsidRPr="0090794F" w14:paraId="59FC96D9" w14:textId="77777777" w:rsidTr="0050390A">
        <w:trPr>
          <w:trHeight w:val="20"/>
        </w:trPr>
        <w:tc>
          <w:tcPr>
            <w:tcW w:w="894" w:type="pct"/>
            <w:vMerge/>
          </w:tcPr>
          <w:p w14:paraId="6210BCE4" w14:textId="77777777" w:rsidR="0050390A" w:rsidRPr="0090794F" w:rsidRDefault="0050390A" w:rsidP="007F1E1E">
            <w:pPr>
              <w:rPr>
                <w:rFonts w:ascii="Times New Roman" w:hAnsi="Times New Roman" w:cs="Times New Roman"/>
                <w:b/>
                <w:bCs/>
                <w:sz w:val="24"/>
                <w:szCs w:val="24"/>
              </w:rPr>
            </w:pPr>
          </w:p>
        </w:tc>
        <w:tc>
          <w:tcPr>
            <w:tcW w:w="4106" w:type="pct"/>
          </w:tcPr>
          <w:p w14:paraId="372B741C" w14:textId="77777777" w:rsidR="0050390A" w:rsidRPr="0090794F" w:rsidRDefault="0050390A" w:rsidP="007F1E1E">
            <w:pPr>
              <w:tabs>
                <w:tab w:val="left" w:pos="1206"/>
              </w:tabs>
              <w:rPr>
                <w:rFonts w:ascii="Times New Roman" w:hAnsi="Times New Roman" w:cs="Times New Roman"/>
                <w:b/>
                <w:bCs/>
                <w:sz w:val="24"/>
                <w:szCs w:val="24"/>
              </w:rPr>
            </w:pPr>
            <w:r w:rsidRPr="0090794F">
              <w:rPr>
                <w:rFonts w:ascii="Times New Roman" w:hAnsi="Times New Roman" w:cs="Times New Roman"/>
                <w:bCs/>
                <w:sz w:val="24"/>
                <w:szCs w:val="24"/>
              </w:rPr>
              <w:t>Деформации при кручении. Эпюры крутящих моментов. Виды расчетов на прочность при кручении. Расчет на жесткость при кручении</w:t>
            </w:r>
          </w:p>
        </w:tc>
      </w:tr>
      <w:tr w:rsidR="0090794F" w:rsidRPr="0090794F" w14:paraId="70705E56" w14:textId="77777777" w:rsidTr="0050390A">
        <w:trPr>
          <w:trHeight w:val="20"/>
        </w:trPr>
        <w:tc>
          <w:tcPr>
            <w:tcW w:w="894" w:type="pct"/>
            <w:vMerge/>
          </w:tcPr>
          <w:p w14:paraId="4A33E4D7" w14:textId="77777777" w:rsidR="0050390A" w:rsidRPr="0090794F" w:rsidRDefault="0050390A" w:rsidP="007F1E1E">
            <w:pPr>
              <w:rPr>
                <w:rFonts w:ascii="Times New Roman" w:hAnsi="Times New Roman" w:cs="Times New Roman"/>
                <w:b/>
                <w:bCs/>
                <w:sz w:val="24"/>
                <w:szCs w:val="24"/>
              </w:rPr>
            </w:pPr>
          </w:p>
        </w:tc>
        <w:tc>
          <w:tcPr>
            <w:tcW w:w="4106" w:type="pct"/>
          </w:tcPr>
          <w:p w14:paraId="43DED60F" w14:textId="77777777" w:rsidR="0050390A" w:rsidRPr="0090794F" w:rsidRDefault="0050390A" w:rsidP="007F1E1E">
            <w:pPr>
              <w:rPr>
                <w:rFonts w:ascii="Times New Roman" w:hAnsi="Times New Roman" w:cs="Times New Roman"/>
                <w:b/>
                <w:bCs/>
                <w:sz w:val="24"/>
                <w:szCs w:val="24"/>
              </w:rPr>
            </w:pPr>
            <w:r w:rsidRPr="0090794F">
              <w:rPr>
                <w:rFonts w:ascii="Times New Roman" w:hAnsi="Times New Roman" w:cs="Times New Roman"/>
                <w:b/>
                <w:bCs/>
                <w:sz w:val="24"/>
                <w:szCs w:val="24"/>
              </w:rPr>
              <w:t>В том числе практических занятий</w:t>
            </w:r>
          </w:p>
        </w:tc>
      </w:tr>
      <w:tr w:rsidR="0090794F" w:rsidRPr="0090794F" w14:paraId="44BD94AF" w14:textId="77777777" w:rsidTr="0050390A">
        <w:trPr>
          <w:trHeight w:val="20"/>
        </w:trPr>
        <w:tc>
          <w:tcPr>
            <w:tcW w:w="894" w:type="pct"/>
            <w:vMerge/>
          </w:tcPr>
          <w:p w14:paraId="21E00D0B" w14:textId="77777777" w:rsidR="0050390A" w:rsidRPr="0090794F" w:rsidRDefault="0050390A" w:rsidP="007F1E1E">
            <w:pPr>
              <w:rPr>
                <w:rFonts w:ascii="Times New Roman" w:hAnsi="Times New Roman" w:cs="Times New Roman"/>
                <w:b/>
                <w:bCs/>
                <w:sz w:val="24"/>
                <w:szCs w:val="24"/>
              </w:rPr>
            </w:pPr>
          </w:p>
        </w:tc>
        <w:tc>
          <w:tcPr>
            <w:tcW w:w="4106" w:type="pct"/>
          </w:tcPr>
          <w:p w14:paraId="2B6125F4" w14:textId="77777777" w:rsidR="0050390A" w:rsidRPr="0090794F" w:rsidRDefault="0050390A" w:rsidP="007F1E1E">
            <w:pPr>
              <w:rPr>
                <w:rFonts w:ascii="Times New Roman" w:hAnsi="Times New Roman" w:cs="Times New Roman"/>
                <w:b/>
                <w:bCs/>
                <w:sz w:val="24"/>
                <w:szCs w:val="24"/>
              </w:rPr>
            </w:pPr>
            <w:r w:rsidRPr="0090794F">
              <w:rPr>
                <w:rFonts w:ascii="Times New Roman" w:hAnsi="Times New Roman" w:cs="Times New Roman"/>
                <w:sz w:val="24"/>
                <w:szCs w:val="24"/>
              </w:rPr>
              <w:t>Практическое занятие 4. Выполнение расчетов на прочность и жесткость при кручении</w:t>
            </w:r>
          </w:p>
        </w:tc>
      </w:tr>
      <w:tr w:rsidR="0090794F" w:rsidRPr="0090794F" w14:paraId="6F17DDF4" w14:textId="77777777" w:rsidTr="0050390A">
        <w:trPr>
          <w:trHeight w:val="20"/>
        </w:trPr>
        <w:tc>
          <w:tcPr>
            <w:tcW w:w="894" w:type="pct"/>
            <w:vMerge/>
          </w:tcPr>
          <w:p w14:paraId="37FDCE6C" w14:textId="77777777" w:rsidR="0050390A" w:rsidRPr="0090794F" w:rsidRDefault="0050390A" w:rsidP="007F1E1E">
            <w:pPr>
              <w:rPr>
                <w:rFonts w:ascii="Times New Roman" w:hAnsi="Times New Roman" w:cs="Times New Roman"/>
                <w:b/>
                <w:bCs/>
                <w:sz w:val="24"/>
                <w:szCs w:val="24"/>
              </w:rPr>
            </w:pPr>
          </w:p>
        </w:tc>
        <w:tc>
          <w:tcPr>
            <w:tcW w:w="4106" w:type="pct"/>
          </w:tcPr>
          <w:p w14:paraId="1EE4DEB3" w14:textId="77777777" w:rsidR="0050390A" w:rsidRPr="0090794F" w:rsidRDefault="0050390A" w:rsidP="007F1E1E">
            <w:pPr>
              <w:rPr>
                <w:rFonts w:ascii="Times New Roman" w:hAnsi="Times New Roman" w:cs="Times New Roman"/>
                <w:b/>
                <w:bCs/>
                <w:sz w:val="24"/>
                <w:szCs w:val="24"/>
              </w:rPr>
            </w:pPr>
            <w:r w:rsidRPr="0090794F">
              <w:rPr>
                <w:rFonts w:ascii="Times New Roman" w:hAnsi="Times New Roman" w:cs="Times New Roman"/>
                <w:b/>
                <w:bCs/>
                <w:sz w:val="24"/>
                <w:szCs w:val="24"/>
              </w:rPr>
              <w:t>Самостоятельная работа обучающихся</w:t>
            </w:r>
          </w:p>
        </w:tc>
      </w:tr>
      <w:tr w:rsidR="0090794F" w:rsidRPr="0090794F" w14:paraId="11DCA989" w14:textId="77777777" w:rsidTr="0050390A">
        <w:trPr>
          <w:trHeight w:val="20"/>
        </w:trPr>
        <w:tc>
          <w:tcPr>
            <w:tcW w:w="894" w:type="pct"/>
            <w:vMerge w:val="restart"/>
          </w:tcPr>
          <w:p w14:paraId="01AADD5E" w14:textId="77777777" w:rsidR="0050390A" w:rsidRPr="0090794F" w:rsidRDefault="0050390A" w:rsidP="007F1E1E">
            <w:pPr>
              <w:rPr>
                <w:rFonts w:ascii="Times New Roman" w:hAnsi="Times New Roman" w:cs="Times New Roman"/>
                <w:b/>
                <w:sz w:val="24"/>
                <w:szCs w:val="24"/>
              </w:rPr>
            </w:pPr>
            <w:r w:rsidRPr="0090794F">
              <w:rPr>
                <w:rFonts w:ascii="Times New Roman" w:hAnsi="Times New Roman" w:cs="Times New Roman"/>
                <w:b/>
                <w:sz w:val="24"/>
                <w:szCs w:val="24"/>
              </w:rPr>
              <w:t xml:space="preserve">Тема 5.  Изгиб. </w:t>
            </w:r>
            <w:r w:rsidRPr="0090794F">
              <w:rPr>
                <w:rFonts w:ascii="Times New Roman" w:hAnsi="Times New Roman" w:cs="Times New Roman"/>
                <w:b/>
                <w:bCs/>
                <w:sz w:val="24"/>
                <w:szCs w:val="24"/>
              </w:rPr>
              <w:t>Методика расчета конструкций на прочность при изгибе</w:t>
            </w:r>
          </w:p>
        </w:tc>
        <w:tc>
          <w:tcPr>
            <w:tcW w:w="4106" w:type="pct"/>
          </w:tcPr>
          <w:p w14:paraId="12FB1F37" w14:textId="77777777" w:rsidR="0050390A" w:rsidRPr="0090794F" w:rsidRDefault="0050390A" w:rsidP="007F1E1E">
            <w:pPr>
              <w:jc w:val="both"/>
              <w:rPr>
                <w:rFonts w:ascii="Times New Roman" w:hAnsi="Times New Roman" w:cs="Times New Roman"/>
                <w:b/>
                <w:sz w:val="24"/>
                <w:szCs w:val="24"/>
              </w:rPr>
            </w:pPr>
            <w:r w:rsidRPr="0090794F">
              <w:rPr>
                <w:rFonts w:ascii="Times New Roman" w:eastAsia="Calibri" w:hAnsi="Times New Roman" w:cs="Times New Roman"/>
                <w:b/>
                <w:bCs/>
                <w:sz w:val="24"/>
                <w:szCs w:val="24"/>
              </w:rPr>
              <w:t>Содержание учебного материала</w:t>
            </w:r>
          </w:p>
        </w:tc>
      </w:tr>
      <w:tr w:rsidR="0090794F" w:rsidRPr="0090794F" w14:paraId="537D6B73" w14:textId="77777777" w:rsidTr="0050390A">
        <w:trPr>
          <w:trHeight w:val="20"/>
        </w:trPr>
        <w:tc>
          <w:tcPr>
            <w:tcW w:w="894" w:type="pct"/>
            <w:vMerge/>
          </w:tcPr>
          <w:p w14:paraId="5960A3FE" w14:textId="77777777" w:rsidR="0050390A" w:rsidRPr="0090794F" w:rsidRDefault="0050390A" w:rsidP="007F1E1E">
            <w:pPr>
              <w:rPr>
                <w:rFonts w:ascii="Times New Roman" w:hAnsi="Times New Roman" w:cs="Times New Roman"/>
                <w:b/>
                <w:bCs/>
                <w:sz w:val="24"/>
                <w:szCs w:val="24"/>
              </w:rPr>
            </w:pPr>
          </w:p>
        </w:tc>
        <w:tc>
          <w:tcPr>
            <w:tcW w:w="4106" w:type="pct"/>
          </w:tcPr>
          <w:p w14:paraId="6B801C17" w14:textId="77777777" w:rsidR="0050390A" w:rsidRPr="0090794F" w:rsidRDefault="0050390A" w:rsidP="007F1E1E">
            <w:pPr>
              <w:rPr>
                <w:rFonts w:ascii="Times New Roman" w:hAnsi="Times New Roman" w:cs="Times New Roman"/>
                <w:b/>
                <w:bCs/>
                <w:sz w:val="24"/>
                <w:szCs w:val="24"/>
              </w:rPr>
            </w:pPr>
            <w:r w:rsidRPr="0090794F">
              <w:rPr>
                <w:rFonts w:ascii="Times New Roman" w:hAnsi="Times New Roman" w:cs="Times New Roman"/>
                <w:sz w:val="24"/>
                <w:szCs w:val="24"/>
              </w:rPr>
              <w:t xml:space="preserve">Расчеты на прочность при изгибе. Рациональные формы поперечных сечений балок.  Понятие о расчете балок на жесткость. </w:t>
            </w:r>
          </w:p>
        </w:tc>
      </w:tr>
      <w:tr w:rsidR="0090794F" w:rsidRPr="0090794F" w14:paraId="4669AB5D" w14:textId="77777777" w:rsidTr="0050390A">
        <w:trPr>
          <w:trHeight w:val="20"/>
        </w:trPr>
        <w:tc>
          <w:tcPr>
            <w:tcW w:w="894" w:type="pct"/>
            <w:vMerge/>
          </w:tcPr>
          <w:p w14:paraId="0D900E8C" w14:textId="77777777" w:rsidR="0050390A" w:rsidRPr="0090794F" w:rsidRDefault="0050390A" w:rsidP="007F1E1E">
            <w:pPr>
              <w:rPr>
                <w:rFonts w:ascii="Times New Roman" w:hAnsi="Times New Roman" w:cs="Times New Roman"/>
                <w:b/>
                <w:bCs/>
                <w:sz w:val="24"/>
                <w:szCs w:val="24"/>
              </w:rPr>
            </w:pPr>
          </w:p>
        </w:tc>
        <w:tc>
          <w:tcPr>
            <w:tcW w:w="4106" w:type="pct"/>
          </w:tcPr>
          <w:p w14:paraId="6A8AB652" w14:textId="77777777" w:rsidR="0050390A" w:rsidRPr="0090794F" w:rsidRDefault="0050390A" w:rsidP="007F1E1E">
            <w:pPr>
              <w:rPr>
                <w:rFonts w:ascii="Times New Roman" w:hAnsi="Times New Roman" w:cs="Times New Roman"/>
                <w:b/>
                <w:bCs/>
                <w:sz w:val="24"/>
                <w:szCs w:val="24"/>
              </w:rPr>
            </w:pPr>
            <w:r w:rsidRPr="0090794F">
              <w:rPr>
                <w:rFonts w:ascii="Times New Roman" w:hAnsi="Times New Roman" w:cs="Times New Roman"/>
                <w:b/>
                <w:bCs/>
                <w:sz w:val="24"/>
                <w:szCs w:val="24"/>
              </w:rPr>
              <w:t>В том числе практических занятий</w:t>
            </w:r>
          </w:p>
        </w:tc>
      </w:tr>
      <w:tr w:rsidR="0090794F" w:rsidRPr="0090794F" w14:paraId="6502F264" w14:textId="77777777" w:rsidTr="0050390A">
        <w:trPr>
          <w:trHeight w:val="20"/>
        </w:trPr>
        <w:tc>
          <w:tcPr>
            <w:tcW w:w="894" w:type="pct"/>
            <w:vMerge/>
          </w:tcPr>
          <w:p w14:paraId="5EDFE0E8" w14:textId="77777777" w:rsidR="0050390A" w:rsidRPr="0090794F" w:rsidRDefault="0050390A" w:rsidP="007F1E1E">
            <w:pPr>
              <w:rPr>
                <w:rFonts w:ascii="Times New Roman" w:hAnsi="Times New Roman" w:cs="Times New Roman"/>
                <w:b/>
                <w:bCs/>
                <w:sz w:val="24"/>
                <w:szCs w:val="24"/>
              </w:rPr>
            </w:pPr>
          </w:p>
        </w:tc>
        <w:tc>
          <w:tcPr>
            <w:tcW w:w="4106" w:type="pct"/>
          </w:tcPr>
          <w:p w14:paraId="4DC4011E" w14:textId="77777777" w:rsidR="0050390A" w:rsidRPr="0090794F" w:rsidRDefault="0050390A" w:rsidP="007F1E1E">
            <w:pPr>
              <w:rPr>
                <w:rFonts w:ascii="Times New Roman" w:hAnsi="Times New Roman" w:cs="Times New Roman"/>
                <w:b/>
                <w:bCs/>
                <w:sz w:val="24"/>
                <w:szCs w:val="24"/>
              </w:rPr>
            </w:pPr>
            <w:r w:rsidRPr="0090794F">
              <w:rPr>
                <w:rFonts w:ascii="Times New Roman" w:hAnsi="Times New Roman" w:cs="Times New Roman"/>
                <w:sz w:val="24"/>
                <w:szCs w:val="24"/>
              </w:rPr>
              <w:t xml:space="preserve"> Практическое занятие 5.  Расчет на прочность при изгибе. Применение справочных материалов и нормативно-технической документации для выбора сечений из стандартных прокатных профилей.</w:t>
            </w:r>
          </w:p>
        </w:tc>
      </w:tr>
      <w:tr w:rsidR="0090794F" w:rsidRPr="0090794F" w14:paraId="6568E8D0" w14:textId="77777777" w:rsidTr="0050390A">
        <w:trPr>
          <w:trHeight w:val="20"/>
        </w:trPr>
        <w:tc>
          <w:tcPr>
            <w:tcW w:w="894" w:type="pct"/>
            <w:vMerge/>
          </w:tcPr>
          <w:p w14:paraId="3D19C5A3" w14:textId="77777777" w:rsidR="0050390A" w:rsidRPr="0090794F" w:rsidRDefault="0050390A" w:rsidP="007F1E1E">
            <w:pPr>
              <w:rPr>
                <w:rFonts w:ascii="Times New Roman" w:hAnsi="Times New Roman" w:cs="Times New Roman"/>
                <w:b/>
                <w:bCs/>
                <w:sz w:val="24"/>
                <w:szCs w:val="24"/>
              </w:rPr>
            </w:pPr>
          </w:p>
        </w:tc>
        <w:tc>
          <w:tcPr>
            <w:tcW w:w="4106" w:type="pct"/>
          </w:tcPr>
          <w:p w14:paraId="20BFD9DB" w14:textId="77777777" w:rsidR="0050390A" w:rsidRPr="0090794F" w:rsidRDefault="0050390A" w:rsidP="007F1E1E">
            <w:pPr>
              <w:rPr>
                <w:rFonts w:ascii="Times New Roman" w:hAnsi="Times New Roman" w:cs="Times New Roman"/>
                <w:b/>
                <w:bCs/>
                <w:sz w:val="24"/>
                <w:szCs w:val="24"/>
              </w:rPr>
            </w:pPr>
            <w:r w:rsidRPr="0090794F">
              <w:rPr>
                <w:rFonts w:ascii="Times New Roman" w:hAnsi="Times New Roman" w:cs="Times New Roman"/>
                <w:b/>
                <w:bCs/>
                <w:sz w:val="24"/>
                <w:szCs w:val="24"/>
              </w:rPr>
              <w:t>Самостоятельная работа обучающихся</w:t>
            </w:r>
          </w:p>
        </w:tc>
      </w:tr>
      <w:tr w:rsidR="0090794F" w:rsidRPr="0090794F" w14:paraId="15BE9649" w14:textId="77777777" w:rsidTr="0050390A">
        <w:trPr>
          <w:trHeight w:val="20"/>
        </w:trPr>
        <w:tc>
          <w:tcPr>
            <w:tcW w:w="5000" w:type="pct"/>
            <w:gridSpan w:val="2"/>
            <w:vAlign w:val="center"/>
          </w:tcPr>
          <w:p w14:paraId="04B864EF" w14:textId="325376F4" w:rsidR="0050390A" w:rsidRPr="0090794F" w:rsidRDefault="0050390A" w:rsidP="007F1E1E">
            <w:pPr>
              <w:rPr>
                <w:rFonts w:ascii="Times New Roman" w:hAnsi="Times New Roman" w:cs="Times New Roman"/>
                <w:b/>
                <w:bCs/>
                <w:sz w:val="24"/>
                <w:szCs w:val="24"/>
              </w:rPr>
            </w:pPr>
            <w:r w:rsidRPr="0090794F">
              <w:rPr>
                <w:rFonts w:ascii="Times New Roman" w:hAnsi="Times New Roman" w:cs="Times New Roman"/>
                <w:b/>
                <w:bCs/>
                <w:sz w:val="24"/>
                <w:szCs w:val="24"/>
              </w:rPr>
              <w:t>Раздел 3.</w:t>
            </w:r>
            <w:r w:rsidRPr="0090794F">
              <w:rPr>
                <w:rFonts w:ascii="Times New Roman" w:hAnsi="Times New Roman" w:cs="Times New Roman"/>
                <w:b/>
                <w:bCs/>
                <w:sz w:val="24"/>
                <w:szCs w:val="24"/>
                <w:lang w:val="en-US"/>
              </w:rPr>
              <w:t xml:space="preserve"> </w:t>
            </w:r>
            <w:r w:rsidRPr="0090794F">
              <w:rPr>
                <w:rFonts w:ascii="Times New Roman" w:hAnsi="Times New Roman" w:cs="Times New Roman"/>
                <w:b/>
                <w:bCs/>
                <w:sz w:val="24"/>
                <w:szCs w:val="24"/>
              </w:rPr>
              <w:t>Детали машин 20 ч.</w:t>
            </w:r>
          </w:p>
        </w:tc>
      </w:tr>
      <w:tr w:rsidR="0090794F" w:rsidRPr="0090794F" w14:paraId="68D6FB02" w14:textId="77777777" w:rsidTr="0050390A">
        <w:trPr>
          <w:trHeight w:val="253"/>
        </w:trPr>
        <w:tc>
          <w:tcPr>
            <w:tcW w:w="894" w:type="pct"/>
            <w:vMerge w:val="restart"/>
          </w:tcPr>
          <w:p w14:paraId="4B981AA7" w14:textId="77777777" w:rsidR="0050390A" w:rsidRPr="0090794F" w:rsidRDefault="0050390A" w:rsidP="007F1E1E">
            <w:pPr>
              <w:rPr>
                <w:rFonts w:ascii="Times New Roman" w:hAnsi="Times New Roman" w:cs="Times New Roman"/>
                <w:b/>
                <w:sz w:val="24"/>
                <w:szCs w:val="24"/>
              </w:rPr>
            </w:pPr>
            <w:r w:rsidRPr="0090794F">
              <w:rPr>
                <w:rFonts w:ascii="Times New Roman" w:hAnsi="Times New Roman" w:cs="Times New Roman"/>
                <w:b/>
                <w:sz w:val="24"/>
                <w:szCs w:val="24"/>
              </w:rPr>
              <w:t xml:space="preserve">Тема 1. Основные положения. </w:t>
            </w:r>
          </w:p>
        </w:tc>
        <w:tc>
          <w:tcPr>
            <w:tcW w:w="4106" w:type="pct"/>
          </w:tcPr>
          <w:p w14:paraId="254351FC" w14:textId="77777777" w:rsidR="0050390A" w:rsidRPr="0090794F" w:rsidRDefault="0050390A" w:rsidP="007F1E1E">
            <w:pPr>
              <w:ind w:firstLine="461"/>
              <w:jc w:val="both"/>
              <w:rPr>
                <w:rFonts w:ascii="Times New Roman" w:hAnsi="Times New Roman" w:cs="Times New Roman"/>
                <w:b/>
                <w:sz w:val="24"/>
                <w:szCs w:val="24"/>
              </w:rPr>
            </w:pPr>
            <w:r w:rsidRPr="0090794F">
              <w:rPr>
                <w:rFonts w:ascii="Times New Roman" w:eastAsia="Calibri" w:hAnsi="Times New Roman" w:cs="Times New Roman"/>
                <w:b/>
                <w:bCs/>
                <w:sz w:val="24"/>
                <w:szCs w:val="24"/>
              </w:rPr>
              <w:t>Содержание учебного материала</w:t>
            </w:r>
          </w:p>
        </w:tc>
      </w:tr>
      <w:tr w:rsidR="0090794F" w:rsidRPr="0090794F" w14:paraId="655A1930" w14:textId="77777777" w:rsidTr="0050390A">
        <w:trPr>
          <w:trHeight w:val="20"/>
        </w:trPr>
        <w:tc>
          <w:tcPr>
            <w:tcW w:w="894" w:type="pct"/>
            <w:vMerge/>
          </w:tcPr>
          <w:p w14:paraId="1A6875DD" w14:textId="77777777" w:rsidR="0050390A" w:rsidRPr="0090794F" w:rsidRDefault="0050390A" w:rsidP="007F1E1E">
            <w:pPr>
              <w:rPr>
                <w:rFonts w:ascii="Times New Roman" w:hAnsi="Times New Roman" w:cs="Times New Roman"/>
                <w:b/>
                <w:bCs/>
                <w:sz w:val="24"/>
                <w:szCs w:val="24"/>
              </w:rPr>
            </w:pPr>
          </w:p>
        </w:tc>
        <w:tc>
          <w:tcPr>
            <w:tcW w:w="4106" w:type="pct"/>
          </w:tcPr>
          <w:p w14:paraId="347E559C" w14:textId="77777777" w:rsidR="0050390A" w:rsidRPr="0090794F" w:rsidRDefault="0050390A" w:rsidP="007F1E1E">
            <w:pPr>
              <w:rPr>
                <w:rFonts w:ascii="Times New Roman" w:hAnsi="Times New Roman" w:cs="Times New Roman"/>
                <w:b/>
                <w:bCs/>
                <w:sz w:val="24"/>
                <w:szCs w:val="24"/>
              </w:rPr>
            </w:pPr>
            <w:r w:rsidRPr="0090794F">
              <w:rPr>
                <w:rFonts w:ascii="Times New Roman" w:hAnsi="Times New Roman" w:cs="Times New Roman"/>
                <w:bCs/>
                <w:sz w:val="24"/>
                <w:szCs w:val="24"/>
              </w:rPr>
              <w:t>Цели и задачи раздела. Критерии работоспособности и расчета деталей машин.</w:t>
            </w:r>
            <w:r w:rsidRPr="0090794F">
              <w:rPr>
                <w:rFonts w:ascii="Times New Roman" w:hAnsi="Times New Roman" w:cs="Times New Roman"/>
                <w:sz w:val="24"/>
                <w:szCs w:val="24"/>
              </w:rPr>
              <w:t xml:space="preserve"> Общие сведения о механических передачах. Оценка состояния оборудования, определение мероприятий по устранению дефектов оборудования подстанций электрических сетей.</w:t>
            </w:r>
          </w:p>
        </w:tc>
      </w:tr>
      <w:tr w:rsidR="0090794F" w:rsidRPr="0090794F" w14:paraId="504CB849" w14:textId="77777777" w:rsidTr="0050390A">
        <w:trPr>
          <w:trHeight w:val="20"/>
        </w:trPr>
        <w:tc>
          <w:tcPr>
            <w:tcW w:w="894" w:type="pct"/>
            <w:vMerge/>
          </w:tcPr>
          <w:p w14:paraId="4C852CCA" w14:textId="77777777" w:rsidR="0050390A" w:rsidRPr="0090794F" w:rsidRDefault="0050390A" w:rsidP="007F1E1E">
            <w:pPr>
              <w:rPr>
                <w:rFonts w:ascii="Times New Roman" w:hAnsi="Times New Roman" w:cs="Times New Roman"/>
                <w:b/>
                <w:bCs/>
                <w:sz w:val="24"/>
                <w:szCs w:val="24"/>
              </w:rPr>
            </w:pPr>
          </w:p>
        </w:tc>
        <w:tc>
          <w:tcPr>
            <w:tcW w:w="4106" w:type="pct"/>
          </w:tcPr>
          <w:p w14:paraId="2C141FDE" w14:textId="77777777" w:rsidR="0050390A" w:rsidRPr="0090794F" w:rsidRDefault="0050390A" w:rsidP="007F1E1E">
            <w:pPr>
              <w:rPr>
                <w:rFonts w:ascii="Times New Roman" w:hAnsi="Times New Roman" w:cs="Times New Roman"/>
                <w:b/>
                <w:bCs/>
                <w:sz w:val="24"/>
                <w:szCs w:val="24"/>
              </w:rPr>
            </w:pPr>
            <w:r w:rsidRPr="0090794F">
              <w:rPr>
                <w:rFonts w:ascii="Times New Roman" w:hAnsi="Times New Roman" w:cs="Times New Roman"/>
                <w:b/>
                <w:bCs/>
                <w:sz w:val="24"/>
                <w:szCs w:val="24"/>
              </w:rPr>
              <w:t xml:space="preserve">В том числе практических занятий </w:t>
            </w:r>
          </w:p>
        </w:tc>
      </w:tr>
      <w:tr w:rsidR="0090794F" w:rsidRPr="0090794F" w14:paraId="6F3D3158" w14:textId="77777777" w:rsidTr="0050390A">
        <w:trPr>
          <w:trHeight w:val="20"/>
        </w:trPr>
        <w:tc>
          <w:tcPr>
            <w:tcW w:w="894" w:type="pct"/>
            <w:vMerge/>
          </w:tcPr>
          <w:p w14:paraId="2A46A043" w14:textId="77777777" w:rsidR="0050390A" w:rsidRPr="0090794F" w:rsidRDefault="0050390A" w:rsidP="007F1E1E">
            <w:pPr>
              <w:rPr>
                <w:rFonts w:ascii="Times New Roman" w:hAnsi="Times New Roman" w:cs="Times New Roman"/>
                <w:b/>
                <w:bCs/>
                <w:sz w:val="24"/>
                <w:szCs w:val="24"/>
              </w:rPr>
            </w:pPr>
          </w:p>
        </w:tc>
        <w:tc>
          <w:tcPr>
            <w:tcW w:w="4106" w:type="pct"/>
          </w:tcPr>
          <w:p w14:paraId="727EF8B6" w14:textId="77777777" w:rsidR="0050390A" w:rsidRPr="0090794F" w:rsidRDefault="0050390A" w:rsidP="007F1E1E">
            <w:pPr>
              <w:pStyle w:val="a4"/>
              <w:widowControl w:val="0"/>
              <w:autoSpaceDE w:val="0"/>
              <w:autoSpaceDN w:val="0"/>
              <w:adjustRightInd w:val="0"/>
              <w:spacing w:line="276" w:lineRule="auto"/>
              <w:ind w:left="0"/>
              <w:jc w:val="both"/>
              <w:rPr>
                <w:rFonts w:ascii="Times New Roman" w:hAnsi="Times New Roman" w:cs="Times New Roman"/>
                <w:b/>
                <w:bCs/>
                <w:sz w:val="24"/>
                <w:szCs w:val="24"/>
              </w:rPr>
            </w:pPr>
            <w:r w:rsidRPr="0090794F">
              <w:rPr>
                <w:rFonts w:ascii="Times New Roman" w:hAnsi="Times New Roman" w:cs="Times New Roman"/>
                <w:sz w:val="24"/>
                <w:szCs w:val="24"/>
              </w:rPr>
              <w:t xml:space="preserve">Практическое занятие 6. Применение справочных материалов и нормативно-технической документации в части оборудования подстанций электрических сетей и в области ремонта кабельных линий электропередачи. </w:t>
            </w:r>
          </w:p>
        </w:tc>
      </w:tr>
      <w:tr w:rsidR="0090794F" w:rsidRPr="0090794F" w14:paraId="104CEEA6" w14:textId="77777777" w:rsidTr="0050390A">
        <w:trPr>
          <w:trHeight w:val="933"/>
        </w:trPr>
        <w:tc>
          <w:tcPr>
            <w:tcW w:w="894" w:type="pct"/>
            <w:vMerge/>
          </w:tcPr>
          <w:p w14:paraId="199AECB1" w14:textId="77777777" w:rsidR="0050390A" w:rsidRPr="0090794F" w:rsidRDefault="0050390A" w:rsidP="007F1E1E">
            <w:pPr>
              <w:rPr>
                <w:rFonts w:ascii="Times New Roman" w:hAnsi="Times New Roman" w:cs="Times New Roman"/>
                <w:b/>
                <w:bCs/>
                <w:sz w:val="24"/>
                <w:szCs w:val="24"/>
              </w:rPr>
            </w:pPr>
          </w:p>
        </w:tc>
        <w:tc>
          <w:tcPr>
            <w:tcW w:w="4106" w:type="pct"/>
          </w:tcPr>
          <w:p w14:paraId="6776EF2E" w14:textId="77777777" w:rsidR="0050390A" w:rsidRPr="0090794F" w:rsidRDefault="0050390A" w:rsidP="007F1E1E">
            <w:pPr>
              <w:pStyle w:val="a4"/>
              <w:widowControl w:val="0"/>
              <w:autoSpaceDE w:val="0"/>
              <w:autoSpaceDN w:val="0"/>
              <w:adjustRightInd w:val="0"/>
              <w:spacing w:line="276" w:lineRule="auto"/>
              <w:ind w:left="0"/>
              <w:jc w:val="both"/>
              <w:rPr>
                <w:rFonts w:ascii="Times New Roman" w:hAnsi="Times New Roman" w:cs="Times New Roman"/>
                <w:b/>
                <w:bCs/>
                <w:sz w:val="24"/>
                <w:szCs w:val="24"/>
              </w:rPr>
            </w:pPr>
            <w:r w:rsidRPr="0090794F">
              <w:rPr>
                <w:rFonts w:ascii="Times New Roman" w:hAnsi="Times New Roman" w:cs="Times New Roman"/>
                <w:sz w:val="24"/>
                <w:szCs w:val="24"/>
              </w:rPr>
              <w:t>Практическое занятие 7. Изучение и освоение новых технологий (по мере их внедрения) по техническому обслуживанию и ремонту оборудования подстанций электрических сетей</w:t>
            </w:r>
          </w:p>
        </w:tc>
      </w:tr>
      <w:tr w:rsidR="0090794F" w:rsidRPr="0090794F" w14:paraId="67081426" w14:textId="77777777" w:rsidTr="0050390A">
        <w:trPr>
          <w:trHeight w:val="20"/>
        </w:trPr>
        <w:tc>
          <w:tcPr>
            <w:tcW w:w="894" w:type="pct"/>
            <w:vMerge/>
          </w:tcPr>
          <w:p w14:paraId="726BFEB0" w14:textId="77777777" w:rsidR="0050390A" w:rsidRPr="0090794F" w:rsidRDefault="0050390A" w:rsidP="007F1E1E">
            <w:pPr>
              <w:rPr>
                <w:rFonts w:ascii="Times New Roman" w:hAnsi="Times New Roman" w:cs="Times New Roman"/>
                <w:b/>
                <w:bCs/>
                <w:sz w:val="24"/>
                <w:szCs w:val="24"/>
              </w:rPr>
            </w:pPr>
          </w:p>
        </w:tc>
        <w:tc>
          <w:tcPr>
            <w:tcW w:w="4106" w:type="pct"/>
          </w:tcPr>
          <w:p w14:paraId="3416A278" w14:textId="77777777" w:rsidR="0050390A" w:rsidRPr="0090794F" w:rsidRDefault="0050390A" w:rsidP="007F1E1E">
            <w:pPr>
              <w:rPr>
                <w:rFonts w:ascii="Times New Roman" w:hAnsi="Times New Roman" w:cs="Times New Roman"/>
                <w:b/>
                <w:bCs/>
                <w:sz w:val="24"/>
                <w:szCs w:val="24"/>
              </w:rPr>
            </w:pPr>
            <w:r w:rsidRPr="0090794F">
              <w:rPr>
                <w:rFonts w:ascii="Times New Roman" w:hAnsi="Times New Roman" w:cs="Times New Roman"/>
                <w:b/>
                <w:bCs/>
                <w:sz w:val="24"/>
                <w:szCs w:val="24"/>
              </w:rPr>
              <w:t>Самостоятельная работа обучающихся</w:t>
            </w:r>
          </w:p>
        </w:tc>
      </w:tr>
      <w:tr w:rsidR="0090794F" w:rsidRPr="0090794F" w14:paraId="37D3B7BC" w14:textId="77777777" w:rsidTr="0050390A">
        <w:trPr>
          <w:trHeight w:val="20"/>
        </w:trPr>
        <w:tc>
          <w:tcPr>
            <w:tcW w:w="894" w:type="pct"/>
            <w:vMerge w:val="restart"/>
          </w:tcPr>
          <w:p w14:paraId="3BF9D56B" w14:textId="77777777" w:rsidR="0050390A" w:rsidRPr="0090794F" w:rsidRDefault="0050390A" w:rsidP="007F1E1E">
            <w:pPr>
              <w:rPr>
                <w:rFonts w:ascii="Times New Roman" w:hAnsi="Times New Roman" w:cs="Times New Roman"/>
                <w:b/>
                <w:sz w:val="24"/>
                <w:szCs w:val="24"/>
              </w:rPr>
            </w:pPr>
            <w:r w:rsidRPr="0090794F">
              <w:rPr>
                <w:rFonts w:ascii="Times New Roman" w:hAnsi="Times New Roman" w:cs="Times New Roman"/>
                <w:b/>
                <w:sz w:val="24"/>
                <w:szCs w:val="24"/>
              </w:rPr>
              <w:t xml:space="preserve">Тема 2. </w:t>
            </w:r>
            <w:r w:rsidRPr="0090794F">
              <w:rPr>
                <w:rFonts w:ascii="Times New Roman" w:hAnsi="Times New Roman" w:cs="Times New Roman"/>
                <w:b/>
                <w:bCs/>
                <w:sz w:val="24"/>
                <w:szCs w:val="24"/>
              </w:rPr>
              <w:t>Механические передачи.</w:t>
            </w:r>
          </w:p>
        </w:tc>
        <w:tc>
          <w:tcPr>
            <w:tcW w:w="4106" w:type="pct"/>
          </w:tcPr>
          <w:p w14:paraId="7A7D2BA8" w14:textId="77777777" w:rsidR="0050390A" w:rsidRPr="0090794F" w:rsidRDefault="0050390A" w:rsidP="007F1E1E">
            <w:pPr>
              <w:jc w:val="both"/>
              <w:rPr>
                <w:rFonts w:ascii="Times New Roman" w:hAnsi="Times New Roman" w:cs="Times New Roman"/>
                <w:b/>
                <w:sz w:val="24"/>
                <w:szCs w:val="24"/>
              </w:rPr>
            </w:pPr>
            <w:r w:rsidRPr="0090794F">
              <w:rPr>
                <w:rFonts w:ascii="Times New Roman" w:eastAsia="Calibri" w:hAnsi="Times New Roman" w:cs="Times New Roman"/>
                <w:b/>
                <w:bCs/>
                <w:sz w:val="24"/>
                <w:szCs w:val="24"/>
              </w:rPr>
              <w:t>Содержание учебного материала</w:t>
            </w:r>
          </w:p>
        </w:tc>
      </w:tr>
      <w:tr w:rsidR="0090794F" w:rsidRPr="0090794F" w14:paraId="40541D50" w14:textId="77777777" w:rsidTr="0050390A">
        <w:trPr>
          <w:trHeight w:val="562"/>
        </w:trPr>
        <w:tc>
          <w:tcPr>
            <w:tcW w:w="894" w:type="pct"/>
            <w:vMerge/>
            <w:tcBorders>
              <w:bottom w:val="single" w:sz="4" w:space="0" w:color="auto"/>
            </w:tcBorders>
          </w:tcPr>
          <w:p w14:paraId="503C6ACE" w14:textId="77777777" w:rsidR="0050390A" w:rsidRPr="0090794F" w:rsidRDefault="0050390A" w:rsidP="007F1E1E">
            <w:pPr>
              <w:rPr>
                <w:rFonts w:ascii="Times New Roman" w:hAnsi="Times New Roman" w:cs="Times New Roman"/>
                <w:b/>
                <w:bCs/>
                <w:sz w:val="24"/>
                <w:szCs w:val="24"/>
              </w:rPr>
            </w:pPr>
          </w:p>
        </w:tc>
        <w:tc>
          <w:tcPr>
            <w:tcW w:w="4106" w:type="pct"/>
            <w:tcBorders>
              <w:bottom w:val="single" w:sz="4" w:space="0" w:color="auto"/>
            </w:tcBorders>
          </w:tcPr>
          <w:p w14:paraId="38DA53ED" w14:textId="77777777" w:rsidR="0050390A" w:rsidRPr="0090794F" w:rsidRDefault="0050390A" w:rsidP="007F1E1E">
            <w:pPr>
              <w:rPr>
                <w:rFonts w:ascii="Times New Roman" w:hAnsi="Times New Roman" w:cs="Times New Roman"/>
                <w:b/>
                <w:bCs/>
                <w:sz w:val="24"/>
                <w:szCs w:val="24"/>
              </w:rPr>
            </w:pPr>
            <w:r w:rsidRPr="0090794F">
              <w:rPr>
                <w:rFonts w:ascii="Times New Roman" w:hAnsi="Times New Roman" w:cs="Times New Roman"/>
                <w:sz w:val="24"/>
                <w:szCs w:val="24"/>
              </w:rPr>
              <w:t xml:space="preserve"> Зубчатые передачи. Передача «винт-гайка». Ременные и цепные передачи. Классификация, устройство, назначение, достоинства, недостатки, материалы.</w:t>
            </w:r>
          </w:p>
        </w:tc>
      </w:tr>
      <w:tr w:rsidR="0090794F" w:rsidRPr="0090794F" w14:paraId="2A818EFC" w14:textId="77777777" w:rsidTr="0050390A">
        <w:trPr>
          <w:trHeight w:val="20"/>
        </w:trPr>
        <w:tc>
          <w:tcPr>
            <w:tcW w:w="894" w:type="pct"/>
            <w:vMerge/>
          </w:tcPr>
          <w:p w14:paraId="75F55449" w14:textId="77777777" w:rsidR="0050390A" w:rsidRPr="0090794F" w:rsidRDefault="0050390A" w:rsidP="007F1E1E">
            <w:pPr>
              <w:rPr>
                <w:rFonts w:ascii="Times New Roman" w:hAnsi="Times New Roman" w:cs="Times New Roman"/>
                <w:b/>
                <w:bCs/>
                <w:sz w:val="24"/>
                <w:szCs w:val="24"/>
              </w:rPr>
            </w:pPr>
          </w:p>
        </w:tc>
        <w:tc>
          <w:tcPr>
            <w:tcW w:w="4106" w:type="pct"/>
          </w:tcPr>
          <w:p w14:paraId="5FAF66A2" w14:textId="77777777" w:rsidR="0050390A" w:rsidRPr="0090794F" w:rsidRDefault="0050390A" w:rsidP="007F1E1E">
            <w:pPr>
              <w:rPr>
                <w:rFonts w:ascii="Times New Roman" w:hAnsi="Times New Roman" w:cs="Times New Roman"/>
                <w:b/>
                <w:bCs/>
                <w:sz w:val="24"/>
                <w:szCs w:val="24"/>
              </w:rPr>
            </w:pPr>
            <w:r w:rsidRPr="0090794F">
              <w:rPr>
                <w:rFonts w:ascii="Times New Roman" w:hAnsi="Times New Roman" w:cs="Times New Roman"/>
                <w:bCs/>
                <w:sz w:val="24"/>
                <w:szCs w:val="24"/>
              </w:rPr>
              <w:t>Расчет многоступенчатого привода</w:t>
            </w:r>
          </w:p>
        </w:tc>
      </w:tr>
      <w:tr w:rsidR="0090794F" w:rsidRPr="0090794F" w14:paraId="080CEF73" w14:textId="77777777" w:rsidTr="0050390A">
        <w:trPr>
          <w:trHeight w:val="20"/>
        </w:trPr>
        <w:tc>
          <w:tcPr>
            <w:tcW w:w="894" w:type="pct"/>
            <w:vMerge/>
          </w:tcPr>
          <w:p w14:paraId="47572F90" w14:textId="77777777" w:rsidR="0050390A" w:rsidRPr="0090794F" w:rsidRDefault="0050390A" w:rsidP="007F1E1E">
            <w:pPr>
              <w:rPr>
                <w:rFonts w:ascii="Times New Roman" w:hAnsi="Times New Roman" w:cs="Times New Roman"/>
                <w:b/>
                <w:bCs/>
                <w:sz w:val="24"/>
                <w:szCs w:val="24"/>
              </w:rPr>
            </w:pPr>
          </w:p>
        </w:tc>
        <w:tc>
          <w:tcPr>
            <w:tcW w:w="4106" w:type="pct"/>
          </w:tcPr>
          <w:p w14:paraId="76C8953B" w14:textId="77777777" w:rsidR="0050390A" w:rsidRPr="0090794F" w:rsidRDefault="0050390A" w:rsidP="007F1E1E">
            <w:pPr>
              <w:rPr>
                <w:rFonts w:ascii="Times New Roman" w:hAnsi="Times New Roman" w:cs="Times New Roman"/>
                <w:b/>
                <w:bCs/>
                <w:sz w:val="24"/>
                <w:szCs w:val="24"/>
              </w:rPr>
            </w:pPr>
            <w:r w:rsidRPr="0090794F">
              <w:rPr>
                <w:rFonts w:ascii="Times New Roman" w:hAnsi="Times New Roman" w:cs="Times New Roman"/>
                <w:b/>
                <w:bCs/>
                <w:sz w:val="24"/>
                <w:szCs w:val="24"/>
              </w:rPr>
              <w:t>В том числе, практических занятий</w:t>
            </w:r>
          </w:p>
        </w:tc>
      </w:tr>
      <w:tr w:rsidR="0090794F" w:rsidRPr="0090794F" w14:paraId="6615F814" w14:textId="77777777" w:rsidTr="0050390A">
        <w:trPr>
          <w:trHeight w:val="20"/>
        </w:trPr>
        <w:tc>
          <w:tcPr>
            <w:tcW w:w="894" w:type="pct"/>
            <w:vMerge/>
          </w:tcPr>
          <w:p w14:paraId="734ABB35" w14:textId="77777777" w:rsidR="0050390A" w:rsidRPr="0090794F" w:rsidRDefault="0050390A" w:rsidP="007F1E1E">
            <w:pPr>
              <w:rPr>
                <w:rFonts w:ascii="Times New Roman" w:hAnsi="Times New Roman" w:cs="Times New Roman"/>
                <w:b/>
                <w:bCs/>
                <w:sz w:val="24"/>
                <w:szCs w:val="24"/>
              </w:rPr>
            </w:pPr>
          </w:p>
        </w:tc>
        <w:tc>
          <w:tcPr>
            <w:tcW w:w="4106" w:type="pct"/>
          </w:tcPr>
          <w:p w14:paraId="14FCD572" w14:textId="77777777" w:rsidR="0050390A" w:rsidRPr="0090794F" w:rsidRDefault="0050390A" w:rsidP="007F1E1E">
            <w:pPr>
              <w:rPr>
                <w:rFonts w:ascii="Times New Roman" w:hAnsi="Times New Roman" w:cs="Times New Roman"/>
                <w:b/>
                <w:bCs/>
                <w:sz w:val="24"/>
                <w:szCs w:val="24"/>
              </w:rPr>
            </w:pPr>
            <w:r w:rsidRPr="0090794F">
              <w:rPr>
                <w:rFonts w:ascii="Times New Roman" w:hAnsi="Times New Roman" w:cs="Times New Roman"/>
                <w:bCs/>
                <w:sz w:val="24"/>
                <w:szCs w:val="24"/>
              </w:rPr>
              <w:t xml:space="preserve">Практическая работа 8. Изучение конструкции редукторов. </w:t>
            </w:r>
          </w:p>
        </w:tc>
      </w:tr>
      <w:tr w:rsidR="0090794F" w:rsidRPr="0090794F" w14:paraId="3B6C8918" w14:textId="77777777" w:rsidTr="0050390A">
        <w:trPr>
          <w:trHeight w:val="20"/>
        </w:trPr>
        <w:tc>
          <w:tcPr>
            <w:tcW w:w="894" w:type="pct"/>
            <w:vMerge/>
          </w:tcPr>
          <w:p w14:paraId="73DAF60C" w14:textId="77777777" w:rsidR="0050390A" w:rsidRPr="0090794F" w:rsidRDefault="0050390A" w:rsidP="007F1E1E">
            <w:pPr>
              <w:rPr>
                <w:rFonts w:ascii="Times New Roman" w:hAnsi="Times New Roman" w:cs="Times New Roman"/>
                <w:b/>
                <w:bCs/>
                <w:sz w:val="24"/>
                <w:szCs w:val="24"/>
              </w:rPr>
            </w:pPr>
          </w:p>
        </w:tc>
        <w:tc>
          <w:tcPr>
            <w:tcW w:w="4106" w:type="pct"/>
          </w:tcPr>
          <w:p w14:paraId="321E21F2" w14:textId="77777777" w:rsidR="0050390A" w:rsidRPr="0090794F" w:rsidRDefault="0050390A" w:rsidP="007F1E1E">
            <w:pPr>
              <w:rPr>
                <w:rFonts w:ascii="Times New Roman" w:hAnsi="Times New Roman" w:cs="Times New Roman"/>
                <w:b/>
                <w:bCs/>
                <w:sz w:val="24"/>
                <w:szCs w:val="24"/>
              </w:rPr>
            </w:pPr>
            <w:r w:rsidRPr="0090794F">
              <w:rPr>
                <w:rFonts w:ascii="Times New Roman" w:hAnsi="Times New Roman" w:cs="Times New Roman"/>
                <w:sz w:val="24"/>
                <w:szCs w:val="24"/>
              </w:rPr>
              <w:t xml:space="preserve">Практическая работа 9. </w:t>
            </w:r>
            <w:r w:rsidRPr="0090794F">
              <w:rPr>
                <w:rFonts w:ascii="Times New Roman" w:hAnsi="Times New Roman" w:cs="Times New Roman"/>
                <w:bCs/>
                <w:sz w:val="24"/>
                <w:szCs w:val="24"/>
              </w:rPr>
              <w:t>Расчет требуемой мощности и выбор электродвигателя, кинематический расчёт многоступенчатой передачи</w:t>
            </w:r>
          </w:p>
        </w:tc>
      </w:tr>
      <w:tr w:rsidR="0090794F" w:rsidRPr="0090794F" w14:paraId="37E2A59B" w14:textId="77777777" w:rsidTr="0050390A">
        <w:trPr>
          <w:trHeight w:val="20"/>
        </w:trPr>
        <w:tc>
          <w:tcPr>
            <w:tcW w:w="894" w:type="pct"/>
            <w:vMerge/>
          </w:tcPr>
          <w:p w14:paraId="4DD43EE6" w14:textId="77777777" w:rsidR="0050390A" w:rsidRPr="0090794F" w:rsidRDefault="0050390A" w:rsidP="007F1E1E">
            <w:pPr>
              <w:rPr>
                <w:rFonts w:ascii="Times New Roman" w:hAnsi="Times New Roman" w:cs="Times New Roman"/>
                <w:b/>
                <w:bCs/>
                <w:sz w:val="24"/>
                <w:szCs w:val="24"/>
              </w:rPr>
            </w:pPr>
          </w:p>
        </w:tc>
        <w:tc>
          <w:tcPr>
            <w:tcW w:w="4106" w:type="pct"/>
          </w:tcPr>
          <w:p w14:paraId="627DEDF2" w14:textId="77777777" w:rsidR="0050390A" w:rsidRPr="0090794F" w:rsidRDefault="0050390A" w:rsidP="007F1E1E">
            <w:pPr>
              <w:rPr>
                <w:rFonts w:ascii="Times New Roman" w:hAnsi="Times New Roman" w:cs="Times New Roman"/>
                <w:b/>
                <w:bCs/>
                <w:sz w:val="24"/>
                <w:szCs w:val="24"/>
              </w:rPr>
            </w:pPr>
            <w:r w:rsidRPr="0090794F">
              <w:rPr>
                <w:rFonts w:ascii="Times New Roman" w:hAnsi="Times New Roman" w:cs="Times New Roman"/>
                <w:bCs/>
                <w:sz w:val="24"/>
                <w:szCs w:val="24"/>
              </w:rPr>
              <w:t>Практическая работа 10. Разборка, сборка механических и электрических частей устройств РЗА</w:t>
            </w:r>
          </w:p>
        </w:tc>
      </w:tr>
      <w:tr w:rsidR="0090794F" w:rsidRPr="0090794F" w14:paraId="4F43A417" w14:textId="77777777" w:rsidTr="0050390A">
        <w:trPr>
          <w:trHeight w:val="20"/>
        </w:trPr>
        <w:tc>
          <w:tcPr>
            <w:tcW w:w="894" w:type="pct"/>
            <w:vMerge/>
          </w:tcPr>
          <w:p w14:paraId="0CF8053A" w14:textId="77777777" w:rsidR="0050390A" w:rsidRPr="0090794F" w:rsidRDefault="0050390A" w:rsidP="007F1E1E">
            <w:pPr>
              <w:rPr>
                <w:rFonts w:ascii="Times New Roman" w:hAnsi="Times New Roman" w:cs="Times New Roman"/>
                <w:b/>
                <w:bCs/>
                <w:sz w:val="24"/>
                <w:szCs w:val="24"/>
              </w:rPr>
            </w:pPr>
          </w:p>
        </w:tc>
        <w:tc>
          <w:tcPr>
            <w:tcW w:w="4106" w:type="pct"/>
          </w:tcPr>
          <w:p w14:paraId="21ED3459" w14:textId="77777777" w:rsidR="0050390A" w:rsidRPr="0090794F" w:rsidRDefault="0050390A" w:rsidP="007F1E1E">
            <w:pPr>
              <w:rPr>
                <w:rFonts w:ascii="Times New Roman" w:hAnsi="Times New Roman" w:cs="Times New Roman"/>
                <w:b/>
                <w:bCs/>
                <w:sz w:val="24"/>
                <w:szCs w:val="24"/>
              </w:rPr>
            </w:pPr>
            <w:r w:rsidRPr="0090794F">
              <w:rPr>
                <w:rFonts w:ascii="Times New Roman" w:hAnsi="Times New Roman" w:cs="Times New Roman"/>
                <w:b/>
                <w:bCs/>
                <w:sz w:val="24"/>
                <w:szCs w:val="24"/>
              </w:rPr>
              <w:t>Самостоятельная работа обучающихся</w:t>
            </w:r>
          </w:p>
        </w:tc>
      </w:tr>
      <w:tr w:rsidR="0090794F" w:rsidRPr="0090794F" w14:paraId="69EE43E5" w14:textId="77777777" w:rsidTr="0050390A">
        <w:trPr>
          <w:trHeight w:val="20"/>
        </w:trPr>
        <w:tc>
          <w:tcPr>
            <w:tcW w:w="894" w:type="pct"/>
            <w:vMerge w:val="restart"/>
          </w:tcPr>
          <w:p w14:paraId="70FAE417" w14:textId="77777777" w:rsidR="0050390A" w:rsidRPr="0090794F" w:rsidRDefault="0050390A" w:rsidP="007F1E1E">
            <w:pPr>
              <w:rPr>
                <w:rFonts w:ascii="Times New Roman" w:hAnsi="Times New Roman" w:cs="Times New Roman"/>
                <w:b/>
                <w:bCs/>
                <w:sz w:val="24"/>
                <w:szCs w:val="24"/>
              </w:rPr>
            </w:pPr>
            <w:r w:rsidRPr="0090794F">
              <w:rPr>
                <w:rFonts w:ascii="Times New Roman" w:hAnsi="Times New Roman" w:cs="Times New Roman"/>
                <w:b/>
                <w:bCs/>
                <w:sz w:val="24"/>
                <w:szCs w:val="24"/>
              </w:rPr>
              <w:t>Тема 3. Детали и узлы механических передач</w:t>
            </w:r>
          </w:p>
        </w:tc>
        <w:tc>
          <w:tcPr>
            <w:tcW w:w="4106" w:type="pct"/>
          </w:tcPr>
          <w:p w14:paraId="640D291C" w14:textId="77777777" w:rsidR="0050390A" w:rsidRPr="0090794F" w:rsidRDefault="0050390A" w:rsidP="007F1E1E">
            <w:pPr>
              <w:rPr>
                <w:rFonts w:ascii="Times New Roman" w:hAnsi="Times New Roman" w:cs="Times New Roman"/>
                <w:b/>
                <w:bCs/>
                <w:sz w:val="24"/>
                <w:szCs w:val="24"/>
              </w:rPr>
            </w:pPr>
            <w:r w:rsidRPr="0090794F">
              <w:rPr>
                <w:rFonts w:ascii="Times New Roman" w:hAnsi="Times New Roman" w:cs="Times New Roman"/>
                <w:b/>
                <w:bCs/>
                <w:sz w:val="24"/>
                <w:szCs w:val="24"/>
              </w:rPr>
              <w:t>Содержание учебного материала</w:t>
            </w:r>
          </w:p>
        </w:tc>
      </w:tr>
      <w:tr w:rsidR="0090794F" w:rsidRPr="0090794F" w14:paraId="0D03B0D6" w14:textId="77777777" w:rsidTr="0050390A">
        <w:trPr>
          <w:trHeight w:val="20"/>
        </w:trPr>
        <w:tc>
          <w:tcPr>
            <w:tcW w:w="894" w:type="pct"/>
            <w:vMerge/>
          </w:tcPr>
          <w:p w14:paraId="74AFA552" w14:textId="77777777" w:rsidR="0050390A" w:rsidRPr="0090794F" w:rsidRDefault="0050390A" w:rsidP="007F1E1E">
            <w:pPr>
              <w:rPr>
                <w:rFonts w:ascii="Times New Roman" w:hAnsi="Times New Roman" w:cs="Times New Roman"/>
                <w:b/>
                <w:bCs/>
                <w:sz w:val="24"/>
                <w:szCs w:val="24"/>
              </w:rPr>
            </w:pPr>
          </w:p>
        </w:tc>
        <w:tc>
          <w:tcPr>
            <w:tcW w:w="4106" w:type="pct"/>
          </w:tcPr>
          <w:p w14:paraId="11662D22" w14:textId="77777777" w:rsidR="0050390A" w:rsidRPr="0090794F" w:rsidRDefault="0050390A" w:rsidP="007F1E1E">
            <w:pPr>
              <w:rPr>
                <w:rFonts w:ascii="Times New Roman" w:hAnsi="Times New Roman" w:cs="Times New Roman"/>
                <w:b/>
                <w:bCs/>
                <w:sz w:val="24"/>
                <w:szCs w:val="24"/>
              </w:rPr>
            </w:pPr>
            <w:r w:rsidRPr="0090794F">
              <w:rPr>
                <w:rFonts w:ascii="Times New Roman" w:hAnsi="Times New Roman" w:cs="Times New Roman"/>
                <w:sz w:val="24"/>
                <w:szCs w:val="24"/>
              </w:rPr>
              <w:t xml:space="preserve">Подшипники скольжения, подшипники качения. Валы и оси. Механические муфты. </w:t>
            </w:r>
            <w:r w:rsidRPr="0090794F">
              <w:rPr>
                <w:rFonts w:ascii="Times New Roman" w:hAnsi="Times New Roman" w:cs="Times New Roman"/>
                <w:bCs/>
                <w:sz w:val="24"/>
                <w:szCs w:val="24"/>
              </w:rPr>
              <w:t xml:space="preserve">Назначение и конструкция соединительных, стопорных и концевых муфт                                                             </w:t>
            </w:r>
          </w:p>
        </w:tc>
      </w:tr>
      <w:tr w:rsidR="0090794F" w:rsidRPr="0090794F" w14:paraId="6067776A" w14:textId="77777777" w:rsidTr="0050390A">
        <w:trPr>
          <w:trHeight w:val="20"/>
        </w:trPr>
        <w:tc>
          <w:tcPr>
            <w:tcW w:w="894" w:type="pct"/>
            <w:vMerge/>
          </w:tcPr>
          <w:p w14:paraId="61A3A734" w14:textId="77777777" w:rsidR="0050390A" w:rsidRPr="0090794F" w:rsidRDefault="0050390A" w:rsidP="007F1E1E">
            <w:pPr>
              <w:rPr>
                <w:rFonts w:ascii="Times New Roman" w:hAnsi="Times New Roman" w:cs="Times New Roman"/>
                <w:b/>
                <w:bCs/>
                <w:sz w:val="24"/>
                <w:szCs w:val="24"/>
              </w:rPr>
            </w:pPr>
          </w:p>
        </w:tc>
        <w:tc>
          <w:tcPr>
            <w:tcW w:w="4106" w:type="pct"/>
          </w:tcPr>
          <w:p w14:paraId="5E526F33" w14:textId="77777777" w:rsidR="0050390A" w:rsidRPr="0090794F" w:rsidRDefault="0050390A" w:rsidP="007F1E1E">
            <w:pPr>
              <w:rPr>
                <w:rFonts w:ascii="Times New Roman" w:hAnsi="Times New Roman" w:cs="Times New Roman"/>
                <w:b/>
                <w:bCs/>
                <w:sz w:val="24"/>
                <w:szCs w:val="24"/>
              </w:rPr>
            </w:pPr>
            <w:r w:rsidRPr="0090794F">
              <w:rPr>
                <w:rFonts w:ascii="Times New Roman" w:hAnsi="Times New Roman" w:cs="Times New Roman"/>
                <w:b/>
                <w:bCs/>
                <w:sz w:val="24"/>
                <w:szCs w:val="24"/>
              </w:rPr>
              <w:t>В том числе практических занятий</w:t>
            </w:r>
          </w:p>
        </w:tc>
      </w:tr>
      <w:tr w:rsidR="0090794F" w:rsidRPr="0090794F" w14:paraId="650D87E6" w14:textId="77777777" w:rsidTr="0050390A">
        <w:trPr>
          <w:trHeight w:val="20"/>
        </w:trPr>
        <w:tc>
          <w:tcPr>
            <w:tcW w:w="894" w:type="pct"/>
            <w:vMerge/>
          </w:tcPr>
          <w:p w14:paraId="7C5CFA57" w14:textId="77777777" w:rsidR="0050390A" w:rsidRPr="0090794F" w:rsidRDefault="0050390A" w:rsidP="007F1E1E">
            <w:pPr>
              <w:rPr>
                <w:rFonts w:ascii="Times New Roman" w:hAnsi="Times New Roman" w:cs="Times New Roman"/>
                <w:b/>
                <w:bCs/>
                <w:sz w:val="24"/>
                <w:szCs w:val="24"/>
              </w:rPr>
            </w:pPr>
          </w:p>
        </w:tc>
        <w:tc>
          <w:tcPr>
            <w:tcW w:w="4106" w:type="pct"/>
          </w:tcPr>
          <w:p w14:paraId="15FCDDD5" w14:textId="77777777" w:rsidR="0050390A" w:rsidRPr="0090794F" w:rsidRDefault="0050390A" w:rsidP="007F1E1E">
            <w:pPr>
              <w:rPr>
                <w:rFonts w:ascii="Times New Roman" w:hAnsi="Times New Roman" w:cs="Times New Roman"/>
                <w:b/>
                <w:bCs/>
                <w:sz w:val="24"/>
                <w:szCs w:val="24"/>
              </w:rPr>
            </w:pPr>
            <w:r w:rsidRPr="0090794F">
              <w:rPr>
                <w:rFonts w:ascii="Times New Roman" w:hAnsi="Times New Roman" w:cs="Times New Roman"/>
                <w:b/>
                <w:bCs/>
                <w:sz w:val="24"/>
                <w:szCs w:val="24"/>
              </w:rPr>
              <w:t>Самостоятельная работа обучающихся</w:t>
            </w:r>
          </w:p>
        </w:tc>
      </w:tr>
      <w:tr w:rsidR="0090794F" w:rsidRPr="0090794F" w14:paraId="471DAC03" w14:textId="77777777" w:rsidTr="0050390A">
        <w:trPr>
          <w:trHeight w:val="20"/>
        </w:trPr>
        <w:tc>
          <w:tcPr>
            <w:tcW w:w="894" w:type="pct"/>
            <w:vMerge w:val="restart"/>
          </w:tcPr>
          <w:p w14:paraId="53236323" w14:textId="77777777" w:rsidR="0050390A" w:rsidRPr="0090794F" w:rsidRDefault="0050390A" w:rsidP="007F1E1E">
            <w:pPr>
              <w:rPr>
                <w:rFonts w:ascii="Times New Roman" w:hAnsi="Times New Roman" w:cs="Times New Roman"/>
                <w:b/>
                <w:bCs/>
                <w:sz w:val="24"/>
                <w:szCs w:val="24"/>
              </w:rPr>
            </w:pPr>
            <w:r w:rsidRPr="0090794F">
              <w:rPr>
                <w:rFonts w:ascii="Times New Roman" w:hAnsi="Times New Roman" w:cs="Times New Roman"/>
                <w:b/>
                <w:bCs/>
                <w:sz w:val="24"/>
                <w:szCs w:val="24"/>
              </w:rPr>
              <w:t>Тема 4. Характер соединения сборочных единиц</w:t>
            </w:r>
          </w:p>
        </w:tc>
        <w:tc>
          <w:tcPr>
            <w:tcW w:w="4106" w:type="pct"/>
          </w:tcPr>
          <w:p w14:paraId="0F9F14BA" w14:textId="77777777" w:rsidR="0050390A" w:rsidRPr="0090794F" w:rsidRDefault="0050390A" w:rsidP="007F1E1E">
            <w:pPr>
              <w:rPr>
                <w:rFonts w:ascii="Times New Roman" w:hAnsi="Times New Roman" w:cs="Times New Roman"/>
                <w:b/>
                <w:bCs/>
                <w:sz w:val="24"/>
                <w:szCs w:val="24"/>
              </w:rPr>
            </w:pPr>
            <w:r w:rsidRPr="0090794F">
              <w:rPr>
                <w:rFonts w:ascii="Times New Roman" w:hAnsi="Times New Roman" w:cs="Times New Roman"/>
                <w:b/>
                <w:bCs/>
                <w:sz w:val="24"/>
                <w:szCs w:val="24"/>
              </w:rPr>
              <w:t>Содержание учебного материала</w:t>
            </w:r>
          </w:p>
        </w:tc>
      </w:tr>
      <w:tr w:rsidR="0090794F" w:rsidRPr="0090794F" w14:paraId="0FCB7381" w14:textId="77777777" w:rsidTr="0050390A">
        <w:trPr>
          <w:trHeight w:val="20"/>
        </w:trPr>
        <w:tc>
          <w:tcPr>
            <w:tcW w:w="894" w:type="pct"/>
            <w:vMerge/>
          </w:tcPr>
          <w:p w14:paraId="585CB7C5" w14:textId="77777777" w:rsidR="0050390A" w:rsidRPr="0090794F" w:rsidRDefault="0050390A" w:rsidP="007F1E1E">
            <w:pPr>
              <w:rPr>
                <w:rFonts w:ascii="Times New Roman" w:hAnsi="Times New Roman" w:cs="Times New Roman"/>
                <w:b/>
                <w:bCs/>
                <w:sz w:val="24"/>
                <w:szCs w:val="24"/>
              </w:rPr>
            </w:pPr>
          </w:p>
        </w:tc>
        <w:tc>
          <w:tcPr>
            <w:tcW w:w="4106" w:type="pct"/>
          </w:tcPr>
          <w:p w14:paraId="7802E1BF" w14:textId="77777777" w:rsidR="0050390A" w:rsidRPr="0090794F" w:rsidRDefault="0050390A" w:rsidP="007F1E1E">
            <w:pPr>
              <w:rPr>
                <w:rFonts w:ascii="Times New Roman" w:hAnsi="Times New Roman" w:cs="Times New Roman"/>
                <w:b/>
                <w:bCs/>
                <w:sz w:val="24"/>
                <w:szCs w:val="24"/>
              </w:rPr>
            </w:pPr>
            <w:r w:rsidRPr="0090794F">
              <w:rPr>
                <w:rFonts w:ascii="Times New Roman" w:hAnsi="Times New Roman" w:cs="Times New Roman"/>
                <w:sz w:val="24"/>
                <w:szCs w:val="24"/>
              </w:rPr>
              <w:t>Разъёмные и неразъёмные соединения</w:t>
            </w:r>
          </w:p>
        </w:tc>
      </w:tr>
      <w:tr w:rsidR="0090794F" w:rsidRPr="0090794F" w14:paraId="29D5D805" w14:textId="77777777" w:rsidTr="0050390A">
        <w:trPr>
          <w:trHeight w:val="20"/>
        </w:trPr>
        <w:tc>
          <w:tcPr>
            <w:tcW w:w="894" w:type="pct"/>
            <w:vMerge/>
          </w:tcPr>
          <w:p w14:paraId="0B1AE7C5" w14:textId="77777777" w:rsidR="0050390A" w:rsidRPr="0090794F" w:rsidRDefault="0050390A" w:rsidP="007F1E1E">
            <w:pPr>
              <w:rPr>
                <w:rFonts w:ascii="Times New Roman" w:hAnsi="Times New Roman" w:cs="Times New Roman"/>
                <w:b/>
                <w:bCs/>
                <w:sz w:val="24"/>
                <w:szCs w:val="24"/>
              </w:rPr>
            </w:pPr>
          </w:p>
        </w:tc>
        <w:tc>
          <w:tcPr>
            <w:tcW w:w="4106" w:type="pct"/>
          </w:tcPr>
          <w:p w14:paraId="223A241F" w14:textId="77777777" w:rsidR="0050390A" w:rsidRPr="0090794F" w:rsidRDefault="0050390A" w:rsidP="007F1E1E">
            <w:pPr>
              <w:rPr>
                <w:rFonts w:ascii="Times New Roman" w:hAnsi="Times New Roman" w:cs="Times New Roman"/>
                <w:b/>
                <w:bCs/>
                <w:sz w:val="24"/>
                <w:szCs w:val="24"/>
              </w:rPr>
            </w:pPr>
            <w:r w:rsidRPr="0090794F">
              <w:rPr>
                <w:rFonts w:ascii="Times New Roman" w:hAnsi="Times New Roman" w:cs="Times New Roman"/>
                <w:b/>
                <w:bCs/>
                <w:sz w:val="24"/>
                <w:szCs w:val="24"/>
              </w:rPr>
              <w:t>В том числе практических занятий</w:t>
            </w:r>
          </w:p>
        </w:tc>
      </w:tr>
      <w:tr w:rsidR="0090794F" w:rsidRPr="0090794F" w14:paraId="78349D23" w14:textId="77777777" w:rsidTr="0050390A">
        <w:trPr>
          <w:trHeight w:val="20"/>
        </w:trPr>
        <w:tc>
          <w:tcPr>
            <w:tcW w:w="894" w:type="pct"/>
            <w:vMerge/>
          </w:tcPr>
          <w:p w14:paraId="0BCD000D" w14:textId="77777777" w:rsidR="0050390A" w:rsidRPr="0090794F" w:rsidRDefault="0050390A" w:rsidP="007F1E1E">
            <w:pPr>
              <w:rPr>
                <w:rFonts w:ascii="Times New Roman" w:hAnsi="Times New Roman" w:cs="Times New Roman"/>
                <w:b/>
                <w:bCs/>
                <w:sz w:val="24"/>
                <w:szCs w:val="24"/>
              </w:rPr>
            </w:pPr>
          </w:p>
        </w:tc>
        <w:tc>
          <w:tcPr>
            <w:tcW w:w="4106" w:type="pct"/>
          </w:tcPr>
          <w:p w14:paraId="5287AA18" w14:textId="77777777" w:rsidR="0050390A" w:rsidRPr="0090794F" w:rsidRDefault="0050390A" w:rsidP="007F1E1E">
            <w:pPr>
              <w:rPr>
                <w:rFonts w:ascii="Times New Roman" w:hAnsi="Times New Roman" w:cs="Times New Roman"/>
                <w:b/>
                <w:bCs/>
                <w:sz w:val="24"/>
                <w:szCs w:val="24"/>
              </w:rPr>
            </w:pPr>
            <w:r w:rsidRPr="0090794F">
              <w:rPr>
                <w:rFonts w:ascii="Times New Roman" w:hAnsi="Times New Roman" w:cs="Times New Roman"/>
                <w:b/>
                <w:bCs/>
                <w:sz w:val="24"/>
                <w:szCs w:val="24"/>
              </w:rPr>
              <w:t>Самостоятельная работа обучающихся</w:t>
            </w:r>
          </w:p>
        </w:tc>
      </w:tr>
      <w:tr w:rsidR="0090794F" w:rsidRPr="0090794F" w14:paraId="6D50167B" w14:textId="77777777" w:rsidTr="0050390A">
        <w:trPr>
          <w:trHeight w:val="20"/>
        </w:trPr>
        <w:tc>
          <w:tcPr>
            <w:tcW w:w="5000" w:type="pct"/>
            <w:gridSpan w:val="2"/>
          </w:tcPr>
          <w:p w14:paraId="157D4286" w14:textId="77777777" w:rsidR="0050390A" w:rsidRPr="0090794F" w:rsidRDefault="0050390A" w:rsidP="007F1E1E">
            <w:pPr>
              <w:suppressAutoHyphens/>
              <w:rPr>
                <w:rFonts w:ascii="Times New Roman" w:hAnsi="Times New Roman" w:cs="Times New Roman"/>
                <w:b/>
                <w:sz w:val="24"/>
                <w:szCs w:val="24"/>
              </w:rPr>
            </w:pPr>
            <w:r w:rsidRPr="0090794F">
              <w:rPr>
                <w:rFonts w:ascii="Times New Roman" w:hAnsi="Times New Roman" w:cs="Times New Roman"/>
                <w:b/>
                <w:sz w:val="24"/>
                <w:szCs w:val="24"/>
              </w:rPr>
              <w:t>Промежуточная аттестация</w:t>
            </w:r>
          </w:p>
        </w:tc>
      </w:tr>
      <w:tr w:rsidR="0050390A" w:rsidRPr="0090794F" w14:paraId="2B0FAFD8" w14:textId="77777777" w:rsidTr="0050390A">
        <w:trPr>
          <w:trHeight w:val="20"/>
        </w:trPr>
        <w:tc>
          <w:tcPr>
            <w:tcW w:w="5000" w:type="pct"/>
            <w:gridSpan w:val="2"/>
          </w:tcPr>
          <w:p w14:paraId="347B5BCE" w14:textId="51B0CB00" w:rsidR="0050390A" w:rsidRPr="0090794F" w:rsidRDefault="0050390A" w:rsidP="007F1E1E">
            <w:pPr>
              <w:rPr>
                <w:rFonts w:ascii="Times New Roman" w:hAnsi="Times New Roman" w:cs="Times New Roman"/>
                <w:b/>
                <w:bCs/>
                <w:sz w:val="24"/>
                <w:szCs w:val="24"/>
              </w:rPr>
            </w:pPr>
            <w:r w:rsidRPr="0090794F">
              <w:rPr>
                <w:rFonts w:ascii="Times New Roman" w:hAnsi="Times New Roman" w:cs="Times New Roman"/>
                <w:b/>
                <w:bCs/>
                <w:sz w:val="24"/>
                <w:szCs w:val="24"/>
              </w:rPr>
              <w:t>Всего: 48 ч.</w:t>
            </w:r>
          </w:p>
        </w:tc>
      </w:tr>
    </w:tbl>
    <w:p w14:paraId="25CAA45A" w14:textId="77777777" w:rsidR="00361D03" w:rsidRDefault="00361D03" w:rsidP="00E678F6">
      <w:pPr>
        <w:ind w:left="1353"/>
        <w:rPr>
          <w:rFonts w:ascii="Times New Roman" w:hAnsi="Times New Roman" w:cs="Times New Roman"/>
          <w:b/>
          <w:bCs/>
          <w:sz w:val="24"/>
          <w:szCs w:val="24"/>
        </w:rPr>
      </w:pPr>
    </w:p>
    <w:p w14:paraId="24FA8BA4" w14:textId="31FBD943" w:rsidR="00E678F6" w:rsidRPr="0090794F" w:rsidRDefault="00E678F6" w:rsidP="00E678F6">
      <w:pPr>
        <w:ind w:left="1353"/>
        <w:rPr>
          <w:rFonts w:ascii="Times New Roman" w:hAnsi="Times New Roman" w:cs="Times New Roman"/>
          <w:b/>
          <w:bCs/>
          <w:sz w:val="24"/>
          <w:szCs w:val="24"/>
        </w:rPr>
      </w:pPr>
      <w:r w:rsidRPr="0090794F">
        <w:rPr>
          <w:rFonts w:ascii="Times New Roman" w:hAnsi="Times New Roman" w:cs="Times New Roman"/>
          <w:b/>
          <w:bCs/>
          <w:sz w:val="24"/>
          <w:szCs w:val="24"/>
        </w:rPr>
        <w:t>3. УСЛОВИЯ РЕАЛИЗАЦИИ УЧЕБНОЙ ДИСЦИПЛИНЫ</w:t>
      </w:r>
    </w:p>
    <w:p w14:paraId="5205F16C" w14:textId="77777777" w:rsidR="00E678F6" w:rsidRPr="0090794F" w:rsidRDefault="00E678F6" w:rsidP="00E678F6">
      <w:pPr>
        <w:suppressAutoHyphens/>
        <w:ind w:firstLine="709"/>
        <w:jc w:val="both"/>
        <w:rPr>
          <w:rFonts w:ascii="Times New Roman" w:hAnsi="Times New Roman" w:cs="Times New Roman"/>
          <w:b/>
          <w:sz w:val="24"/>
          <w:szCs w:val="24"/>
        </w:rPr>
      </w:pPr>
    </w:p>
    <w:p w14:paraId="60FD3DB3" w14:textId="77777777" w:rsidR="0050390A" w:rsidRPr="0090794F" w:rsidRDefault="0050390A" w:rsidP="00361D03">
      <w:pPr>
        <w:pStyle w:val="114"/>
        <w:spacing w:after="0"/>
        <w:rPr>
          <w:rFonts w:ascii="Times New Roman" w:hAnsi="Times New Roman"/>
        </w:rPr>
      </w:pPr>
      <w:bookmarkStart w:id="29" w:name="_Hlk190428499"/>
      <w:r w:rsidRPr="0090794F">
        <w:rPr>
          <w:rFonts w:ascii="Times New Roman" w:hAnsi="Times New Roman"/>
        </w:rPr>
        <w:t>3.1. Материально-техническое обеспечение</w:t>
      </w:r>
    </w:p>
    <w:p w14:paraId="6E34F722" w14:textId="77D9B7E5" w:rsidR="0050390A" w:rsidRPr="0090794F" w:rsidRDefault="0050390A" w:rsidP="00361D03">
      <w:pPr>
        <w:suppressAutoHyphens/>
        <w:ind w:firstLine="709"/>
        <w:jc w:val="both"/>
        <w:rPr>
          <w:rFonts w:ascii="Times New Roman" w:hAnsi="Times New Roman" w:cs="Times New Roman"/>
          <w:bCs/>
          <w:sz w:val="24"/>
          <w:szCs w:val="24"/>
        </w:rPr>
      </w:pPr>
      <w:r w:rsidRPr="0090794F">
        <w:rPr>
          <w:rFonts w:ascii="Times New Roman" w:hAnsi="Times New Roman" w:cs="Times New Roman"/>
          <w:sz w:val="24"/>
          <w:szCs w:val="24"/>
        </w:rPr>
        <w:t>Кабинеты «Общепрофессиональных дисциплин и профессиональных модулей»</w:t>
      </w:r>
      <w:r w:rsidR="00DF58B8">
        <w:rPr>
          <w:rFonts w:ascii="Times New Roman" w:hAnsi="Times New Roman" w:cs="Times New Roman"/>
          <w:sz w:val="24"/>
          <w:szCs w:val="24"/>
        </w:rPr>
        <w:t>,</w:t>
      </w:r>
      <w:r w:rsidRPr="0090794F">
        <w:rPr>
          <w:rFonts w:ascii="Times New Roman" w:hAnsi="Times New Roman" w:cs="Times New Roman"/>
          <w:sz w:val="24"/>
          <w:szCs w:val="24"/>
        </w:rPr>
        <w:t xml:space="preserve"> </w:t>
      </w:r>
      <w:r w:rsidRPr="0090794F">
        <w:rPr>
          <w:rFonts w:ascii="Times New Roman" w:hAnsi="Times New Roman" w:cs="Times New Roman"/>
          <w:bCs/>
          <w:sz w:val="24"/>
          <w:szCs w:val="24"/>
        </w:rPr>
        <w:t>оснащенные в соответствии с приложением 3 ПОП</w:t>
      </w:r>
      <w:r w:rsidR="00BD64D2">
        <w:rPr>
          <w:rFonts w:ascii="Times New Roman" w:hAnsi="Times New Roman" w:cs="Times New Roman"/>
          <w:bCs/>
          <w:sz w:val="24"/>
          <w:szCs w:val="24"/>
        </w:rPr>
        <w:t xml:space="preserve"> СПО</w:t>
      </w:r>
      <w:r w:rsidRPr="0090794F">
        <w:rPr>
          <w:rFonts w:ascii="Times New Roman" w:hAnsi="Times New Roman" w:cs="Times New Roman"/>
          <w:bCs/>
          <w:sz w:val="24"/>
          <w:szCs w:val="24"/>
        </w:rPr>
        <w:t>.</w:t>
      </w:r>
    </w:p>
    <w:p w14:paraId="00F9D4E8" w14:textId="77777777" w:rsidR="0050390A" w:rsidRPr="0090794F" w:rsidRDefault="0050390A" w:rsidP="0050390A">
      <w:pPr>
        <w:rPr>
          <w:rFonts w:ascii="Times New Roman" w:hAnsi="Times New Roman" w:cs="Times New Roman"/>
          <w:sz w:val="24"/>
          <w:szCs w:val="24"/>
        </w:rPr>
      </w:pPr>
    </w:p>
    <w:p w14:paraId="0B697E02" w14:textId="77777777" w:rsidR="0050390A" w:rsidRPr="0090794F" w:rsidRDefault="0050390A" w:rsidP="00361D03">
      <w:pPr>
        <w:pStyle w:val="114"/>
        <w:spacing w:after="0"/>
        <w:rPr>
          <w:rFonts w:ascii="Times New Roman" w:eastAsia="Times New Roman" w:hAnsi="Times New Roman"/>
        </w:rPr>
      </w:pPr>
      <w:r w:rsidRPr="0090794F">
        <w:rPr>
          <w:rFonts w:ascii="Times New Roman" w:hAnsi="Times New Roman"/>
        </w:rPr>
        <w:t>3.2. Учебно-методическое обеспечение</w:t>
      </w:r>
    </w:p>
    <w:p w14:paraId="3803666B" w14:textId="5745C930" w:rsidR="0050390A" w:rsidRPr="00361D03" w:rsidRDefault="0050390A" w:rsidP="00361D03">
      <w:pPr>
        <w:pStyle w:val="a4"/>
        <w:spacing w:line="276" w:lineRule="auto"/>
        <w:ind w:left="0" w:firstLine="709"/>
        <w:jc w:val="both"/>
        <w:rPr>
          <w:rFonts w:ascii="Times New Roman" w:hAnsi="Times New Roman" w:cs="Times New Roman"/>
          <w:bCs/>
          <w:sz w:val="24"/>
          <w:szCs w:val="24"/>
        </w:rPr>
      </w:pPr>
      <w:r w:rsidRPr="0090794F">
        <w:rPr>
          <w:rFonts w:ascii="Times New Roman" w:hAnsi="Times New Roman" w:cs="Times New Roman"/>
          <w:bCs/>
          <w:sz w:val="24"/>
          <w:szCs w:val="24"/>
        </w:rPr>
        <w:t>Для реализации программы библиотечный фонд образовательной организации должен иметь п</w:t>
      </w:r>
      <w:r w:rsidRPr="0090794F">
        <w:rPr>
          <w:rFonts w:ascii="Times New Roman" w:hAnsi="Times New Roman" w:cs="Times New Roman"/>
          <w:sz w:val="24"/>
          <w:szCs w:val="24"/>
        </w:rPr>
        <w:t xml:space="preserve">ечатные и/или электронные образовательные и информационные ресурсы для использования в образовательном процессе. При формировании </w:t>
      </w:r>
      <w:r w:rsidRPr="0090794F">
        <w:rPr>
          <w:rFonts w:ascii="Times New Roman" w:hAnsi="Times New Roman" w:cs="Times New Roman"/>
          <w:bCs/>
          <w:sz w:val="24"/>
          <w:szCs w:val="24"/>
        </w:rPr>
        <w:t>библиотечного фонда образовательной организации выбирается не менее одного издания из перечисленных ниже печатных изданий и (или) электронных изданий в качестве основного, при этом список может быть дополнен новыми изданиями.</w:t>
      </w:r>
    </w:p>
    <w:p w14:paraId="757CD8A8" w14:textId="77777777" w:rsidR="0050390A" w:rsidRPr="0090794F" w:rsidRDefault="0050390A" w:rsidP="0050390A">
      <w:pPr>
        <w:pStyle w:val="a4"/>
        <w:spacing w:line="276" w:lineRule="auto"/>
        <w:ind w:left="0" w:firstLine="709"/>
        <w:rPr>
          <w:rFonts w:ascii="Times New Roman" w:hAnsi="Times New Roman" w:cs="Times New Roman"/>
          <w:b/>
          <w:sz w:val="24"/>
          <w:szCs w:val="24"/>
        </w:rPr>
      </w:pPr>
      <w:bookmarkStart w:id="30" w:name="_Hlk190439187"/>
      <w:r w:rsidRPr="0090794F">
        <w:rPr>
          <w:rFonts w:ascii="Times New Roman" w:hAnsi="Times New Roman" w:cs="Times New Roman"/>
          <w:b/>
          <w:sz w:val="24"/>
          <w:szCs w:val="24"/>
        </w:rPr>
        <w:t>3.2.1. Основные печатные и/или электронные издания</w:t>
      </w:r>
    </w:p>
    <w:bookmarkEnd w:id="29"/>
    <w:p w14:paraId="009239BE" w14:textId="77777777" w:rsidR="00F319C7" w:rsidRPr="0090794F" w:rsidRDefault="00F319C7" w:rsidP="0064355B">
      <w:pPr>
        <w:pStyle w:val="a4"/>
        <w:numPr>
          <w:ilvl w:val="0"/>
          <w:numId w:val="18"/>
        </w:numPr>
        <w:suppressAutoHyphens/>
        <w:spacing w:line="276" w:lineRule="auto"/>
        <w:ind w:left="0" w:firstLine="567"/>
        <w:jc w:val="both"/>
        <w:rPr>
          <w:rFonts w:ascii="Times New Roman" w:hAnsi="Times New Roman" w:cs="Times New Roman"/>
          <w:noProof/>
          <w:sz w:val="24"/>
          <w:szCs w:val="24"/>
        </w:rPr>
      </w:pPr>
      <w:r w:rsidRPr="0090794F">
        <w:rPr>
          <w:rFonts w:ascii="Times New Roman" w:hAnsi="Times New Roman" w:cs="Times New Roman"/>
          <w:noProof/>
          <w:sz w:val="24"/>
          <w:szCs w:val="24"/>
        </w:rPr>
        <w:t>Вереина Л.И. Техническая механика: учебник / Вереина Л.И., Краснов М.М.- 6-е изд., стер. - М.: Академия, 2024. - 352 c. (Специальности среднего профессионального образования). -  ISBN: 978-5-0054-2053-4</w:t>
      </w:r>
    </w:p>
    <w:p w14:paraId="09006DF1" w14:textId="7B3D7C04" w:rsidR="0050390A" w:rsidRPr="0090794F" w:rsidRDefault="00F319C7" w:rsidP="0064355B">
      <w:pPr>
        <w:pStyle w:val="a4"/>
        <w:numPr>
          <w:ilvl w:val="0"/>
          <w:numId w:val="18"/>
        </w:numPr>
        <w:suppressAutoHyphens/>
        <w:spacing w:line="276" w:lineRule="auto"/>
        <w:ind w:left="0" w:firstLine="567"/>
        <w:jc w:val="both"/>
        <w:rPr>
          <w:rFonts w:ascii="Times New Roman" w:hAnsi="Times New Roman" w:cs="Times New Roman"/>
          <w:noProof/>
          <w:sz w:val="24"/>
          <w:szCs w:val="24"/>
        </w:rPr>
      </w:pPr>
      <w:r w:rsidRPr="0090794F">
        <w:rPr>
          <w:rFonts w:ascii="Times New Roman" w:hAnsi="Times New Roman" w:cs="Times New Roman"/>
          <w:noProof/>
          <w:sz w:val="24"/>
          <w:szCs w:val="24"/>
        </w:rPr>
        <w:lastRenderedPageBreak/>
        <w:t>Вереина Л.И. Основы технической механики: учебник / Вереина Л.И.- 2-е изд., стер. - М.:  Академия, 2024. - 224 c. (Профессии среднего профессионального образования). - ISBN: 978-5-0054-2051-0</w:t>
      </w:r>
      <w:r w:rsidR="0050390A" w:rsidRPr="0090794F">
        <w:rPr>
          <w:rFonts w:ascii="Times New Roman" w:hAnsi="Times New Roman" w:cs="Times New Roman"/>
          <w:noProof/>
          <w:sz w:val="24"/>
          <w:szCs w:val="24"/>
        </w:rPr>
        <w:t>Доронин, Ф. А. Теоретическая механика : учебное пособие для спо / Ф. А. Доронин. — Санкт-Петербург : Лань, 2021. — 480 с. — ISBN 978-5-8114-6750-1. — Текст : электронный // Лань : электронно-библиотечная система. — URL: https://e.lanbook.com/book/152461</w:t>
      </w:r>
    </w:p>
    <w:p w14:paraId="3142E0FE" w14:textId="3D973E7B" w:rsidR="00F319C7" w:rsidRPr="0090794F" w:rsidRDefault="00F319C7" w:rsidP="0064355B">
      <w:pPr>
        <w:pStyle w:val="a4"/>
        <w:numPr>
          <w:ilvl w:val="0"/>
          <w:numId w:val="18"/>
        </w:numPr>
        <w:suppressAutoHyphens/>
        <w:spacing w:line="276" w:lineRule="auto"/>
        <w:ind w:left="0" w:firstLine="567"/>
        <w:jc w:val="both"/>
        <w:rPr>
          <w:rFonts w:ascii="Times New Roman" w:hAnsi="Times New Roman" w:cs="Times New Roman"/>
          <w:noProof/>
          <w:sz w:val="24"/>
          <w:szCs w:val="24"/>
        </w:rPr>
      </w:pPr>
      <w:r w:rsidRPr="0090794F">
        <w:rPr>
          <w:rFonts w:ascii="Times New Roman" w:hAnsi="Times New Roman" w:cs="Times New Roman"/>
          <w:noProof/>
          <w:sz w:val="24"/>
          <w:szCs w:val="24"/>
        </w:rPr>
        <w:t xml:space="preserve">Зиомковский, В. М.  Техническая механика : учебное пособие для среднего профессионального образования / В. М. Зиомковский, И. В. Троицкий ; под научной редакцией В. И. Вешкурцева. — Москва : Издательство Юрайт, 2023. — 288 с. — (Профессиональное образование). — ISBN 978-5-534-10334-2. — Текст : электронный // Образовательная платформа Юрайт [сайт]. — URL: </w:t>
      </w:r>
      <w:hyperlink r:id="rId24" w:history="1">
        <w:r w:rsidRPr="0090794F">
          <w:rPr>
            <w:rStyle w:val="af0"/>
            <w:rFonts w:ascii="Times New Roman" w:hAnsi="Times New Roman" w:cs="Times New Roman"/>
            <w:noProof/>
            <w:color w:val="auto"/>
            <w:sz w:val="24"/>
            <w:szCs w:val="24"/>
          </w:rPr>
          <w:t>https://urait.ru/bcode/517741</w:t>
        </w:r>
      </w:hyperlink>
    </w:p>
    <w:p w14:paraId="7A451EFA" w14:textId="749D69FC" w:rsidR="0050390A" w:rsidRPr="0090794F" w:rsidRDefault="00F319C7" w:rsidP="0064355B">
      <w:pPr>
        <w:pStyle w:val="a4"/>
        <w:numPr>
          <w:ilvl w:val="0"/>
          <w:numId w:val="18"/>
        </w:numPr>
        <w:suppressAutoHyphens/>
        <w:spacing w:line="276" w:lineRule="auto"/>
        <w:ind w:left="0" w:firstLine="567"/>
        <w:jc w:val="both"/>
        <w:rPr>
          <w:rFonts w:ascii="Times New Roman" w:hAnsi="Times New Roman" w:cs="Times New Roman"/>
          <w:noProof/>
          <w:sz w:val="24"/>
          <w:szCs w:val="24"/>
        </w:rPr>
      </w:pPr>
      <w:r w:rsidRPr="0090794F">
        <w:rPr>
          <w:rFonts w:ascii="Times New Roman" w:hAnsi="Times New Roman" w:cs="Times New Roman"/>
          <w:noProof/>
          <w:sz w:val="24"/>
          <w:szCs w:val="24"/>
        </w:rPr>
        <w:t>Никитин, Н. Н. Курс теоретической механики : учебник для спо / Н. Н. Никитин. — 2-е изд., стер. — Санкт-Петербург : Лань, 2025. — 720 с. — ISBN 978-5-507-46210-0. — Текст : электронный // Лань : электронно-библиотечная система. — URL: https://e.lanbook.com/book/302300  — Режим доступа: для авториз. пользователей.</w:t>
      </w:r>
    </w:p>
    <w:p w14:paraId="55F7D62A" w14:textId="6477497C" w:rsidR="00F319C7" w:rsidRPr="0090794F" w:rsidRDefault="00F319C7" w:rsidP="00F319C7">
      <w:pPr>
        <w:suppressAutoHyphens/>
        <w:spacing w:line="276" w:lineRule="auto"/>
        <w:rPr>
          <w:rFonts w:ascii="Times New Roman" w:hAnsi="Times New Roman" w:cs="Times New Roman"/>
          <w:noProof/>
          <w:sz w:val="24"/>
          <w:szCs w:val="24"/>
        </w:rPr>
      </w:pPr>
    </w:p>
    <w:bookmarkEnd w:id="30"/>
    <w:p w14:paraId="2527F659" w14:textId="77777777" w:rsidR="00F319C7" w:rsidRPr="0090794F" w:rsidRDefault="00F319C7" w:rsidP="00F319C7">
      <w:pPr>
        <w:suppressAutoHyphens/>
        <w:spacing w:line="276" w:lineRule="auto"/>
        <w:rPr>
          <w:rFonts w:ascii="Times New Roman" w:hAnsi="Times New Roman" w:cs="Times New Roman"/>
          <w:noProof/>
          <w:sz w:val="24"/>
          <w:szCs w:val="24"/>
        </w:rPr>
      </w:pPr>
    </w:p>
    <w:p w14:paraId="4CC1F4FC" w14:textId="77777777" w:rsidR="00E678F6" w:rsidRPr="0090794F" w:rsidRDefault="00E678F6" w:rsidP="00E678F6">
      <w:pPr>
        <w:contextualSpacing/>
        <w:jc w:val="center"/>
        <w:rPr>
          <w:rFonts w:ascii="Times New Roman" w:hAnsi="Times New Roman" w:cs="Times New Roman"/>
          <w:b/>
          <w:sz w:val="24"/>
          <w:szCs w:val="24"/>
        </w:rPr>
      </w:pPr>
      <w:r w:rsidRPr="0090794F">
        <w:rPr>
          <w:rFonts w:ascii="Times New Roman" w:hAnsi="Times New Roman" w:cs="Times New Roman"/>
          <w:b/>
          <w:sz w:val="24"/>
          <w:szCs w:val="24"/>
        </w:rPr>
        <w:t xml:space="preserve">4. КОНТРОЛЬ И ОЦЕНКА РЕЗУЛЬТАТОВ ОСВОЕНИЯ  </w:t>
      </w:r>
    </w:p>
    <w:p w14:paraId="47E0523F" w14:textId="0293DE7B" w:rsidR="00E678F6" w:rsidRPr="0090794F" w:rsidRDefault="00E678F6" w:rsidP="00E678F6">
      <w:pPr>
        <w:contextualSpacing/>
        <w:jc w:val="center"/>
        <w:rPr>
          <w:rFonts w:ascii="Times New Roman" w:hAnsi="Times New Roman" w:cs="Times New Roman"/>
          <w:b/>
          <w:sz w:val="24"/>
          <w:szCs w:val="24"/>
        </w:rPr>
      </w:pPr>
      <w:r w:rsidRPr="0090794F">
        <w:rPr>
          <w:rFonts w:ascii="Times New Roman" w:hAnsi="Times New Roman" w:cs="Times New Roman"/>
          <w:b/>
          <w:sz w:val="24"/>
          <w:szCs w:val="24"/>
        </w:rPr>
        <w:t>ДИСЦИПЛИНЫ</w:t>
      </w:r>
    </w:p>
    <w:p w14:paraId="03C0078B" w14:textId="77777777" w:rsidR="00E678F6" w:rsidRPr="0090794F" w:rsidRDefault="00E678F6" w:rsidP="00E678F6">
      <w:pPr>
        <w:contextualSpacing/>
        <w:jc w:val="center"/>
        <w:rPr>
          <w:rFonts w:ascii="Times New Roman" w:hAnsi="Times New Roman" w:cs="Times New Roman"/>
          <w:b/>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47"/>
        <w:gridCol w:w="3772"/>
        <w:gridCol w:w="2176"/>
      </w:tblGrid>
      <w:tr w:rsidR="0090794F" w:rsidRPr="0090794F" w14:paraId="4E2ADF7A" w14:textId="77777777" w:rsidTr="00BD64D2">
        <w:trPr>
          <w:trHeight w:val="20"/>
        </w:trPr>
        <w:tc>
          <w:tcPr>
            <w:tcW w:w="2083" w:type="pct"/>
          </w:tcPr>
          <w:p w14:paraId="78EE0C00" w14:textId="523C25A1" w:rsidR="00E678F6" w:rsidRPr="0090794F" w:rsidRDefault="00E678F6" w:rsidP="007F1E1E">
            <w:pPr>
              <w:jc w:val="center"/>
              <w:rPr>
                <w:rFonts w:ascii="Times New Roman" w:hAnsi="Times New Roman" w:cs="Times New Roman"/>
                <w:iCs/>
                <w:sz w:val="24"/>
                <w:szCs w:val="24"/>
              </w:rPr>
            </w:pPr>
            <w:r w:rsidRPr="0090794F">
              <w:rPr>
                <w:rFonts w:ascii="Times New Roman" w:hAnsi="Times New Roman" w:cs="Times New Roman"/>
                <w:b/>
                <w:bCs/>
                <w:iCs/>
                <w:sz w:val="24"/>
                <w:szCs w:val="24"/>
              </w:rPr>
              <w:t>Результаты обучения</w:t>
            </w:r>
          </w:p>
        </w:tc>
        <w:tc>
          <w:tcPr>
            <w:tcW w:w="1850" w:type="pct"/>
          </w:tcPr>
          <w:p w14:paraId="5F4F5828" w14:textId="7F5858F8" w:rsidR="00E678F6" w:rsidRPr="0090794F" w:rsidRDefault="0050390A" w:rsidP="007F1E1E">
            <w:pPr>
              <w:jc w:val="center"/>
              <w:rPr>
                <w:rFonts w:ascii="Times New Roman" w:hAnsi="Times New Roman" w:cs="Times New Roman"/>
                <w:b/>
                <w:bCs/>
                <w:iCs/>
                <w:sz w:val="24"/>
                <w:szCs w:val="24"/>
              </w:rPr>
            </w:pPr>
            <w:r w:rsidRPr="0090794F">
              <w:rPr>
                <w:rFonts w:ascii="Times New Roman" w:hAnsi="Times New Roman" w:cs="Times New Roman"/>
                <w:b/>
                <w:iCs/>
                <w:sz w:val="24"/>
                <w:szCs w:val="24"/>
              </w:rPr>
              <w:t>Показатели освоенности компетенций</w:t>
            </w:r>
          </w:p>
        </w:tc>
        <w:tc>
          <w:tcPr>
            <w:tcW w:w="1067" w:type="pct"/>
          </w:tcPr>
          <w:p w14:paraId="01F5CFA0" w14:textId="77777777" w:rsidR="00E678F6" w:rsidRPr="0090794F" w:rsidRDefault="00E678F6" w:rsidP="007F1E1E">
            <w:pPr>
              <w:jc w:val="center"/>
              <w:rPr>
                <w:rFonts w:ascii="Times New Roman" w:hAnsi="Times New Roman" w:cs="Times New Roman"/>
                <w:b/>
                <w:bCs/>
                <w:iCs/>
                <w:sz w:val="24"/>
                <w:szCs w:val="24"/>
              </w:rPr>
            </w:pPr>
            <w:r w:rsidRPr="0090794F">
              <w:rPr>
                <w:rFonts w:ascii="Times New Roman" w:hAnsi="Times New Roman" w:cs="Times New Roman"/>
                <w:b/>
                <w:bCs/>
                <w:iCs/>
                <w:sz w:val="24"/>
                <w:szCs w:val="24"/>
              </w:rPr>
              <w:t>Методы оценки</w:t>
            </w:r>
          </w:p>
        </w:tc>
      </w:tr>
      <w:tr w:rsidR="0090794F" w:rsidRPr="0090794F" w14:paraId="62FDC9CC" w14:textId="77777777" w:rsidTr="00BD64D2">
        <w:trPr>
          <w:trHeight w:val="20"/>
        </w:trPr>
        <w:tc>
          <w:tcPr>
            <w:tcW w:w="2083" w:type="pct"/>
          </w:tcPr>
          <w:p w14:paraId="5DCC278F" w14:textId="447B42D5" w:rsidR="00E678F6" w:rsidRPr="0090794F" w:rsidRDefault="0050390A" w:rsidP="007F1E1E">
            <w:pPr>
              <w:rPr>
                <w:rFonts w:ascii="Times New Roman" w:hAnsi="Times New Roman" w:cs="Times New Roman"/>
                <w:b/>
                <w:sz w:val="24"/>
                <w:szCs w:val="24"/>
              </w:rPr>
            </w:pPr>
            <w:r w:rsidRPr="0090794F">
              <w:rPr>
                <w:rFonts w:ascii="Times New Roman" w:hAnsi="Times New Roman" w:cs="Times New Roman"/>
                <w:b/>
                <w:sz w:val="24"/>
                <w:szCs w:val="24"/>
              </w:rPr>
              <w:t>Знает:</w:t>
            </w:r>
          </w:p>
          <w:p w14:paraId="7C167A6D" w14:textId="77777777" w:rsidR="00E678F6" w:rsidRPr="0090794F" w:rsidRDefault="00E678F6" w:rsidP="007F1E1E">
            <w:pPr>
              <w:pStyle w:val="a4"/>
              <w:widowControl w:val="0"/>
              <w:autoSpaceDE w:val="0"/>
              <w:autoSpaceDN w:val="0"/>
              <w:adjustRightInd w:val="0"/>
              <w:ind w:left="0"/>
              <w:rPr>
                <w:rFonts w:ascii="Times New Roman" w:hAnsi="Times New Roman" w:cs="Times New Roman"/>
                <w:sz w:val="24"/>
                <w:szCs w:val="24"/>
              </w:rPr>
            </w:pPr>
            <w:r w:rsidRPr="0090794F">
              <w:rPr>
                <w:rFonts w:ascii="Times New Roman" w:hAnsi="Times New Roman" w:cs="Times New Roman"/>
                <w:sz w:val="24"/>
                <w:szCs w:val="24"/>
              </w:rPr>
              <w:t>-  основы электротехники и механики</w:t>
            </w:r>
          </w:p>
          <w:p w14:paraId="0563B3DE" w14:textId="77777777" w:rsidR="00E678F6" w:rsidRPr="0090794F" w:rsidRDefault="00E678F6" w:rsidP="007F1E1E">
            <w:pPr>
              <w:pStyle w:val="a4"/>
              <w:widowControl w:val="0"/>
              <w:autoSpaceDE w:val="0"/>
              <w:autoSpaceDN w:val="0"/>
              <w:adjustRightInd w:val="0"/>
              <w:ind w:left="0"/>
              <w:rPr>
                <w:rFonts w:ascii="Times New Roman" w:hAnsi="Times New Roman" w:cs="Times New Roman"/>
                <w:sz w:val="24"/>
                <w:szCs w:val="24"/>
              </w:rPr>
            </w:pPr>
            <w:r w:rsidRPr="0090794F">
              <w:rPr>
                <w:rFonts w:ascii="Times New Roman" w:hAnsi="Times New Roman" w:cs="Times New Roman"/>
                <w:sz w:val="24"/>
                <w:szCs w:val="24"/>
              </w:rPr>
              <w:t>- правила эксплуатации и организации ремонта электрических сетей</w:t>
            </w:r>
          </w:p>
          <w:p w14:paraId="5CF80052" w14:textId="77777777" w:rsidR="00E678F6" w:rsidRPr="0090794F" w:rsidRDefault="00E678F6" w:rsidP="007F1E1E">
            <w:pPr>
              <w:pStyle w:val="a4"/>
              <w:widowControl w:val="0"/>
              <w:autoSpaceDE w:val="0"/>
              <w:autoSpaceDN w:val="0"/>
              <w:adjustRightInd w:val="0"/>
              <w:ind w:left="0"/>
              <w:rPr>
                <w:rFonts w:ascii="Times New Roman" w:hAnsi="Times New Roman" w:cs="Times New Roman"/>
                <w:sz w:val="24"/>
                <w:szCs w:val="24"/>
              </w:rPr>
            </w:pPr>
            <w:r w:rsidRPr="0090794F">
              <w:rPr>
                <w:rFonts w:ascii="Times New Roman" w:hAnsi="Times New Roman" w:cs="Times New Roman"/>
                <w:sz w:val="24"/>
                <w:szCs w:val="24"/>
              </w:rPr>
              <w:t>- методики определения параметров технического состояния оборудования подстанций электрических сетей и его оценки</w:t>
            </w:r>
          </w:p>
          <w:p w14:paraId="31313E3B" w14:textId="77777777" w:rsidR="00E678F6" w:rsidRPr="0090794F" w:rsidRDefault="00E678F6" w:rsidP="007F1E1E">
            <w:pPr>
              <w:pStyle w:val="pTextStyle"/>
              <w:rPr>
                <w:lang w:val="ru-RU"/>
              </w:rPr>
            </w:pPr>
            <w:r w:rsidRPr="0090794F">
              <w:rPr>
                <w:lang w:val="ru-RU"/>
              </w:rPr>
              <w:t>- основы технической механики, физики</w:t>
            </w:r>
          </w:p>
          <w:p w14:paraId="492D1B40" w14:textId="77777777" w:rsidR="00E678F6" w:rsidRPr="0090794F" w:rsidRDefault="00E678F6" w:rsidP="007F1E1E">
            <w:pPr>
              <w:pStyle w:val="a4"/>
              <w:widowControl w:val="0"/>
              <w:autoSpaceDE w:val="0"/>
              <w:autoSpaceDN w:val="0"/>
              <w:adjustRightInd w:val="0"/>
              <w:spacing w:line="256" w:lineRule="auto"/>
              <w:ind w:left="0"/>
              <w:rPr>
                <w:rFonts w:ascii="Times New Roman" w:hAnsi="Times New Roman" w:cs="Times New Roman"/>
                <w:bCs/>
                <w:i/>
                <w:sz w:val="24"/>
                <w:szCs w:val="24"/>
              </w:rPr>
            </w:pPr>
            <w:r w:rsidRPr="0090794F">
              <w:rPr>
                <w:rFonts w:ascii="Times New Roman" w:hAnsi="Times New Roman" w:cs="Times New Roman"/>
                <w:sz w:val="24"/>
                <w:szCs w:val="24"/>
              </w:rPr>
              <w:t>- назначение и конструкция соединительных, стопорных и концевых муфт</w:t>
            </w:r>
          </w:p>
        </w:tc>
        <w:tc>
          <w:tcPr>
            <w:tcW w:w="1850" w:type="pct"/>
          </w:tcPr>
          <w:p w14:paraId="627B3A78" w14:textId="77777777" w:rsidR="00E678F6" w:rsidRPr="0090794F" w:rsidRDefault="00E678F6" w:rsidP="007F1E1E">
            <w:pPr>
              <w:rPr>
                <w:rFonts w:ascii="Times New Roman" w:hAnsi="Times New Roman" w:cs="Times New Roman"/>
                <w:bCs/>
                <w:sz w:val="24"/>
                <w:szCs w:val="24"/>
              </w:rPr>
            </w:pPr>
            <w:r w:rsidRPr="0090794F">
              <w:rPr>
                <w:rFonts w:ascii="Times New Roman" w:hAnsi="Times New Roman" w:cs="Times New Roman"/>
                <w:bCs/>
                <w:sz w:val="24"/>
                <w:szCs w:val="24"/>
              </w:rPr>
              <w:t xml:space="preserve">формулирует  основные понятия механики;                                                             знает правила эксплуатации и организации ремонта электрических сетей, методики определения параметров технического состояния оборудования подстанций электрических сетей;  анализирует назначение и конструкцию соединительных, стопорных и концевых муфт;                       </w:t>
            </w:r>
          </w:p>
        </w:tc>
        <w:tc>
          <w:tcPr>
            <w:tcW w:w="1067" w:type="pct"/>
          </w:tcPr>
          <w:p w14:paraId="2C7EEDBA" w14:textId="77777777" w:rsidR="00E678F6" w:rsidRPr="0090794F" w:rsidRDefault="00E678F6" w:rsidP="007F1E1E">
            <w:pPr>
              <w:rPr>
                <w:rFonts w:ascii="Times New Roman" w:hAnsi="Times New Roman" w:cs="Times New Roman"/>
                <w:bCs/>
                <w:sz w:val="24"/>
                <w:szCs w:val="24"/>
              </w:rPr>
            </w:pPr>
            <w:r w:rsidRPr="0090794F">
              <w:rPr>
                <w:rFonts w:ascii="Times New Roman" w:hAnsi="Times New Roman" w:cs="Times New Roman"/>
                <w:bCs/>
                <w:sz w:val="24"/>
                <w:szCs w:val="24"/>
              </w:rPr>
              <w:t>Оценка в рамках текущего контроля результатов выполнения индивидуальных контрольных заданий, устный индивидуальный опрос.</w:t>
            </w:r>
          </w:p>
          <w:p w14:paraId="1C72D423" w14:textId="77777777" w:rsidR="00E678F6" w:rsidRPr="0090794F" w:rsidRDefault="00E678F6" w:rsidP="007F1E1E">
            <w:pPr>
              <w:rPr>
                <w:rFonts w:ascii="Times New Roman" w:hAnsi="Times New Roman" w:cs="Times New Roman"/>
                <w:bCs/>
                <w:sz w:val="24"/>
                <w:szCs w:val="24"/>
              </w:rPr>
            </w:pPr>
            <w:r w:rsidRPr="0090794F">
              <w:rPr>
                <w:rFonts w:ascii="Times New Roman" w:hAnsi="Times New Roman" w:cs="Times New Roman"/>
                <w:bCs/>
                <w:sz w:val="24"/>
                <w:szCs w:val="24"/>
              </w:rPr>
              <w:t>Письменный опрос в форме тестирования.</w:t>
            </w:r>
          </w:p>
          <w:p w14:paraId="7C40F4D7" w14:textId="77777777" w:rsidR="00E678F6" w:rsidRPr="0090794F" w:rsidRDefault="00E678F6" w:rsidP="007F1E1E">
            <w:pPr>
              <w:rPr>
                <w:rFonts w:ascii="Times New Roman" w:hAnsi="Times New Roman" w:cs="Times New Roman"/>
                <w:bCs/>
                <w:i/>
                <w:sz w:val="24"/>
                <w:szCs w:val="24"/>
              </w:rPr>
            </w:pPr>
          </w:p>
        </w:tc>
      </w:tr>
      <w:tr w:rsidR="00E678F6" w:rsidRPr="0090794F" w14:paraId="799347EC" w14:textId="77777777" w:rsidTr="00BD64D2">
        <w:trPr>
          <w:trHeight w:val="20"/>
        </w:trPr>
        <w:tc>
          <w:tcPr>
            <w:tcW w:w="2083" w:type="pct"/>
          </w:tcPr>
          <w:p w14:paraId="3D339451" w14:textId="43B2BB29" w:rsidR="00E678F6" w:rsidRPr="0090794F" w:rsidRDefault="0050390A" w:rsidP="007F1E1E">
            <w:pPr>
              <w:rPr>
                <w:rFonts w:ascii="Times New Roman" w:hAnsi="Times New Roman" w:cs="Times New Roman"/>
                <w:b/>
                <w:sz w:val="24"/>
                <w:szCs w:val="24"/>
              </w:rPr>
            </w:pPr>
            <w:r w:rsidRPr="0090794F">
              <w:rPr>
                <w:rFonts w:ascii="Times New Roman" w:hAnsi="Times New Roman" w:cs="Times New Roman"/>
                <w:b/>
                <w:sz w:val="24"/>
                <w:szCs w:val="24"/>
              </w:rPr>
              <w:t>Умеет</w:t>
            </w:r>
            <w:r w:rsidR="00E678F6" w:rsidRPr="0090794F">
              <w:rPr>
                <w:rFonts w:ascii="Times New Roman" w:hAnsi="Times New Roman" w:cs="Times New Roman"/>
                <w:b/>
                <w:sz w:val="24"/>
                <w:szCs w:val="24"/>
              </w:rPr>
              <w:t>:</w:t>
            </w:r>
          </w:p>
          <w:p w14:paraId="7ECDAEE7" w14:textId="77777777" w:rsidR="00E678F6" w:rsidRPr="0090794F" w:rsidRDefault="00E678F6" w:rsidP="007F1E1E">
            <w:pPr>
              <w:pStyle w:val="a4"/>
              <w:widowControl w:val="0"/>
              <w:autoSpaceDE w:val="0"/>
              <w:autoSpaceDN w:val="0"/>
              <w:adjustRightInd w:val="0"/>
              <w:ind w:left="0"/>
              <w:rPr>
                <w:rFonts w:ascii="Times New Roman" w:hAnsi="Times New Roman" w:cs="Times New Roman"/>
                <w:sz w:val="24"/>
                <w:szCs w:val="24"/>
              </w:rPr>
            </w:pPr>
            <w:r w:rsidRPr="0090794F">
              <w:rPr>
                <w:rFonts w:ascii="Times New Roman" w:hAnsi="Times New Roman" w:cs="Times New Roman"/>
                <w:sz w:val="24"/>
                <w:szCs w:val="24"/>
              </w:rPr>
              <w:t xml:space="preserve">- оценивать состояние оборудования, определять мероприятия по устранению дефектов оборудования подстанций электрических сетей напряжением до 110 </w:t>
            </w:r>
            <w:proofErr w:type="spellStart"/>
            <w:r w:rsidRPr="0090794F">
              <w:rPr>
                <w:rFonts w:ascii="Times New Roman" w:hAnsi="Times New Roman" w:cs="Times New Roman"/>
                <w:sz w:val="24"/>
                <w:szCs w:val="24"/>
              </w:rPr>
              <w:t>кВ</w:t>
            </w:r>
            <w:proofErr w:type="spellEnd"/>
            <w:r w:rsidRPr="0090794F">
              <w:rPr>
                <w:rFonts w:ascii="Times New Roman" w:hAnsi="Times New Roman" w:cs="Times New Roman"/>
                <w:sz w:val="24"/>
                <w:szCs w:val="24"/>
              </w:rPr>
              <w:t xml:space="preserve"> включительно</w:t>
            </w:r>
          </w:p>
          <w:p w14:paraId="33BBDF10" w14:textId="77777777" w:rsidR="00E678F6" w:rsidRPr="0090794F" w:rsidRDefault="00E678F6" w:rsidP="007F1E1E">
            <w:pPr>
              <w:pStyle w:val="a4"/>
              <w:widowControl w:val="0"/>
              <w:autoSpaceDE w:val="0"/>
              <w:autoSpaceDN w:val="0"/>
              <w:adjustRightInd w:val="0"/>
              <w:ind w:left="0"/>
              <w:rPr>
                <w:rFonts w:ascii="Times New Roman" w:hAnsi="Times New Roman" w:cs="Times New Roman"/>
                <w:sz w:val="24"/>
                <w:szCs w:val="24"/>
              </w:rPr>
            </w:pPr>
            <w:r w:rsidRPr="0090794F">
              <w:rPr>
                <w:rFonts w:ascii="Times New Roman" w:hAnsi="Times New Roman" w:cs="Times New Roman"/>
                <w:sz w:val="24"/>
                <w:szCs w:val="24"/>
              </w:rPr>
              <w:t xml:space="preserve">- применять справочные материалы в части оборудования подстанций электрических сетей напряжением до 110 </w:t>
            </w:r>
            <w:proofErr w:type="spellStart"/>
            <w:r w:rsidRPr="0090794F">
              <w:rPr>
                <w:rFonts w:ascii="Times New Roman" w:hAnsi="Times New Roman" w:cs="Times New Roman"/>
                <w:sz w:val="24"/>
                <w:szCs w:val="24"/>
              </w:rPr>
              <w:t>кВ</w:t>
            </w:r>
            <w:proofErr w:type="spellEnd"/>
            <w:r w:rsidRPr="0090794F">
              <w:rPr>
                <w:rFonts w:ascii="Times New Roman" w:hAnsi="Times New Roman" w:cs="Times New Roman"/>
                <w:sz w:val="24"/>
                <w:szCs w:val="24"/>
              </w:rPr>
              <w:t xml:space="preserve"> включительно</w:t>
            </w:r>
          </w:p>
          <w:p w14:paraId="49692820" w14:textId="77777777" w:rsidR="00E678F6" w:rsidRPr="0090794F" w:rsidRDefault="00E678F6" w:rsidP="007F1E1E">
            <w:pPr>
              <w:pStyle w:val="a4"/>
              <w:widowControl w:val="0"/>
              <w:autoSpaceDE w:val="0"/>
              <w:autoSpaceDN w:val="0"/>
              <w:adjustRightInd w:val="0"/>
              <w:ind w:left="0"/>
              <w:rPr>
                <w:rFonts w:ascii="Times New Roman" w:hAnsi="Times New Roman" w:cs="Times New Roman"/>
                <w:sz w:val="24"/>
                <w:szCs w:val="24"/>
              </w:rPr>
            </w:pPr>
            <w:r w:rsidRPr="0090794F">
              <w:rPr>
                <w:rFonts w:ascii="Times New Roman" w:hAnsi="Times New Roman" w:cs="Times New Roman"/>
                <w:sz w:val="24"/>
                <w:szCs w:val="24"/>
              </w:rPr>
              <w:t>- осваивать новые технологии (по мере их внедрения) по техническому обслуживанию и ремонту оборудования подстанций электрических сетей</w:t>
            </w:r>
          </w:p>
          <w:p w14:paraId="6235401F" w14:textId="77777777" w:rsidR="00E678F6" w:rsidRPr="0090794F" w:rsidRDefault="00E678F6" w:rsidP="007F1E1E">
            <w:pPr>
              <w:pStyle w:val="a4"/>
              <w:spacing w:line="249" w:lineRule="auto"/>
              <w:ind w:left="0"/>
              <w:rPr>
                <w:rFonts w:ascii="Times New Roman" w:hAnsi="Times New Roman" w:cs="Times New Roman"/>
                <w:sz w:val="24"/>
                <w:szCs w:val="24"/>
              </w:rPr>
            </w:pPr>
            <w:r w:rsidRPr="0090794F">
              <w:rPr>
                <w:rFonts w:ascii="Times New Roman" w:hAnsi="Times New Roman" w:cs="Times New Roman"/>
                <w:sz w:val="24"/>
                <w:szCs w:val="24"/>
              </w:rPr>
              <w:lastRenderedPageBreak/>
              <w:t>- разбирать и собирать механические и электрические части устройств РЗА</w:t>
            </w:r>
          </w:p>
          <w:p w14:paraId="2FE9BFB4" w14:textId="77777777" w:rsidR="00E678F6" w:rsidRPr="0090794F" w:rsidRDefault="00E678F6" w:rsidP="007F1E1E">
            <w:pPr>
              <w:pStyle w:val="a4"/>
              <w:spacing w:line="249" w:lineRule="auto"/>
              <w:ind w:left="0"/>
              <w:rPr>
                <w:rFonts w:ascii="Times New Roman" w:hAnsi="Times New Roman" w:cs="Times New Roman"/>
                <w:sz w:val="24"/>
                <w:szCs w:val="24"/>
              </w:rPr>
            </w:pPr>
            <w:r w:rsidRPr="0090794F">
              <w:rPr>
                <w:rFonts w:ascii="Times New Roman" w:hAnsi="Times New Roman" w:cs="Times New Roman"/>
                <w:sz w:val="24"/>
                <w:szCs w:val="24"/>
              </w:rPr>
              <w:t>- разбирать и собирать механические и электрические части защит средней сложности</w:t>
            </w:r>
          </w:p>
          <w:p w14:paraId="356C1915" w14:textId="77777777" w:rsidR="00E678F6" w:rsidRPr="0090794F" w:rsidRDefault="00E678F6" w:rsidP="007F1E1E">
            <w:pPr>
              <w:pStyle w:val="a4"/>
              <w:widowControl w:val="0"/>
              <w:autoSpaceDE w:val="0"/>
              <w:autoSpaceDN w:val="0"/>
              <w:adjustRightInd w:val="0"/>
              <w:spacing w:line="256" w:lineRule="auto"/>
              <w:ind w:left="0"/>
              <w:rPr>
                <w:rFonts w:ascii="Times New Roman" w:hAnsi="Times New Roman" w:cs="Times New Roman"/>
                <w:sz w:val="24"/>
                <w:szCs w:val="24"/>
              </w:rPr>
            </w:pPr>
            <w:r w:rsidRPr="0090794F">
              <w:rPr>
                <w:rFonts w:ascii="Times New Roman" w:hAnsi="Times New Roman" w:cs="Times New Roman"/>
                <w:sz w:val="24"/>
                <w:szCs w:val="24"/>
              </w:rPr>
              <w:t>- читать рабочие и сборочные чертежи несложных деталей</w:t>
            </w:r>
          </w:p>
          <w:p w14:paraId="0F0B196B" w14:textId="77777777" w:rsidR="00E678F6" w:rsidRPr="0090794F" w:rsidRDefault="00E678F6" w:rsidP="007F1E1E">
            <w:pPr>
              <w:pStyle w:val="a4"/>
              <w:widowControl w:val="0"/>
              <w:autoSpaceDE w:val="0"/>
              <w:autoSpaceDN w:val="0"/>
              <w:adjustRightInd w:val="0"/>
              <w:spacing w:line="256" w:lineRule="auto"/>
              <w:ind w:left="0"/>
              <w:rPr>
                <w:rFonts w:ascii="Times New Roman" w:hAnsi="Times New Roman" w:cs="Times New Roman"/>
                <w:bCs/>
                <w:i/>
                <w:sz w:val="24"/>
                <w:szCs w:val="24"/>
              </w:rPr>
            </w:pPr>
            <w:r w:rsidRPr="0090794F">
              <w:rPr>
                <w:rFonts w:ascii="Times New Roman" w:hAnsi="Times New Roman" w:cs="Times New Roman"/>
                <w:sz w:val="24"/>
                <w:szCs w:val="24"/>
              </w:rPr>
              <w:t>- применять справочные материалы и нормативно-техническую документацию в области ремонта кабельных линий электропередачи</w:t>
            </w:r>
          </w:p>
        </w:tc>
        <w:tc>
          <w:tcPr>
            <w:tcW w:w="1850" w:type="pct"/>
          </w:tcPr>
          <w:p w14:paraId="37DAC8BB" w14:textId="77777777" w:rsidR="00E678F6" w:rsidRPr="0090794F" w:rsidRDefault="00E678F6" w:rsidP="007F1E1E">
            <w:pPr>
              <w:pStyle w:val="a4"/>
              <w:widowControl w:val="0"/>
              <w:autoSpaceDE w:val="0"/>
              <w:autoSpaceDN w:val="0"/>
              <w:adjustRightInd w:val="0"/>
              <w:spacing w:line="256" w:lineRule="auto"/>
              <w:ind w:left="0"/>
              <w:rPr>
                <w:rFonts w:ascii="Times New Roman" w:hAnsi="Times New Roman" w:cs="Times New Roman"/>
                <w:sz w:val="24"/>
                <w:szCs w:val="24"/>
              </w:rPr>
            </w:pPr>
            <w:r w:rsidRPr="0090794F">
              <w:rPr>
                <w:rFonts w:ascii="Times New Roman" w:hAnsi="Times New Roman" w:cs="Times New Roman"/>
                <w:bCs/>
                <w:sz w:val="24"/>
                <w:szCs w:val="24"/>
              </w:rPr>
              <w:lastRenderedPageBreak/>
              <w:t xml:space="preserve"> Демонстрирует уверенное владение основами технической механики;       перечисляет виды механизмов, их кинематические и динамические характеристики;                    демонстрирует знание методик расчета элементов конструкций на прочность, жесткость и устойчивость при различных видах деформаций;                     владеет расчетами механических передач и простейших сборочных единиц общего назначения;                              умеет производить сборку, разборку механических и </w:t>
            </w:r>
            <w:r w:rsidRPr="0090794F">
              <w:rPr>
                <w:rFonts w:ascii="Times New Roman" w:hAnsi="Times New Roman" w:cs="Times New Roman"/>
                <w:bCs/>
                <w:sz w:val="24"/>
                <w:szCs w:val="24"/>
              </w:rPr>
              <w:lastRenderedPageBreak/>
              <w:t xml:space="preserve">электрических частей защит;                                         демонстрирует умение читать </w:t>
            </w:r>
            <w:r w:rsidRPr="0090794F">
              <w:rPr>
                <w:rFonts w:ascii="Times New Roman" w:hAnsi="Times New Roman" w:cs="Times New Roman"/>
                <w:sz w:val="24"/>
                <w:szCs w:val="24"/>
              </w:rPr>
              <w:t xml:space="preserve">рабочие и сборочные чертежи несложных деталей и </w:t>
            </w:r>
          </w:p>
          <w:p w14:paraId="5F5383E0" w14:textId="77777777" w:rsidR="00E678F6" w:rsidRPr="0090794F" w:rsidRDefault="00E678F6" w:rsidP="007F1E1E">
            <w:pPr>
              <w:pStyle w:val="a4"/>
              <w:widowControl w:val="0"/>
              <w:autoSpaceDE w:val="0"/>
              <w:autoSpaceDN w:val="0"/>
              <w:adjustRightInd w:val="0"/>
              <w:spacing w:line="256" w:lineRule="auto"/>
              <w:ind w:left="0"/>
              <w:rPr>
                <w:rFonts w:ascii="Times New Roman" w:hAnsi="Times New Roman" w:cs="Times New Roman"/>
                <w:iCs/>
                <w:sz w:val="24"/>
                <w:szCs w:val="24"/>
              </w:rPr>
            </w:pPr>
            <w:r w:rsidRPr="0090794F">
              <w:rPr>
                <w:rFonts w:ascii="Times New Roman" w:hAnsi="Times New Roman" w:cs="Times New Roman"/>
                <w:sz w:val="24"/>
                <w:szCs w:val="24"/>
              </w:rPr>
              <w:t xml:space="preserve"> применять справочные материалы и нормативно-техническую документацию в области ремонта кабельных линий электропередачи</w:t>
            </w:r>
          </w:p>
        </w:tc>
        <w:tc>
          <w:tcPr>
            <w:tcW w:w="1067" w:type="pct"/>
          </w:tcPr>
          <w:p w14:paraId="21F70F54" w14:textId="77777777" w:rsidR="00E678F6" w:rsidRPr="0090794F" w:rsidRDefault="00E678F6" w:rsidP="007F1E1E">
            <w:pPr>
              <w:rPr>
                <w:rFonts w:ascii="Times New Roman" w:hAnsi="Times New Roman" w:cs="Times New Roman"/>
                <w:bCs/>
                <w:sz w:val="24"/>
                <w:szCs w:val="24"/>
              </w:rPr>
            </w:pPr>
            <w:r w:rsidRPr="0090794F">
              <w:rPr>
                <w:rFonts w:ascii="Times New Roman" w:hAnsi="Times New Roman" w:cs="Times New Roman"/>
                <w:bCs/>
                <w:sz w:val="24"/>
                <w:szCs w:val="24"/>
              </w:rPr>
              <w:lastRenderedPageBreak/>
              <w:t>Экспертное наблюдение и оценивание выполнения практических работ</w:t>
            </w:r>
          </w:p>
          <w:p w14:paraId="1E13D306" w14:textId="77777777" w:rsidR="00E678F6" w:rsidRPr="0090794F" w:rsidRDefault="00E678F6" w:rsidP="007F1E1E">
            <w:pPr>
              <w:rPr>
                <w:rFonts w:ascii="Times New Roman" w:hAnsi="Times New Roman" w:cs="Times New Roman"/>
                <w:bCs/>
                <w:i/>
                <w:sz w:val="24"/>
                <w:szCs w:val="24"/>
              </w:rPr>
            </w:pPr>
          </w:p>
        </w:tc>
      </w:tr>
    </w:tbl>
    <w:p w14:paraId="223B1229" w14:textId="77777777" w:rsidR="00E678F6" w:rsidRPr="0090794F" w:rsidRDefault="00E678F6" w:rsidP="00E678F6">
      <w:pPr>
        <w:jc w:val="both"/>
        <w:rPr>
          <w:rFonts w:ascii="Times New Roman" w:hAnsi="Times New Roman" w:cs="Times New Roman"/>
          <w:b/>
          <w:sz w:val="24"/>
          <w:szCs w:val="24"/>
        </w:rPr>
      </w:pPr>
    </w:p>
    <w:p w14:paraId="4F347840" w14:textId="77777777" w:rsidR="00E678F6" w:rsidRPr="0090794F" w:rsidRDefault="00E678F6" w:rsidP="00E678F6">
      <w:pPr>
        <w:jc w:val="both"/>
        <w:rPr>
          <w:rFonts w:ascii="Times New Roman" w:hAnsi="Times New Roman" w:cs="Times New Roman"/>
          <w:b/>
          <w:sz w:val="24"/>
          <w:szCs w:val="24"/>
        </w:rPr>
      </w:pPr>
    </w:p>
    <w:p w14:paraId="04944E82" w14:textId="1E7CA60C" w:rsidR="005B3E50" w:rsidRPr="0090794F" w:rsidRDefault="00E678F6" w:rsidP="005B3E50">
      <w:pPr>
        <w:jc w:val="right"/>
        <w:rPr>
          <w:rFonts w:ascii="Times New Roman" w:hAnsi="Times New Roman" w:cs="Times New Roman"/>
          <w:b/>
          <w:bCs/>
          <w:sz w:val="24"/>
          <w:szCs w:val="24"/>
        </w:rPr>
      </w:pPr>
      <w:r w:rsidRPr="0090794F">
        <w:rPr>
          <w:rFonts w:ascii="Times New Roman" w:hAnsi="Times New Roman" w:cs="Times New Roman"/>
          <w:b/>
          <w:sz w:val="24"/>
          <w:szCs w:val="24"/>
        </w:rPr>
        <w:br w:type="page"/>
      </w:r>
      <w:r w:rsidR="005B3E50" w:rsidRPr="0090794F">
        <w:rPr>
          <w:rFonts w:ascii="Times New Roman" w:hAnsi="Times New Roman" w:cs="Times New Roman"/>
          <w:b/>
          <w:bCs/>
          <w:sz w:val="24"/>
          <w:szCs w:val="24"/>
        </w:rPr>
        <w:lastRenderedPageBreak/>
        <w:t>Приложение 2.5</w:t>
      </w:r>
    </w:p>
    <w:p w14:paraId="4894799D" w14:textId="5198986B" w:rsidR="005B3E50" w:rsidRPr="0090794F" w:rsidRDefault="005B3E50" w:rsidP="005B3E50">
      <w:pPr>
        <w:jc w:val="right"/>
        <w:rPr>
          <w:rFonts w:ascii="Times New Roman" w:hAnsi="Times New Roman" w:cs="Times New Roman"/>
          <w:b/>
          <w:bCs/>
          <w:sz w:val="24"/>
          <w:szCs w:val="24"/>
        </w:rPr>
      </w:pPr>
      <w:r w:rsidRPr="0090794F">
        <w:rPr>
          <w:rFonts w:ascii="Times New Roman" w:hAnsi="Times New Roman" w:cs="Times New Roman"/>
          <w:b/>
          <w:bCs/>
          <w:sz w:val="24"/>
          <w:szCs w:val="24"/>
        </w:rPr>
        <w:t>к ПОП</w:t>
      </w:r>
      <w:r w:rsidR="00BD64D2">
        <w:rPr>
          <w:rFonts w:ascii="Times New Roman" w:hAnsi="Times New Roman" w:cs="Times New Roman"/>
          <w:b/>
          <w:bCs/>
          <w:sz w:val="24"/>
          <w:szCs w:val="24"/>
        </w:rPr>
        <w:t xml:space="preserve"> СПО</w:t>
      </w:r>
      <w:r w:rsidRPr="0090794F">
        <w:rPr>
          <w:rFonts w:ascii="Times New Roman" w:hAnsi="Times New Roman" w:cs="Times New Roman"/>
          <w:b/>
          <w:bCs/>
          <w:sz w:val="24"/>
          <w:szCs w:val="24"/>
        </w:rPr>
        <w:t xml:space="preserve"> по специальности</w:t>
      </w:r>
    </w:p>
    <w:p w14:paraId="030A5235" w14:textId="77777777" w:rsidR="005B3E50" w:rsidRPr="0090794F" w:rsidRDefault="005B3E50" w:rsidP="005B3E50">
      <w:pPr>
        <w:jc w:val="right"/>
        <w:rPr>
          <w:rFonts w:ascii="Times New Roman" w:hAnsi="Times New Roman" w:cs="Times New Roman"/>
          <w:b/>
          <w:bCs/>
          <w:sz w:val="24"/>
          <w:szCs w:val="24"/>
        </w:rPr>
      </w:pPr>
      <w:r w:rsidRPr="0090794F">
        <w:rPr>
          <w:rFonts w:ascii="Times New Roman" w:hAnsi="Times New Roman" w:cs="Times New Roman"/>
          <w:b/>
          <w:bCs/>
          <w:sz w:val="24"/>
          <w:szCs w:val="24"/>
        </w:rPr>
        <w:t>13.02.07 Электроснабжение</w:t>
      </w:r>
    </w:p>
    <w:p w14:paraId="1A65DAAB" w14:textId="3E006A62" w:rsidR="00E678F6" w:rsidRPr="0090794F" w:rsidRDefault="00E678F6" w:rsidP="005B3E50">
      <w:pPr>
        <w:pStyle w:val="af8"/>
        <w:jc w:val="right"/>
        <w:rPr>
          <w:rFonts w:ascii="Times New Roman" w:hAnsi="Times New Roman" w:cs="Times New Roman"/>
          <w:b/>
          <w:i/>
          <w:color w:val="auto"/>
          <w:sz w:val="24"/>
          <w:szCs w:val="24"/>
        </w:rPr>
      </w:pPr>
    </w:p>
    <w:p w14:paraId="50827F01" w14:textId="77777777" w:rsidR="00E678F6" w:rsidRPr="0090794F" w:rsidRDefault="00E678F6" w:rsidP="00E678F6">
      <w:pPr>
        <w:jc w:val="center"/>
        <w:rPr>
          <w:rFonts w:ascii="Times New Roman" w:hAnsi="Times New Roman" w:cs="Times New Roman"/>
          <w:b/>
          <w:i/>
          <w:sz w:val="24"/>
          <w:szCs w:val="24"/>
        </w:rPr>
      </w:pPr>
    </w:p>
    <w:p w14:paraId="394F1BA3" w14:textId="77777777" w:rsidR="00E678F6" w:rsidRPr="0090794F" w:rsidRDefault="00E678F6" w:rsidP="00E678F6">
      <w:pPr>
        <w:jc w:val="center"/>
        <w:rPr>
          <w:rFonts w:ascii="Times New Roman" w:hAnsi="Times New Roman" w:cs="Times New Roman"/>
          <w:b/>
          <w:i/>
          <w:sz w:val="24"/>
          <w:szCs w:val="24"/>
        </w:rPr>
      </w:pPr>
    </w:p>
    <w:p w14:paraId="2AE400A0" w14:textId="77777777" w:rsidR="00E678F6" w:rsidRPr="0090794F" w:rsidRDefault="00E678F6" w:rsidP="00E678F6">
      <w:pPr>
        <w:jc w:val="center"/>
        <w:rPr>
          <w:rFonts w:ascii="Times New Roman" w:hAnsi="Times New Roman" w:cs="Times New Roman"/>
          <w:b/>
          <w:i/>
          <w:sz w:val="24"/>
          <w:szCs w:val="24"/>
        </w:rPr>
      </w:pPr>
    </w:p>
    <w:p w14:paraId="07F8CDC0" w14:textId="77777777" w:rsidR="00E678F6" w:rsidRPr="0090794F" w:rsidRDefault="00E678F6" w:rsidP="00E678F6">
      <w:pPr>
        <w:jc w:val="center"/>
        <w:rPr>
          <w:rFonts w:ascii="Times New Roman" w:hAnsi="Times New Roman" w:cs="Times New Roman"/>
          <w:b/>
          <w:i/>
          <w:sz w:val="24"/>
          <w:szCs w:val="24"/>
        </w:rPr>
      </w:pPr>
    </w:p>
    <w:p w14:paraId="6EF9E722" w14:textId="77777777" w:rsidR="00E678F6" w:rsidRPr="0090794F" w:rsidRDefault="00E678F6" w:rsidP="00E678F6">
      <w:pPr>
        <w:jc w:val="center"/>
        <w:rPr>
          <w:rFonts w:ascii="Times New Roman" w:hAnsi="Times New Roman" w:cs="Times New Roman"/>
          <w:b/>
          <w:i/>
          <w:sz w:val="24"/>
          <w:szCs w:val="24"/>
        </w:rPr>
      </w:pPr>
    </w:p>
    <w:p w14:paraId="0424FFE3" w14:textId="77777777" w:rsidR="00E678F6" w:rsidRPr="0090794F" w:rsidRDefault="00E678F6" w:rsidP="00E678F6">
      <w:pPr>
        <w:jc w:val="center"/>
        <w:rPr>
          <w:rFonts w:ascii="Times New Roman" w:hAnsi="Times New Roman" w:cs="Times New Roman"/>
          <w:b/>
          <w:i/>
          <w:sz w:val="24"/>
          <w:szCs w:val="24"/>
        </w:rPr>
      </w:pPr>
    </w:p>
    <w:p w14:paraId="1A7956BF" w14:textId="77777777" w:rsidR="00E678F6" w:rsidRPr="0090794F" w:rsidRDefault="00E678F6" w:rsidP="00E678F6">
      <w:pPr>
        <w:jc w:val="center"/>
        <w:rPr>
          <w:rFonts w:ascii="Times New Roman" w:hAnsi="Times New Roman" w:cs="Times New Roman"/>
          <w:b/>
          <w:i/>
          <w:sz w:val="24"/>
          <w:szCs w:val="24"/>
        </w:rPr>
      </w:pPr>
    </w:p>
    <w:p w14:paraId="3C01A877" w14:textId="77777777" w:rsidR="00E678F6" w:rsidRPr="0090794F" w:rsidRDefault="00E678F6" w:rsidP="00E678F6">
      <w:pPr>
        <w:jc w:val="center"/>
        <w:rPr>
          <w:rFonts w:ascii="Times New Roman" w:hAnsi="Times New Roman" w:cs="Times New Roman"/>
          <w:b/>
          <w:sz w:val="24"/>
          <w:szCs w:val="24"/>
        </w:rPr>
      </w:pPr>
      <w:r w:rsidRPr="0090794F">
        <w:rPr>
          <w:rFonts w:ascii="Times New Roman" w:hAnsi="Times New Roman" w:cs="Times New Roman"/>
          <w:b/>
          <w:sz w:val="24"/>
          <w:szCs w:val="24"/>
        </w:rPr>
        <w:t>ПРИМЕРНАЯ РАБОЧАЯ ПРОГРАММА УЧЕБНОЙ ДИСЦИПЛИНЫ</w:t>
      </w:r>
    </w:p>
    <w:p w14:paraId="798E86F3" w14:textId="77777777" w:rsidR="0050390A" w:rsidRPr="0090794F" w:rsidRDefault="0050390A" w:rsidP="00E678F6">
      <w:pPr>
        <w:jc w:val="center"/>
        <w:rPr>
          <w:rFonts w:ascii="Times New Roman" w:hAnsi="Times New Roman" w:cs="Times New Roman"/>
          <w:b/>
          <w:iCs/>
          <w:caps/>
          <w:sz w:val="24"/>
          <w:szCs w:val="24"/>
        </w:rPr>
      </w:pPr>
    </w:p>
    <w:p w14:paraId="26A8B739" w14:textId="7D1068B9" w:rsidR="00E678F6" w:rsidRPr="0090794F" w:rsidRDefault="00E678F6" w:rsidP="00E678F6">
      <w:pPr>
        <w:jc w:val="center"/>
        <w:rPr>
          <w:rFonts w:ascii="Times New Roman" w:hAnsi="Times New Roman" w:cs="Times New Roman"/>
          <w:b/>
          <w:iCs/>
          <w:caps/>
          <w:sz w:val="24"/>
          <w:szCs w:val="24"/>
        </w:rPr>
      </w:pPr>
      <w:r w:rsidRPr="0090794F">
        <w:rPr>
          <w:rFonts w:ascii="Times New Roman" w:hAnsi="Times New Roman" w:cs="Times New Roman"/>
          <w:b/>
          <w:iCs/>
          <w:caps/>
          <w:sz w:val="24"/>
          <w:szCs w:val="24"/>
        </w:rPr>
        <w:t>«ОП.05 Электроматериаловедение»</w:t>
      </w:r>
    </w:p>
    <w:p w14:paraId="3189BEF4" w14:textId="77777777" w:rsidR="00E678F6" w:rsidRPr="0090794F" w:rsidRDefault="00E678F6" w:rsidP="00E678F6">
      <w:pPr>
        <w:jc w:val="center"/>
        <w:rPr>
          <w:rFonts w:ascii="Times New Roman" w:hAnsi="Times New Roman" w:cs="Times New Roman"/>
          <w:b/>
          <w:i/>
          <w:sz w:val="24"/>
          <w:szCs w:val="24"/>
        </w:rPr>
      </w:pPr>
    </w:p>
    <w:p w14:paraId="0C6F67CB" w14:textId="77777777" w:rsidR="00E678F6" w:rsidRPr="0090794F" w:rsidRDefault="00E678F6" w:rsidP="00E678F6">
      <w:pPr>
        <w:jc w:val="center"/>
        <w:rPr>
          <w:rFonts w:ascii="Times New Roman" w:hAnsi="Times New Roman" w:cs="Times New Roman"/>
          <w:b/>
          <w:i/>
          <w:sz w:val="24"/>
          <w:szCs w:val="24"/>
        </w:rPr>
      </w:pPr>
    </w:p>
    <w:p w14:paraId="28ED7F5C" w14:textId="77777777" w:rsidR="00E678F6" w:rsidRPr="0090794F" w:rsidRDefault="00E678F6" w:rsidP="00E678F6">
      <w:pPr>
        <w:rPr>
          <w:rFonts w:ascii="Times New Roman" w:hAnsi="Times New Roman" w:cs="Times New Roman"/>
          <w:b/>
          <w:i/>
          <w:sz w:val="24"/>
          <w:szCs w:val="24"/>
        </w:rPr>
      </w:pPr>
    </w:p>
    <w:p w14:paraId="3A3BB122" w14:textId="77777777" w:rsidR="00E678F6" w:rsidRPr="0090794F" w:rsidRDefault="00E678F6" w:rsidP="00E678F6">
      <w:pPr>
        <w:rPr>
          <w:rFonts w:ascii="Times New Roman" w:hAnsi="Times New Roman" w:cs="Times New Roman"/>
          <w:b/>
          <w:i/>
          <w:sz w:val="24"/>
          <w:szCs w:val="24"/>
        </w:rPr>
      </w:pPr>
    </w:p>
    <w:p w14:paraId="1F072E7C" w14:textId="77777777" w:rsidR="00E678F6" w:rsidRPr="0090794F" w:rsidRDefault="00E678F6" w:rsidP="00E678F6">
      <w:pPr>
        <w:rPr>
          <w:rFonts w:ascii="Times New Roman" w:hAnsi="Times New Roman" w:cs="Times New Roman"/>
          <w:b/>
          <w:i/>
          <w:sz w:val="24"/>
          <w:szCs w:val="24"/>
        </w:rPr>
      </w:pPr>
    </w:p>
    <w:p w14:paraId="718F094F" w14:textId="77777777" w:rsidR="00E678F6" w:rsidRPr="0090794F" w:rsidRDefault="00E678F6" w:rsidP="00E678F6">
      <w:pPr>
        <w:rPr>
          <w:rFonts w:ascii="Times New Roman" w:hAnsi="Times New Roman" w:cs="Times New Roman"/>
          <w:b/>
          <w:i/>
          <w:sz w:val="24"/>
          <w:szCs w:val="24"/>
        </w:rPr>
      </w:pPr>
    </w:p>
    <w:p w14:paraId="176519BB" w14:textId="77777777" w:rsidR="00E678F6" w:rsidRPr="0090794F" w:rsidRDefault="00E678F6" w:rsidP="00E678F6">
      <w:pPr>
        <w:rPr>
          <w:rFonts w:ascii="Times New Roman" w:hAnsi="Times New Roman" w:cs="Times New Roman"/>
          <w:b/>
          <w:i/>
          <w:sz w:val="24"/>
          <w:szCs w:val="24"/>
        </w:rPr>
      </w:pPr>
    </w:p>
    <w:p w14:paraId="1C98E27E" w14:textId="77777777" w:rsidR="00E678F6" w:rsidRPr="0090794F" w:rsidRDefault="00E678F6" w:rsidP="00E678F6">
      <w:pPr>
        <w:rPr>
          <w:rFonts w:ascii="Times New Roman" w:hAnsi="Times New Roman" w:cs="Times New Roman"/>
          <w:b/>
          <w:i/>
          <w:sz w:val="24"/>
          <w:szCs w:val="24"/>
        </w:rPr>
      </w:pPr>
    </w:p>
    <w:p w14:paraId="3035C129" w14:textId="77777777" w:rsidR="00E678F6" w:rsidRPr="0090794F" w:rsidRDefault="00E678F6" w:rsidP="00E678F6">
      <w:pPr>
        <w:rPr>
          <w:rFonts w:ascii="Times New Roman" w:hAnsi="Times New Roman" w:cs="Times New Roman"/>
          <w:b/>
          <w:i/>
          <w:sz w:val="24"/>
          <w:szCs w:val="24"/>
        </w:rPr>
      </w:pPr>
    </w:p>
    <w:p w14:paraId="193FFD04" w14:textId="77777777" w:rsidR="00E678F6" w:rsidRPr="0090794F" w:rsidRDefault="00E678F6" w:rsidP="00E678F6">
      <w:pPr>
        <w:rPr>
          <w:rFonts w:ascii="Times New Roman" w:hAnsi="Times New Roman" w:cs="Times New Roman"/>
          <w:b/>
          <w:i/>
          <w:sz w:val="24"/>
          <w:szCs w:val="24"/>
        </w:rPr>
      </w:pPr>
    </w:p>
    <w:p w14:paraId="46DA41FE" w14:textId="77777777" w:rsidR="00E678F6" w:rsidRPr="0090794F" w:rsidRDefault="00E678F6" w:rsidP="00E678F6">
      <w:pPr>
        <w:rPr>
          <w:rFonts w:ascii="Times New Roman" w:hAnsi="Times New Roman" w:cs="Times New Roman"/>
          <w:b/>
          <w:i/>
          <w:sz w:val="24"/>
          <w:szCs w:val="24"/>
        </w:rPr>
      </w:pPr>
    </w:p>
    <w:p w14:paraId="3E228850" w14:textId="77777777" w:rsidR="00E678F6" w:rsidRPr="0090794F" w:rsidRDefault="00E678F6" w:rsidP="00E678F6">
      <w:pPr>
        <w:rPr>
          <w:rFonts w:ascii="Times New Roman" w:hAnsi="Times New Roman" w:cs="Times New Roman"/>
          <w:b/>
          <w:i/>
          <w:sz w:val="24"/>
          <w:szCs w:val="24"/>
        </w:rPr>
      </w:pPr>
    </w:p>
    <w:p w14:paraId="4DD43323" w14:textId="77777777" w:rsidR="00E678F6" w:rsidRPr="0090794F" w:rsidRDefault="00E678F6" w:rsidP="00E678F6">
      <w:pPr>
        <w:rPr>
          <w:rFonts w:ascii="Times New Roman" w:hAnsi="Times New Roman" w:cs="Times New Roman"/>
          <w:b/>
          <w:i/>
          <w:sz w:val="24"/>
          <w:szCs w:val="24"/>
        </w:rPr>
      </w:pPr>
    </w:p>
    <w:p w14:paraId="60BAA9E4" w14:textId="77777777" w:rsidR="00E678F6" w:rsidRPr="0090794F" w:rsidRDefault="00E678F6" w:rsidP="00E678F6">
      <w:pPr>
        <w:rPr>
          <w:rFonts w:ascii="Times New Roman" w:hAnsi="Times New Roman" w:cs="Times New Roman"/>
          <w:b/>
          <w:i/>
          <w:sz w:val="24"/>
          <w:szCs w:val="24"/>
        </w:rPr>
      </w:pPr>
    </w:p>
    <w:p w14:paraId="74148A68" w14:textId="77777777" w:rsidR="00E678F6" w:rsidRPr="0090794F" w:rsidRDefault="00E678F6" w:rsidP="00E678F6">
      <w:pPr>
        <w:rPr>
          <w:rFonts w:ascii="Times New Roman" w:hAnsi="Times New Roman" w:cs="Times New Roman"/>
          <w:b/>
          <w:i/>
          <w:sz w:val="24"/>
          <w:szCs w:val="24"/>
        </w:rPr>
      </w:pPr>
    </w:p>
    <w:p w14:paraId="530EBE47" w14:textId="77777777" w:rsidR="00E678F6" w:rsidRPr="0090794F" w:rsidRDefault="00E678F6" w:rsidP="00E678F6">
      <w:pPr>
        <w:rPr>
          <w:rFonts w:ascii="Times New Roman" w:hAnsi="Times New Roman" w:cs="Times New Roman"/>
          <w:b/>
          <w:i/>
          <w:sz w:val="24"/>
          <w:szCs w:val="24"/>
        </w:rPr>
      </w:pPr>
    </w:p>
    <w:p w14:paraId="77A6856D" w14:textId="77777777" w:rsidR="00E678F6" w:rsidRPr="0090794F" w:rsidRDefault="00E678F6" w:rsidP="00E678F6">
      <w:pPr>
        <w:rPr>
          <w:rFonts w:ascii="Times New Roman" w:hAnsi="Times New Roman" w:cs="Times New Roman"/>
          <w:b/>
          <w:i/>
          <w:sz w:val="24"/>
          <w:szCs w:val="24"/>
        </w:rPr>
      </w:pPr>
    </w:p>
    <w:p w14:paraId="4A59AC6B" w14:textId="2EFAC9CA" w:rsidR="00E678F6" w:rsidRPr="0090794F" w:rsidRDefault="00E678F6" w:rsidP="00E678F6">
      <w:pPr>
        <w:jc w:val="center"/>
        <w:rPr>
          <w:rFonts w:ascii="Times New Roman" w:hAnsi="Times New Roman" w:cs="Times New Roman"/>
          <w:b/>
          <w:i/>
          <w:sz w:val="24"/>
          <w:szCs w:val="24"/>
          <w:vertAlign w:val="superscript"/>
        </w:rPr>
      </w:pPr>
      <w:r w:rsidRPr="0090794F">
        <w:rPr>
          <w:rFonts w:ascii="Times New Roman" w:hAnsi="Times New Roman" w:cs="Times New Roman"/>
          <w:b/>
          <w:bCs/>
          <w:i/>
          <w:sz w:val="24"/>
          <w:szCs w:val="24"/>
        </w:rPr>
        <w:br w:type="page"/>
      </w:r>
    </w:p>
    <w:p w14:paraId="3542AF59" w14:textId="77777777" w:rsidR="005454E5" w:rsidRPr="0090794F" w:rsidRDefault="005454E5" w:rsidP="005454E5">
      <w:pPr>
        <w:pStyle w:val="1f"/>
        <w:rPr>
          <w:rFonts w:ascii="Times New Roman" w:hAnsi="Times New Roman"/>
          <w:lang w:val="ru-RU"/>
        </w:rPr>
      </w:pPr>
      <w:r w:rsidRPr="0090794F">
        <w:rPr>
          <w:rFonts w:ascii="Times New Roman" w:hAnsi="Times New Roman"/>
          <w:lang w:val="ru-RU"/>
        </w:rPr>
        <w:lastRenderedPageBreak/>
        <w:t>СОДЕРЖАНИЕ ПРОГРАММЫ</w:t>
      </w:r>
    </w:p>
    <w:p w14:paraId="5A4DB861" w14:textId="77777777" w:rsidR="005454E5" w:rsidRPr="0090794F" w:rsidRDefault="005454E5" w:rsidP="005454E5">
      <w:pPr>
        <w:pStyle w:val="14"/>
        <w:rPr>
          <w:rFonts w:eastAsiaTheme="minorEastAsia"/>
          <w:sz w:val="24"/>
          <w:szCs w:val="24"/>
          <w:lang w:eastAsia="ru-RU"/>
        </w:rPr>
      </w:pPr>
      <w:r w:rsidRPr="0090794F">
        <w:rPr>
          <w:sz w:val="24"/>
          <w:szCs w:val="24"/>
        </w:rPr>
        <w:fldChar w:fldCharType="begin"/>
      </w:r>
      <w:r w:rsidRPr="0090794F">
        <w:rPr>
          <w:sz w:val="24"/>
          <w:szCs w:val="24"/>
        </w:rPr>
        <w:instrText xml:space="preserve"> TOC \h \z \t "Раздел 1;1;Раздел 1.1;2" </w:instrText>
      </w:r>
      <w:r w:rsidRPr="0090794F">
        <w:rPr>
          <w:sz w:val="24"/>
          <w:szCs w:val="24"/>
        </w:rPr>
        <w:fldChar w:fldCharType="separate"/>
      </w:r>
      <w:hyperlink w:anchor="_Toc156294875" w:history="1"/>
    </w:p>
    <w:p w14:paraId="72A75347" w14:textId="77777777" w:rsidR="005454E5" w:rsidRPr="0090794F" w:rsidRDefault="00171BBF" w:rsidP="005454E5">
      <w:pPr>
        <w:pStyle w:val="14"/>
        <w:rPr>
          <w:rFonts w:eastAsiaTheme="minorEastAsia"/>
          <w:sz w:val="24"/>
          <w:szCs w:val="24"/>
          <w:lang w:eastAsia="ru-RU"/>
        </w:rPr>
      </w:pPr>
      <w:hyperlink w:anchor="_Toc156294876" w:history="1">
        <w:r w:rsidR="005454E5" w:rsidRPr="0090794F">
          <w:rPr>
            <w:rStyle w:val="af0"/>
            <w:b w:val="0"/>
            <w:bCs w:val="0"/>
            <w:color w:val="auto"/>
            <w:sz w:val="24"/>
            <w:szCs w:val="24"/>
          </w:rPr>
          <w:t>1. ОБЩАЯ ХАРАКТЕРИСТИКА</w:t>
        </w:r>
        <w:r w:rsidR="005454E5" w:rsidRPr="0090794F">
          <w:rPr>
            <w:webHidden/>
            <w:sz w:val="24"/>
            <w:szCs w:val="24"/>
          </w:rPr>
          <w:tab/>
        </w:r>
        <w:r w:rsidR="005454E5" w:rsidRPr="0090794F">
          <w:rPr>
            <w:webHidden/>
            <w:sz w:val="24"/>
            <w:szCs w:val="24"/>
          </w:rPr>
          <w:fldChar w:fldCharType="begin"/>
        </w:r>
        <w:r w:rsidR="005454E5" w:rsidRPr="0090794F">
          <w:rPr>
            <w:webHidden/>
            <w:sz w:val="24"/>
            <w:szCs w:val="24"/>
          </w:rPr>
          <w:instrText xml:space="preserve"> PAGEREF _Toc156294876 \h </w:instrText>
        </w:r>
        <w:r w:rsidR="005454E5" w:rsidRPr="0090794F">
          <w:rPr>
            <w:webHidden/>
            <w:sz w:val="24"/>
            <w:szCs w:val="24"/>
          </w:rPr>
        </w:r>
        <w:r w:rsidR="005454E5" w:rsidRPr="0090794F">
          <w:rPr>
            <w:webHidden/>
            <w:sz w:val="24"/>
            <w:szCs w:val="24"/>
          </w:rPr>
          <w:fldChar w:fldCharType="separate"/>
        </w:r>
        <w:r w:rsidR="005454E5" w:rsidRPr="0090794F">
          <w:rPr>
            <w:webHidden/>
            <w:sz w:val="24"/>
            <w:szCs w:val="24"/>
          </w:rPr>
          <w:t>4</w:t>
        </w:r>
        <w:r w:rsidR="005454E5" w:rsidRPr="0090794F">
          <w:rPr>
            <w:webHidden/>
            <w:sz w:val="24"/>
            <w:szCs w:val="24"/>
          </w:rPr>
          <w:fldChar w:fldCharType="end"/>
        </w:r>
      </w:hyperlink>
    </w:p>
    <w:p w14:paraId="1832B62B" w14:textId="77777777" w:rsidR="005454E5" w:rsidRPr="0090794F" w:rsidRDefault="00171BBF" w:rsidP="005454E5">
      <w:pPr>
        <w:pStyle w:val="21"/>
        <w:rPr>
          <w:rFonts w:eastAsiaTheme="minorEastAsia"/>
          <w:i w:val="0"/>
          <w:iCs w:val="0"/>
        </w:rPr>
      </w:pPr>
      <w:hyperlink w:anchor="_Toc156294877" w:history="1">
        <w:r w:rsidR="005454E5" w:rsidRPr="0090794F">
          <w:rPr>
            <w:rStyle w:val="af0"/>
            <w:i w:val="0"/>
            <w:iCs w:val="0"/>
            <w:color w:val="auto"/>
          </w:rPr>
          <w:t>1.1. Цель и место дисциплины в структуре образовательной программы</w:t>
        </w:r>
        <w:r w:rsidR="005454E5" w:rsidRPr="0090794F">
          <w:rPr>
            <w:i w:val="0"/>
            <w:iCs w:val="0"/>
            <w:webHidden/>
          </w:rPr>
          <w:tab/>
        </w:r>
        <w:r w:rsidR="005454E5" w:rsidRPr="0090794F">
          <w:rPr>
            <w:i w:val="0"/>
            <w:iCs w:val="0"/>
            <w:webHidden/>
          </w:rPr>
          <w:fldChar w:fldCharType="begin"/>
        </w:r>
        <w:r w:rsidR="005454E5" w:rsidRPr="0090794F">
          <w:rPr>
            <w:i w:val="0"/>
            <w:iCs w:val="0"/>
            <w:webHidden/>
          </w:rPr>
          <w:instrText xml:space="preserve"> PAGEREF _Toc156294877 \h </w:instrText>
        </w:r>
        <w:r w:rsidR="005454E5" w:rsidRPr="0090794F">
          <w:rPr>
            <w:i w:val="0"/>
            <w:iCs w:val="0"/>
            <w:webHidden/>
          </w:rPr>
        </w:r>
        <w:r w:rsidR="005454E5" w:rsidRPr="0090794F">
          <w:rPr>
            <w:i w:val="0"/>
            <w:iCs w:val="0"/>
            <w:webHidden/>
          </w:rPr>
          <w:fldChar w:fldCharType="separate"/>
        </w:r>
        <w:r w:rsidR="005454E5" w:rsidRPr="0090794F">
          <w:rPr>
            <w:i w:val="0"/>
            <w:iCs w:val="0"/>
            <w:webHidden/>
          </w:rPr>
          <w:t>4</w:t>
        </w:r>
        <w:r w:rsidR="005454E5" w:rsidRPr="0090794F">
          <w:rPr>
            <w:i w:val="0"/>
            <w:iCs w:val="0"/>
            <w:webHidden/>
          </w:rPr>
          <w:fldChar w:fldCharType="end"/>
        </w:r>
      </w:hyperlink>
    </w:p>
    <w:p w14:paraId="6C834E55" w14:textId="77777777" w:rsidR="005454E5" w:rsidRPr="0090794F" w:rsidRDefault="00171BBF" w:rsidP="005454E5">
      <w:pPr>
        <w:pStyle w:val="21"/>
        <w:rPr>
          <w:rFonts w:eastAsiaTheme="minorEastAsia"/>
          <w:i w:val="0"/>
          <w:iCs w:val="0"/>
        </w:rPr>
      </w:pPr>
      <w:hyperlink w:anchor="_Toc156294878" w:history="1">
        <w:r w:rsidR="005454E5" w:rsidRPr="0090794F">
          <w:rPr>
            <w:rStyle w:val="af0"/>
            <w:i w:val="0"/>
            <w:iCs w:val="0"/>
            <w:color w:val="auto"/>
          </w:rPr>
          <w:t>1.2. Планируемые результаты освоения дисциплины</w:t>
        </w:r>
        <w:r w:rsidR="005454E5" w:rsidRPr="0090794F">
          <w:rPr>
            <w:i w:val="0"/>
            <w:iCs w:val="0"/>
            <w:webHidden/>
          </w:rPr>
          <w:tab/>
        </w:r>
        <w:r w:rsidR="005454E5" w:rsidRPr="0090794F">
          <w:rPr>
            <w:i w:val="0"/>
            <w:iCs w:val="0"/>
            <w:webHidden/>
          </w:rPr>
          <w:fldChar w:fldCharType="begin"/>
        </w:r>
        <w:r w:rsidR="005454E5" w:rsidRPr="0090794F">
          <w:rPr>
            <w:i w:val="0"/>
            <w:iCs w:val="0"/>
            <w:webHidden/>
          </w:rPr>
          <w:instrText xml:space="preserve"> PAGEREF _Toc156294878 \h </w:instrText>
        </w:r>
        <w:r w:rsidR="005454E5" w:rsidRPr="0090794F">
          <w:rPr>
            <w:i w:val="0"/>
            <w:iCs w:val="0"/>
            <w:webHidden/>
          </w:rPr>
        </w:r>
        <w:r w:rsidR="005454E5" w:rsidRPr="0090794F">
          <w:rPr>
            <w:i w:val="0"/>
            <w:iCs w:val="0"/>
            <w:webHidden/>
          </w:rPr>
          <w:fldChar w:fldCharType="separate"/>
        </w:r>
        <w:r w:rsidR="005454E5" w:rsidRPr="0090794F">
          <w:rPr>
            <w:i w:val="0"/>
            <w:iCs w:val="0"/>
            <w:webHidden/>
          </w:rPr>
          <w:t>4</w:t>
        </w:r>
        <w:r w:rsidR="005454E5" w:rsidRPr="0090794F">
          <w:rPr>
            <w:i w:val="0"/>
            <w:iCs w:val="0"/>
            <w:webHidden/>
          </w:rPr>
          <w:fldChar w:fldCharType="end"/>
        </w:r>
      </w:hyperlink>
    </w:p>
    <w:p w14:paraId="0461145C" w14:textId="77777777" w:rsidR="005454E5" w:rsidRPr="0090794F" w:rsidRDefault="00171BBF" w:rsidP="005454E5">
      <w:pPr>
        <w:pStyle w:val="14"/>
        <w:rPr>
          <w:rFonts w:eastAsiaTheme="minorEastAsia"/>
          <w:sz w:val="24"/>
          <w:szCs w:val="24"/>
          <w:lang w:eastAsia="ru-RU"/>
        </w:rPr>
      </w:pPr>
      <w:hyperlink w:anchor="_Toc156294879" w:history="1">
        <w:r w:rsidR="005454E5" w:rsidRPr="0090794F">
          <w:rPr>
            <w:rStyle w:val="af0"/>
            <w:b w:val="0"/>
            <w:bCs w:val="0"/>
            <w:color w:val="auto"/>
            <w:sz w:val="24"/>
            <w:szCs w:val="24"/>
          </w:rPr>
          <w:t>2. СТРУКТУРА И СОДЕРЖАНИЕ ДИСЦИПЛИНЫ</w:t>
        </w:r>
        <w:r w:rsidR="005454E5" w:rsidRPr="0090794F">
          <w:rPr>
            <w:webHidden/>
            <w:sz w:val="24"/>
            <w:szCs w:val="24"/>
          </w:rPr>
          <w:tab/>
        </w:r>
        <w:r w:rsidR="005454E5" w:rsidRPr="0090794F">
          <w:rPr>
            <w:webHidden/>
            <w:sz w:val="24"/>
            <w:szCs w:val="24"/>
          </w:rPr>
          <w:fldChar w:fldCharType="begin"/>
        </w:r>
        <w:r w:rsidR="005454E5" w:rsidRPr="0090794F">
          <w:rPr>
            <w:webHidden/>
            <w:sz w:val="24"/>
            <w:szCs w:val="24"/>
          </w:rPr>
          <w:instrText xml:space="preserve"> PAGEREF _Toc156294879 \h </w:instrText>
        </w:r>
        <w:r w:rsidR="005454E5" w:rsidRPr="0090794F">
          <w:rPr>
            <w:webHidden/>
            <w:sz w:val="24"/>
            <w:szCs w:val="24"/>
          </w:rPr>
        </w:r>
        <w:r w:rsidR="005454E5" w:rsidRPr="0090794F">
          <w:rPr>
            <w:webHidden/>
            <w:sz w:val="24"/>
            <w:szCs w:val="24"/>
          </w:rPr>
          <w:fldChar w:fldCharType="separate"/>
        </w:r>
        <w:r w:rsidR="005454E5" w:rsidRPr="0090794F">
          <w:rPr>
            <w:webHidden/>
            <w:sz w:val="24"/>
            <w:szCs w:val="24"/>
          </w:rPr>
          <w:t>4</w:t>
        </w:r>
        <w:r w:rsidR="005454E5" w:rsidRPr="0090794F">
          <w:rPr>
            <w:webHidden/>
            <w:sz w:val="24"/>
            <w:szCs w:val="24"/>
          </w:rPr>
          <w:fldChar w:fldCharType="end"/>
        </w:r>
      </w:hyperlink>
    </w:p>
    <w:p w14:paraId="1B56BC1B" w14:textId="77777777" w:rsidR="005454E5" w:rsidRPr="0090794F" w:rsidRDefault="00171BBF" w:rsidP="005454E5">
      <w:pPr>
        <w:pStyle w:val="21"/>
        <w:rPr>
          <w:rFonts w:eastAsiaTheme="minorEastAsia"/>
          <w:i w:val="0"/>
          <w:iCs w:val="0"/>
        </w:rPr>
      </w:pPr>
      <w:hyperlink w:anchor="_Toc156294880" w:history="1">
        <w:r w:rsidR="005454E5" w:rsidRPr="0090794F">
          <w:rPr>
            <w:rStyle w:val="af0"/>
            <w:i w:val="0"/>
            <w:iCs w:val="0"/>
            <w:color w:val="auto"/>
          </w:rPr>
          <w:t>2.1. Трудоемкость освоения дисциплины</w:t>
        </w:r>
        <w:r w:rsidR="005454E5" w:rsidRPr="0090794F">
          <w:rPr>
            <w:i w:val="0"/>
            <w:iCs w:val="0"/>
            <w:webHidden/>
          </w:rPr>
          <w:tab/>
        </w:r>
        <w:r w:rsidR="005454E5" w:rsidRPr="0090794F">
          <w:rPr>
            <w:i w:val="0"/>
            <w:iCs w:val="0"/>
            <w:webHidden/>
          </w:rPr>
          <w:fldChar w:fldCharType="begin"/>
        </w:r>
        <w:r w:rsidR="005454E5" w:rsidRPr="0090794F">
          <w:rPr>
            <w:i w:val="0"/>
            <w:iCs w:val="0"/>
            <w:webHidden/>
          </w:rPr>
          <w:instrText xml:space="preserve"> PAGEREF _Toc156294880 \h </w:instrText>
        </w:r>
        <w:r w:rsidR="005454E5" w:rsidRPr="0090794F">
          <w:rPr>
            <w:i w:val="0"/>
            <w:iCs w:val="0"/>
            <w:webHidden/>
          </w:rPr>
        </w:r>
        <w:r w:rsidR="005454E5" w:rsidRPr="0090794F">
          <w:rPr>
            <w:i w:val="0"/>
            <w:iCs w:val="0"/>
            <w:webHidden/>
          </w:rPr>
          <w:fldChar w:fldCharType="separate"/>
        </w:r>
        <w:r w:rsidR="005454E5" w:rsidRPr="0090794F">
          <w:rPr>
            <w:i w:val="0"/>
            <w:iCs w:val="0"/>
            <w:webHidden/>
          </w:rPr>
          <w:t>4</w:t>
        </w:r>
        <w:r w:rsidR="005454E5" w:rsidRPr="0090794F">
          <w:rPr>
            <w:i w:val="0"/>
            <w:iCs w:val="0"/>
            <w:webHidden/>
          </w:rPr>
          <w:fldChar w:fldCharType="end"/>
        </w:r>
      </w:hyperlink>
    </w:p>
    <w:p w14:paraId="697B1180" w14:textId="77777777" w:rsidR="005454E5" w:rsidRPr="0090794F" w:rsidRDefault="00171BBF" w:rsidP="005454E5">
      <w:pPr>
        <w:pStyle w:val="21"/>
        <w:rPr>
          <w:rFonts w:eastAsiaTheme="minorEastAsia"/>
          <w:i w:val="0"/>
          <w:iCs w:val="0"/>
        </w:rPr>
      </w:pPr>
      <w:hyperlink w:anchor="_Toc156294881" w:history="1">
        <w:r w:rsidR="005454E5" w:rsidRPr="0090794F">
          <w:rPr>
            <w:rStyle w:val="af0"/>
            <w:i w:val="0"/>
            <w:iCs w:val="0"/>
            <w:color w:val="auto"/>
          </w:rPr>
          <w:t>2.2. Примерное содержание дисциплины</w:t>
        </w:r>
        <w:r w:rsidR="005454E5" w:rsidRPr="0090794F">
          <w:rPr>
            <w:i w:val="0"/>
            <w:iCs w:val="0"/>
            <w:webHidden/>
          </w:rPr>
          <w:tab/>
        </w:r>
        <w:r w:rsidR="005454E5" w:rsidRPr="0090794F">
          <w:rPr>
            <w:i w:val="0"/>
            <w:iCs w:val="0"/>
            <w:webHidden/>
          </w:rPr>
          <w:fldChar w:fldCharType="begin"/>
        </w:r>
        <w:r w:rsidR="005454E5" w:rsidRPr="0090794F">
          <w:rPr>
            <w:i w:val="0"/>
            <w:iCs w:val="0"/>
            <w:webHidden/>
          </w:rPr>
          <w:instrText xml:space="preserve"> PAGEREF _Toc156294881 \h </w:instrText>
        </w:r>
        <w:r w:rsidR="005454E5" w:rsidRPr="0090794F">
          <w:rPr>
            <w:i w:val="0"/>
            <w:iCs w:val="0"/>
            <w:webHidden/>
          </w:rPr>
        </w:r>
        <w:r w:rsidR="005454E5" w:rsidRPr="0090794F">
          <w:rPr>
            <w:i w:val="0"/>
            <w:iCs w:val="0"/>
            <w:webHidden/>
          </w:rPr>
          <w:fldChar w:fldCharType="separate"/>
        </w:r>
        <w:r w:rsidR="005454E5" w:rsidRPr="0090794F">
          <w:rPr>
            <w:i w:val="0"/>
            <w:iCs w:val="0"/>
            <w:webHidden/>
          </w:rPr>
          <w:t>5</w:t>
        </w:r>
        <w:r w:rsidR="005454E5" w:rsidRPr="0090794F">
          <w:rPr>
            <w:i w:val="0"/>
            <w:iCs w:val="0"/>
            <w:webHidden/>
          </w:rPr>
          <w:fldChar w:fldCharType="end"/>
        </w:r>
      </w:hyperlink>
    </w:p>
    <w:p w14:paraId="315B5675" w14:textId="77777777" w:rsidR="005454E5" w:rsidRPr="0090794F" w:rsidRDefault="00171BBF" w:rsidP="005454E5">
      <w:pPr>
        <w:pStyle w:val="14"/>
        <w:rPr>
          <w:rFonts w:eastAsiaTheme="minorEastAsia"/>
          <w:sz w:val="24"/>
          <w:szCs w:val="24"/>
          <w:lang w:eastAsia="ru-RU"/>
        </w:rPr>
      </w:pPr>
      <w:hyperlink w:anchor="_Toc156294884" w:history="1">
        <w:r w:rsidR="005454E5" w:rsidRPr="0090794F">
          <w:rPr>
            <w:rStyle w:val="af0"/>
            <w:b w:val="0"/>
            <w:bCs w:val="0"/>
            <w:color w:val="auto"/>
            <w:sz w:val="24"/>
            <w:szCs w:val="24"/>
          </w:rPr>
          <w:t>3. УСЛОВИЯ РЕАЛИЗАЦИИ ДИСЦИПЛИНЫ</w:t>
        </w:r>
        <w:r w:rsidR="005454E5" w:rsidRPr="0090794F">
          <w:rPr>
            <w:webHidden/>
            <w:sz w:val="24"/>
            <w:szCs w:val="24"/>
          </w:rPr>
          <w:tab/>
        </w:r>
        <w:r w:rsidR="005454E5" w:rsidRPr="0090794F">
          <w:rPr>
            <w:webHidden/>
            <w:sz w:val="24"/>
            <w:szCs w:val="24"/>
          </w:rPr>
          <w:fldChar w:fldCharType="begin"/>
        </w:r>
        <w:r w:rsidR="005454E5" w:rsidRPr="0090794F">
          <w:rPr>
            <w:webHidden/>
            <w:sz w:val="24"/>
            <w:szCs w:val="24"/>
          </w:rPr>
          <w:instrText xml:space="preserve"> PAGEREF _Toc156294884 \h </w:instrText>
        </w:r>
        <w:r w:rsidR="005454E5" w:rsidRPr="0090794F">
          <w:rPr>
            <w:webHidden/>
            <w:sz w:val="24"/>
            <w:szCs w:val="24"/>
          </w:rPr>
        </w:r>
        <w:r w:rsidR="005454E5" w:rsidRPr="0090794F">
          <w:rPr>
            <w:webHidden/>
            <w:sz w:val="24"/>
            <w:szCs w:val="24"/>
          </w:rPr>
          <w:fldChar w:fldCharType="separate"/>
        </w:r>
        <w:r w:rsidR="005454E5" w:rsidRPr="0090794F">
          <w:rPr>
            <w:webHidden/>
            <w:sz w:val="24"/>
            <w:szCs w:val="24"/>
          </w:rPr>
          <w:t>6</w:t>
        </w:r>
        <w:r w:rsidR="005454E5" w:rsidRPr="0090794F">
          <w:rPr>
            <w:webHidden/>
            <w:sz w:val="24"/>
            <w:szCs w:val="24"/>
          </w:rPr>
          <w:fldChar w:fldCharType="end"/>
        </w:r>
      </w:hyperlink>
    </w:p>
    <w:p w14:paraId="1810A31E" w14:textId="77777777" w:rsidR="005454E5" w:rsidRPr="0090794F" w:rsidRDefault="00171BBF" w:rsidP="005454E5">
      <w:pPr>
        <w:pStyle w:val="21"/>
        <w:rPr>
          <w:rFonts w:eastAsiaTheme="minorEastAsia"/>
          <w:i w:val="0"/>
          <w:iCs w:val="0"/>
        </w:rPr>
      </w:pPr>
      <w:hyperlink w:anchor="_Toc156294885" w:history="1">
        <w:r w:rsidR="005454E5" w:rsidRPr="0090794F">
          <w:rPr>
            <w:rStyle w:val="af0"/>
            <w:i w:val="0"/>
            <w:iCs w:val="0"/>
            <w:color w:val="auto"/>
          </w:rPr>
          <w:t>3.1. Материально-техническое обеспечение</w:t>
        </w:r>
        <w:r w:rsidR="005454E5" w:rsidRPr="0090794F">
          <w:rPr>
            <w:i w:val="0"/>
            <w:iCs w:val="0"/>
            <w:webHidden/>
          </w:rPr>
          <w:tab/>
        </w:r>
        <w:r w:rsidR="005454E5" w:rsidRPr="0090794F">
          <w:rPr>
            <w:i w:val="0"/>
            <w:iCs w:val="0"/>
            <w:webHidden/>
          </w:rPr>
          <w:fldChar w:fldCharType="begin"/>
        </w:r>
        <w:r w:rsidR="005454E5" w:rsidRPr="0090794F">
          <w:rPr>
            <w:i w:val="0"/>
            <w:iCs w:val="0"/>
            <w:webHidden/>
          </w:rPr>
          <w:instrText xml:space="preserve"> PAGEREF _Toc156294885 \h </w:instrText>
        </w:r>
        <w:r w:rsidR="005454E5" w:rsidRPr="0090794F">
          <w:rPr>
            <w:i w:val="0"/>
            <w:iCs w:val="0"/>
            <w:webHidden/>
          </w:rPr>
        </w:r>
        <w:r w:rsidR="005454E5" w:rsidRPr="0090794F">
          <w:rPr>
            <w:i w:val="0"/>
            <w:iCs w:val="0"/>
            <w:webHidden/>
          </w:rPr>
          <w:fldChar w:fldCharType="separate"/>
        </w:r>
        <w:r w:rsidR="005454E5" w:rsidRPr="0090794F">
          <w:rPr>
            <w:i w:val="0"/>
            <w:iCs w:val="0"/>
            <w:webHidden/>
          </w:rPr>
          <w:t>6</w:t>
        </w:r>
        <w:r w:rsidR="005454E5" w:rsidRPr="0090794F">
          <w:rPr>
            <w:i w:val="0"/>
            <w:iCs w:val="0"/>
            <w:webHidden/>
          </w:rPr>
          <w:fldChar w:fldCharType="end"/>
        </w:r>
      </w:hyperlink>
    </w:p>
    <w:p w14:paraId="514E7CDB" w14:textId="77777777" w:rsidR="005454E5" w:rsidRPr="0090794F" w:rsidRDefault="00171BBF" w:rsidP="005454E5">
      <w:pPr>
        <w:pStyle w:val="21"/>
        <w:rPr>
          <w:rFonts w:eastAsiaTheme="minorEastAsia"/>
          <w:i w:val="0"/>
          <w:iCs w:val="0"/>
        </w:rPr>
      </w:pPr>
      <w:hyperlink w:anchor="_Toc156294886" w:history="1">
        <w:r w:rsidR="005454E5" w:rsidRPr="0090794F">
          <w:rPr>
            <w:rStyle w:val="af0"/>
            <w:i w:val="0"/>
            <w:iCs w:val="0"/>
            <w:color w:val="auto"/>
          </w:rPr>
          <w:t>3.2. Учебно-методическое обеспечение</w:t>
        </w:r>
        <w:r w:rsidR="005454E5" w:rsidRPr="0090794F">
          <w:rPr>
            <w:i w:val="0"/>
            <w:iCs w:val="0"/>
            <w:webHidden/>
          </w:rPr>
          <w:tab/>
        </w:r>
        <w:r w:rsidR="005454E5" w:rsidRPr="0090794F">
          <w:rPr>
            <w:i w:val="0"/>
            <w:iCs w:val="0"/>
            <w:webHidden/>
          </w:rPr>
          <w:fldChar w:fldCharType="begin"/>
        </w:r>
        <w:r w:rsidR="005454E5" w:rsidRPr="0090794F">
          <w:rPr>
            <w:i w:val="0"/>
            <w:iCs w:val="0"/>
            <w:webHidden/>
          </w:rPr>
          <w:instrText xml:space="preserve"> PAGEREF _Toc156294886 \h </w:instrText>
        </w:r>
        <w:r w:rsidR="005454E5" w:rsidRPr="0090794F">
          <w:rPr>
            <w:i w:val="0"/>
            <w:iCs w:val="0"/>
            <w:webHidden/>
          </w:rPr>
        </w:r>
        <w:r w:rsidR="005454E5" w:rsidRPr="0090794F">
          <w:rPr>
            <w:i w:val="0"/>
            <w:iCs w:val="0"/>
            <w:webHidden/>
          </w:rPr>
          <w:fldChar w:fldCharType="separate"/>
        </w:r>
        <w:r w:rsidR="005454E5" w:rsidRPr="0090794F">
          <w:rPr>
            <w:i w:val="0"/>
            <w:iCs w:val="0"/>
            <w:webHidden/>
          </w:rPr>
          <w:t>6</w:t>
        </w:r>
        <w:r w:rsidR="005454E5" w:rsidRPr="0090794F">
          <w:rPr>
            <w:i w:val="0"/>
            <w:iCs w:val="0"/>
            <w:webHidden/>
          </w:rPr>
          <w:fldChar w:fldCharType="end"/>
        </w:r>
      </w:hyperlink>
    </w:p>
    <w:p w14:paraId="4B18B7EC" w14:textId="77777777" w:rsidR="005454E5" w:rsidRPr="0090794F" w:rsidRDefault="00171BBF" w:rsidP="005454E5">
      <w:pPr>
        <w:pStyle w:val="14"/>
        <w:rPr>
          <w:rFonts w:eastAsiaTheme="minorEastAsia"/>
          <w:sz w:val="24"/>
          <w:szCs w:val="24"/>
          <w:lang w:eastAsia="ru-RU"/>
        </w:rPr>
      </w:pPr>
      <w:hyperlink w:anchor="_Toc156294887" w:history="1">
        <w:r w:rsidR="005454E5" w:rsidRPr="0090794F">
          <w:rPr>
            <w:rStyle w:val="af0"/>
            <w:b w:val="0"/>
            <w:bCs w:val="0"/>
            <w:color w:val="auto"/>
            <w:sz w:val="24"/>
            <w:szCs w:val="24"/>
          </w:rPr>
          <w:t>4. КОНТРОЛЬ И ОЦЕНКА РЕЗУЛЬТАТОВ ОСВОЕНИЯ ДИСЦИПЛИНЫ</w:t>
        </w:r>
        <w:r w:rsidR="005454E5" w:rsidRPr="0090794F">
          <w:rPr>
            <w:webHidden/>
            <w:sz w:val="24"/>
            <w:szCs w:val="24"/>
          </w:rPr>
          <w:tab/>
        </w:r>
        <w:r w:rsidR="005454E5" w:rsidRPr="0090794F">
          <w:rPr>
            <w:webHidden/>
            <w:sz w:val="24"/>
            <w:szCs w:val="24"/>
          </w:rPr>
          <w:fldChar w:fldCharType="begin"/>
        </w:r>
        <w:r w:rsidR="005454E5" w:rsidRPr="0090794F">
          <w:rPr>
            <w:webHidden/>
            <w:sz w:val="24"/>
            <w:szCs w:val="24"/>
          </w:rPr>
          <w:instrText xml:space="preserve"> PAGEREF _Toc156294887 \h </w:instrText>
        </w:r>
        <w:r w:rsidR="005454E5" w:rsidRPr="0090794F">
          <w:rPr>
            <w:webHidden/>
            <w:sz w:val="24"/>
            <w:szCs w:val="24"/>
          </w:rPr>
        </w:r>
        <w:r w:rsidR="005454E5" w:rsidRPr="0090794F">
          <w:rPr>
            <w:webHidden/>
            <w:sz w:val="24"/>
            <w:szCs w:val="24"/>
          </w:rPr>
          <w:fldChar w:fldCharType="separate"/>
        </w:r>
        <w:r w:rsidR="005454E5" w:rsidRPr="0090794F">
          <w:rPr>
            <w:webHidden/>
            <w:sz w:val="24"/>
            <w:szCs w:val="24"/>
          </w:rPr>
          <w:t>6</w:t>
        </w:r>
        <w:r w:rsidR="005454E5" w:rsidRPr="0090794F">
          <w:rPr>
            <w:webHidden/>
            <w:sz w:val="24"/>
            <w:szCs w:val="24"/>
          </w:rPr>
          <w:fldChar w:fldCharType="end"/>
        </w:r>
      </w:hyperlink>
    </w:p>
    <w:p w14:paraId="5EA91749" w14:textId="1F508148" w:rsidR="00E678F6" w:rsidRPr="0090794F" w:rsidRDefault="005454E5" w:rsidP="005B3E50">
      <w:pPr>
        <w:suppressAutoHyphens/>
        <w:spacing w:line="276" w:lineRule="auto"/>
        <w:ind w:left="720"/>
        <w:jc w:val="center"/>
        <w:rPr>
          <w:rFonts w:ascii="Times New Roman" w:hAnsi="Times New Roman" w:cs="Times New Roman"/>
          <w:b/>
          <w:sz w:val="24"/>
          <w:szCs w:val="24"/>
        </w:rPr>
      </w:pPr>
      <w:r w:rsidRPr="0090794F">
        <w:rPr>
          <w:rFonts w:ascii="Times New Roman" w:hAnsi="Times New Roman" w:cs="Times New Roman"/>
          <w:b/>
          <w:bCs/>
          <w:sz w:val="24"/>
          <w:szCs w:val="24"/>
        </w:rPr>
        <w:fldChar w:fldCharType="end"/>
      </w:r>
      <w:r w:rsidR="00E678F6" w:rsidRPr="0090794F">
        <w:rPr>
          <w:rFonts w:ascii="Times New Roman" w:hAnsi="Times New Roman" w:cs="Times New Roman"/>
          <w:b/>
          <w:i/>
          <w:sz w:val="24"/>
          <w:szCs w:val="24"/>
          <w:u w:val="single"/>
        </w:rPr>
        <w:br w:type="page"/>
      </w:r>
      <w:r w:rsidRPr="0090794F">
        <w:rPr>
          <w:rFonts w:ascii="Times New Roman" w:hAnsi="Times New Roman" w:cs="Times New Roman"/>
          <w:b/>
          <w:iCs/>
          <w:sz w:val="24"/>
          <w:szCs w:val="24"/>
        </w:rPr>
        <w:lastRenderedPageBreak/>
        <w:t>1.</w:t>
      </w:r>
      <w:r w:rsidR="00E678F6" w:rsidRPr="0090794F">
        <w:rPr>
          <w:rFonts w:ascii="Times New Roman" w:hAnsi="Times New Roman" w:cs="Times New Roman"/>
          <w:b/>
          <w:sz w:val="24"/>
          <w:szCs w:val="24"/>
        </w:rPr>
        <w:t>ОБЩАЯ ХАРАКТЕРИСТИКА ПРИМЕРНОЙ РАБОЧЕЙ ПРОГРАММЫ УЧЕБНОЙ ДИСЦИПЛИНЫ</w:t>
      </w:r>
    </w:p>
    <w:p w14:paraId="17EF2450" w14:textId="77777777" w:rsidR="00E678F6" w:rsidRPr="0090794F" w:rsidRDefault="00E678F6" w:rsidP="00E678F6">
      <w:pPr>
        <w:suppressAutoHyphens/>
        <w:ind w:left="720"/>
        <w:jc w:val="center"/>
        <w:rPr>
          <w:rFonts w:ascii="Times New Roman" w:hAnsi="Times New Roman" w:cs="Times New Roman"/>
          <w:b/>
          <w:sz w:val="24"/>
          <w:szCs w:val="24"/>
        </w:rPr>
      </w:pPr>
      <w:r w:rsidRPr="0090794F">
        <w:rPr>
          <w:rFonts w:ascii="Times New Roman" w:hAnsi="Times New Roman" w:cs="Times New Roman"/>
          <w:b/>
          <w:sz w:val="24"/>
          <w:szCs w:val="24"/>
        </w:rPr>
        <w:t xml:space="preserve"> «ОП.05 </w:t>
      </w:r>
      <w:proofErr w:type="spellStart"/>
      <w:r w:rsidRPr="0090794F">
        <w:rPr>
          <w:rFonts w:ascii="Times New Roman" w:hAnsi="Times New Roman" w:cs="Times New Roman"/>
          <w:b/>
          <w:sz w:val="24"/>
          <w:szCs w:val="24"/>
        </w:rPr>
        <w:t>Электроматериаловедение</w:t>
      </w:r>
      <w:proofErr w:type="spellEnd"/>
      <w:r w:rsidRPr="0090794F">
        <w:rPr>
          <w:rFonts w:ascii="Times New Roman" w:hAnsi="Times New Roman" w:cs="Times New Roman"/>
          <w:b/>
          <w:sz w:val="24"/>
          <w:szCs w:val="24"/>
        </w:rPr>
        <w:t>»</w:t>
      </w:r>
    </w:p>
    <w:p w14:paraId="4C50CDE7" w14:textId="77777777" w:rsidR="00E678F6" w:rsidRPr="0090794F" w:rsidRDefault="00E678F6" w:rsidP="00E678F6">
      <w:pPr>
        <w:ind w:firstLine="709"/>
        <w:jc w:val="center"/>
        <w:rPr>
          <w:rFonts w:ascii="Times New Roman" w:hAnsi="Times New Roman" w:cs="Times New Roman"/>
          <w:sz w:val="24"/>
          <w:szCs w:val="24"/>
          <w:vertAlign w:val="superscript"/>
        </w:rPr>
      </w:pPr>
    </w:p>
    <w:p w14:paraId="7D1BAC5D" w14:textId="77777777" w:rsidR="00B721A6" w:rsidRPr="0090794F" w:rsidRDefault="00B721A6" w:rsidP="007F1E1E">
      <w:pPr>
        <w:pStyle w:val="114"/>
        <w:rPr>
          <w:rFonts w:ascii="Times New Roman" w:hAnsi="Times New Roman"/>
        </w:rPr>
      </w:pPr>
      <w:r w:rsidRPr="0090794F">
        <w:rPr>
          <w:rFonts w:ascii="Times New Roman" w:hAnsi="Times New Roman"/>
        </w:rPr>
        <w:t>.</w:t>
      </w:r>
      <w:bookmarkStart w:id="31" w:name="_Hlk190428933"/>
      <w:r w:rsidRPr="0090794F">
        <w:rPr>
          <w:rFonts w:ascii="Times New Roman" w:hAnsi="Times New Roman"/>
        </w:rPr>
        <w:t>1. Цель и место дисциплины в структуре образовательной программы</w:t>
      </w:r>
    </w:p>
    <w:p w14:paraId="29B05A3B" w14:textId="51917A81" w:rsidR="00B721A6" w:rsidRPr="0090794F" w:rsidRDefault="00B721A6" w:rsidP="00361D03">
      <w:pPr>
        <w:suppressAutoHyphens/>
        <w:ind w:firstLine="709"/>
        <w:jc w:val="both"/>
        <w:rPr>
          <w:rFonts w:ascii="Times New Roman" w:eastAsia="Times New Roman" w:hAnsi="Times New Roman" w:cs="Times New Roman"/>
          <w:sz w:val="24"/>
          <w:szCs w:val="24"/>
          <w:lang w:eastAsia="ru-RU"/>
        </w:rPr>
      </w:pPr>
      <w:r w:rsidRPr="0090794F">
        <w:rPr>
          <w:rFonts w:ascii="Times New Roman" w:eastAsia="Times New Roman" w:hAnsi="Times New Roman" w:cs="Times New Roman"/>
          <w:sz w:val="24"/>
          <w:szCs w:val="24"/>
          <w:lang w:eastAsia="ru-RU"/>
        </w:rPr>
        <w:t xml:space="preserve">Цель дисциплины </w:t>
      </w:r>
      <w:r w:rsidRPr="0090794F">
        <w:rPr>
          <w:rFonts w:ascii="Times New Roman" w:hAnsi="Times New Roman" w:cs="Times New Roman"/>
          <w:sz w:val="24"/>
          <w:szCs w:val="24"/>
        </w:rPr>
        <w:t>«</w:t>
      </w:r>
      <w:proofErr w:type="spellStart"/>
      <w:r w:rsidRPr="0090794F">
        <w:rPr>
          <w:rFonts w:ascii="Times New Roman" w:hAnsi="Times New Roman" w:cs="Times New Roman"/>
          <w:sz w:val="24"/>
          <w:szCs w:val="24"/>
        </w:rPr>
        <w:t>Электро</w:t>
      </w:r>
      <w:r w:rsidR="00DF58B8">
        <w:rPr>
          <w:rFonts w:ascii="Times New Roman" w:hAnsi="Times New Roman" w:cs="Times New Roman"/>
          <w:sz w:val="24"/>
          <w:szCs w:val="24"/>
        </w:rPr>
        <w:t>м</w:t>
      </w:r>
      <w:r w:rsidRPr="0090794F">
        <w:rPr>
          <w:rFonts w:ascii="Times New Roman" w:hAnsi="Times New Roman" w:cs="Times New Roman"/>
          <w:sz w:val="24"/>
          <w:szCs w:val="24"/>
        </w:rPr>
        <w:t>атериаловедение</w:t>
      </w:r>
      <w:proofErr w:type="spellEnd"/>
      <w:r w:rsidRPr="0090794F">
        <w:rPr>
          <w:rFonts w:ascii="Times New Roman" w:hAnsi="Times New Roman" w:cs="Times New Roman"/>
          <w:sz w:val="24"/>
          <w:szCs w:val="24"/>
        </w:rPr>
        <w:t>»</w:t>
      </w:r>
      <w:r w:rsidRPr="0090794F">
        <w:rPr>
          <w:rFonts w:ascii="Times New Roman" w:eastAsia="Times New Roman" w:hAnsi="Times New Roman" w:cs="Times New Roman"/>
          <w:sz w:val="24"/>
          <w:szCs w:val="24"/>
          <w:lang w:eastAsia="ru-RU"/>
        </w:rPr>
        <w:t xml:space="preserve">: формирование представлений об основах </w:t>
      </w:r>
      <w:r w:rsidRPr="0090794F">
        <w:rPr>
          <w:rFonts w:ascii="Times New Roman" w:hAnsi="Times New Roman" w:cs="Times New Roman"/>
          <w:sz w:val="24"/>
          <w:szCs w:val="24"/>
          <w:shd w:val="clear" w:color="auto" w:fill="FFFFFF"/>
        </w:rPr>
        <w:t>знаний о свойствах электротехнических материалов, их классификации и применении в производстве</w:t>
      </w:r>
      <w:r w:rsidRPr="0090794F">
        <w:rPr>
          <w:rFonts w:ascii="Times New Roman" w:eastAsia="Times New Roman" w:hAnsi="Times New Roman" w:cs="Times New Roman"/>
          <w:sz w:val="24"/>
          <w:szCs w:val="24"/>
          <w:lang w:eastAsia="ru-RU"/>
        </w:rPr>
        <w:t>.</w:t>
      </w:r>
    </w:p>
    <w:p w14:paraId="6D825961" w14:textId="551578C2" w:rsidR="00B721A6" w:rsidRPr="0090794F" w:rsidRDefault="00B721A6" w:rsidP="00361D03">
      <w:pPr>
        <w:suppressAutoHyphens/>
        <w:ind w:firstLine="709"/>
        <w:jc w:val="both"/>
        <w:rPr>
          <w:rFonts w:ascii="Times New Roman" w:hAnsi="Times New Roman" w:cs="Times New Roman"/>
          <w:sz w:val="24"/>
          <w:szCs w:val="24"/>
        </w:rPr>
      </w:pPr>
      <w:r w:rsidRPr="0090794F">
        <w:rPr>
          <w:rFonts w:ascii="Times New Roman" w:hAnsi="Times New Roman" w:cs="Times New Roman"/>
          <w:sz w:val="24"/>
          <w:szCs w:val="24"/>
        </w:rPr>
        <w:t>Дисциплина «</w:t>
      </w:r>
      <w:proofErr w:type="spellStart"/>
      <w:r w:rsidRPr="0090794F">
        <w:rPr>
          <w:rFonts w:ascii="Times New Roman" w:hAnsi="Times New Roman" w:cs="Times New Roman"/>
          <w:sz w:val="24"/>
          <w:szCs w:val="24"/>
        </w:rPr>
        <w:t>Электро</w:t>
      </w:r>
      <w:r w:rsidR="00DF58B8">
        <w:rPr>
          <w:rFonts w:ascii="Times New Roman" w:hAnsi="Times New Roman" w:cs="Times New Roman"/>
          <w:sz w:val="24"/>
          <w:szCs w:val="24"/>
        </w:rPr>
        <w:t>м</w:t>
      </w:r>
      <w:r w:rsidRPr="0090794F">
        <w:rPr>
          <w:rFonts w:ascii="Times New Roman" w:hAnsi="Times New Roman" w:cs="Times New Roman"/>
          <w:sz w:val="24"/>
          <w:szCs w:val="24"/>
        </w:rPr>
        <w:t>атериаловедение</w:t>
      </w:r>
      <w:proofErr w:type="spellEnd"/>
      <w:r w:rsidRPr="0090794F">
        <w:rPr>
          <w:rFonts w:ascii="Times New Roman" w:hAnsi="Times New Roman" w:cs="Times New Roman"/>
          <w:sz w:val="24"/>
          <w:szCs w:val="24"/>
        </w:rPr>
        <w:t>» включена в обязательную часть общепрофессионального цикла образовательной программы.</w:t>
      </w:r>
    </w:p>
    <w:p w14:paraId="3CABD72C" w14:textId="77777777" w:rsidR="00B721A6" w:rsidRPr="0090794F" w:rsidRDefault="00B721A6" w:rsidP="00361D03">
      <w:pPr>
        <w:suppressAutoHyphens/>
        <w:ind w:firstLine="709"/>
        <w:jc w:val="both"/>
        <w:rPr>
          <w:rFonts w:ascii="Times New Roman" w:hAnsi="Times New Roman" w:cs="Times New Roman"/>
          <w:sz w:val="24"/>
          <w:szCs w:val="24"/>
        </w:rPr>
      </w:pPr>
    </w:p>
    <w:p w14:paraId="276A936B" w14:textId="77777777" w:rsidR="00B721A6" w:rsidRPr="0090794F" w:rsidRDefault="00B721A6" w:rsidP="00361D03">
      <w:pPr>
        <w:pStyle w:val="114"/>
        <w:spacing w:line="240" w:lineRule="auto"/>
        <w:rPr>
          <w:rFonts w:ascii="Times New Roman" w:hAnsi="Times New Roman"/>
        </w:rPr>
      </w:pPr>
      <w:r w:rsidRPr="0090794F">
        <w:rPr>
          <w:rFonts w:ascii="Times New Roman" w:hAnsi="Times New Roman"/>
        </w:rPr>
        <w:t>1.2. Планируемые результаты освоения дисциплины</w:t>
      </w:r>
    </w:p>
    <w:p w14:paraId="3EA640F2" w14:textId="6321DCC8" w:rsidR="00B721A6" w:rsidRPr="0090794F" w:rsidRDefault="00B721A6" w:rsidP="00361D03">
      <w:pPr>
        <w:ind w:firstLine="709"/>
        <w:jc w:val="both"/>
        <w:rPr>
          <w:rFonts w:ascii="Times New Roman" w:eastAsia="Times New Roman" w:hAnsi="Times New Roman" w:cs="Times New Roman"/>
          <w:sz w:val="24"/>
          <w:szCs w:val="24"/>
          <w:lang w:eastAsia="ru-RU"/>
        </w:rPr>
      </w:pPr>
      <w:r w:rsidRPr="0090794F">
        <w:rPr>
          <w:rFonts w:ascii="Times New Roman" w:eastAsia="Times New Roman" w:hAnsi="Times New Roman" w:cs="Times New Roman"/>
          <w:sz w:val="24"/>
          <w:szCs w:val="24"/>
          <w:lang w:eastAsia="ru-RU"/>
        </w:rPr>
        <w:t>Результаты освоения дисциплины соотносятся с планируемыми результатами освоения образовательной программы, представленными в матрице компетенций выпускника (п. 4.3.3 ПОП-</w:t>
      </w:r>
      <w:r w:rsidR="00BD64D2">
        <w:rPr>
          <w:rFonts w:ascii="Times New Roman" w:eastAsia="Times New Roman" w:hAnsi="Times New Roman" w:cs="Times New Roman"/>
          <w:sz w:val="24"/>
          <w:szCs w:val="24"/>
          <w:lang w:eastAsia="ru-RU"/>
        </w:rPr>
        <w:t>С</w:t>
      </w:r>
      <w:r w:rsidRPr="0090794F">
        <w:rPr>
          <w:rFonts w:ascii="Times New Roman" w:eastAsia="Times New Roman" w:hAnsi="Times New Roman" w:cs="Times New Roman"/>
          <w:sz w:val="24"/>
          <w:szCs w:val="24"/>
          <w:lang w:eastAsia="ru-RU"/>
        </w:rPr>
        <w:t>П</w:t>
      </w:r>
      <w:r w:rsidR="00BD64D2">
        <w:rPr>
          <w:rFonts w:ascii="Times New Roman" w:eastAsia="Times New Roman" w:hAnsi="Times New Roman" w:cs="Times New Roman"/>
          <w:sz w:val="24"/>
          <w:szCs w:val="24"/>
          <w:lang w:eastAsia="ru-RU"/>
        </w:rPr>
        <w:t>О</w:t>
      </w:r>
      <w:r w:rsidRPr="0090794F">
        <w:rPr>
          <w:rFonts w:ascii="Times New Roman" w:eastAsia="Times New Roman" w:hAnsi="Times New Roman" w:cs="Times New Roman"/>
          <w:sz w:val="24"/>
          <w:szCs w:val="24"/>
          <w:lang w:eastAsia="ru-RU"/>
        </w:rPr>
        <w:t>).</w:t>
      </w:r>
    </w:p>
    <w:p w14:paraId="0B164BEC" w14:textId="77777777" w:rsidR="00B721A6" w:rsidRPr="0090794F" w:rsidRDefault="00B721A6" w:rsidP="00361D03">
      <w:pPr>
        <w:spacing w:after="120"/>
        <w:ind w:firstLine="709"/>
        <w:rPr>
          <w:rFonts w:ascii="Times New Roman" w:hAnsi="Times New Roman" w:cs="Times New Roman"/>
          <w:bCs/>
          <w:sz w:val="24"/>
          <w:szCs w:val="24"/>
        </w:rPr>
      </w:pPr>
      <w:r w:rsidRPr="0090794F">
        <w:rPr>
          <w:rFonts w:ascii="Times New Roman" w:hAnsi="Times New Roman" w:cs="Times New Roman"/>
          <w:bCs/>
          <w:sz w:val="24"/>
          <w:szCs w:val="24"/>
        </w:rPr>
        <w:t>В результате освоения дисциплины обучающийся должен:</w:t>
      </w:r>
    </w:p>
    <w:tbl>
      <w:tblPr>
        <w:tblW w:w="101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81"/>
        <w:gridCol w:w="2763"/>
        <w:gridCol w:w="3320"/>
        <w:gridCol w:w="2931"/>
      </w:tblGrid>
      <w:tr w:rsidR="0090794F" w:rsidRPr="0090794F" w14:paraId="449D7115" w14:textId="2AACC9FD" w:rsidTr="00B721A6">
        <w:trPr>
          <w:trHeight w:val="649"/>
        </w:trPr>
        <w:tc>
          <w:tcPr>
            <w:tcW w:w="1181" w:type="dxa"/>
            <w:tcBorders>
              <w:top w:val="single" w:sz="4" w:space="0" w:color="auto"/>
              <w:left w:val="single" w:sz="4" w:space="0" w:color="auto"/>
              <w:bottom w:val="single" w:sz="4" w:space="0" w:color="auto"/>
              <w:right w:val="single" w:sz="4" w:space="0" w:color="auto"/>
            </w:tcBorders>
            <w:hideMark/>
          </w:tcPr>
          <w:bookmarkEnd w:id="31"/>
          <w:p w14:paraId="0EE131FD" w14:textId="77777777" w:rsidR="00B721A6" w:rsidRPr="00361D03" w:rsidRDefault="00B721A6" w:rsidP="007F1E1E">
            <w:pPr>
              <w:suppressAutoHyphens/>
              <w:jc w:val="center"/>
              <w:rPr>
                <w:rFonts w:ascii="Times New Roman" w:hAnsi="Times New Roman" w:cs="Times New Roman"/>
                <w:b/>
                <w:bCs/>
                <w:sz w:val="24"/>
                <w:szCs w:val="24"/>
              </w:rPr>
            </w:pPr>
            <w:r w:rsidRPr="00361D03">
              <w:rPr>
                <w:rFonts w:ascii="Times New Roman" w:hAnsi="Times New Roman" w:cs="Times New Roman"/>
                <w:b/>
                <w:bCs/>
                <w:sz w:val="24"/>
                <w:szCs w:val="24"/>
              </w:rPr>
              <w:t xml:space="preserve">Код </w:t>
            </w:r>
          </w:p>
          <w:p w14:paraId="70476DFB" w14:textId="77777777" w:rsidR="00B721A6" w:rsidRPr="00361D03" w:rsidRDefault="00B721A6" w:rsidP="007F1E1E">
            <w:pPr>
              <w:suppressAutoHyphens/>
              <w:jc w:val="center"/>
              <w:rPr>
                <w:rFonts w:ascii="Times New Roman" w:hAnsi="Times New Roman" w:cs="Times New Roman"/>
                <w:b/>
                <w:bCs/>
                <w:sz w:val="24"/>
                <w:szCs w:val="24"/>
              </w:rPr>
            </w:pPr>
            <w:r w:rsidRPr="00361D03">
              <w:rPr>
                <w:rFonts w:ascii="Times New Roman" w:hAnsi="Times New Roman" w:cs="Times New Roman"/>
                <w:b/>
                <w:bCs/>
                <w:sz w:val="24"/>
                <w:szCs w:val="24"/>
              </w:rPr>
              <w:t>ПК, ОК</w:t>
            </w:r>
          </w:p>
        </w:tc>
        <w:tc>
          <w:tcPr>
            <w:tcW w:w="2763" w:type="dxa"/>
            <w:tcBorders>
              <w:top w:val="single" w:sz="4" w:space="0" w:color="auto"/>
              <w:left w:val="single" w:sz="4" w:space="0" w:color="auto"/>
              <w:bottom w:val="single" w:sz="4" w:space="0" w:color="auto"/>
              <w:right w:val="single" w:sz="4" w:space="0" w:color="auto"/>
            </w:tcBorders>
            <w:hideMark/>
          </w:tcPr>
          <w:p w14:paraId="7F53236D" w14:textId="77777777" w:rsidR="00B721A6" w:rsidRPr="00361D03" w:rsidRDefault="00B721A6" w:rsidP="007F1E1E">
            <w:pPr>
              <w:suppressAutoHyphens/>
              <w:jc w:val="center"/>
              <w:rPr>
                <w:rFonts w:ascii="Times New Roman" w:hAnsi="Times New Roman" w:cs="Times New Roman"/>
                <w:b/>
                <w:bCs/>
                <w:sz w:val="24"/>
                <w:szCs w:val="24"/>
              </w:rPr>
            </w:pPr>
            <w:r w:rsidRPr="00361D03">
              <w:rPr>
                <w:rFonts w:ascii="Times New Roman" w:hAnsi="Times New Roman" w:cs="Times New Roman"/>
                <w:b/>
                <w:bCs/>
                <w:sz w:val="24"/>
                <w:szCs w:val="24"/>
              </w:rPr>
              <w:t>Умения</w:t>
            </w:r>
          </w:p>
        </w:tc>
        <w:tc>
          <w:tcPr>
            <w:tcW w:w="3320" w:type="dxa"/>
            <w:tcBorders>
              <w:top w:val="single" w:sz="4" w:space="0" w:color="auto"/>
              <w:left w:val="single" w:sz="4" w:space="0" w:color="auto"/>
              <w:bottom w:val="single" w:sz="4" w:space="0" w:color="auto"/>
              <w:right w:val="single" w:sz="4" w:space="0" w:color="auto"/>
            </w:tcBorders>
            <w:hideMark/>
          </w:tcPr>
          <w:p w14:paraId="33830682" w14:textId="77777777" w:rsidR="00B721A6" w:rsidRPr="00361D03" w:rsidRDefault="00B721A6" w:rsidP="007F1E1E">
            <w:pPr>
              <w:suppressAutoHyphens/>
              <w:jc w:val="center"/>
              <w:rPr>
                <w:rFonts w:ascii="Times New Roman" w:hAnsi="Times New Roman" w:cs="Times New Roman"/>
                <w:b/>
                <w:bCs/>
                <w:sz w:val="24"/>
                <w:szCs w:val="24"/>
              </w:rPr>
            </w:pPr>
            <w:r w:rsidRPr="00361D03">
              <w:rPr>
                <w:rFonts w:ascii="Times New Roman" w:hAnsi="Times New Roman" w:cs="Times New Roman"/>
                <w:b/>
                <w:bCs/>
                <w:sz w:val="24"/>
                <w:szCs w:val="24"/>
              </w:rPr>
              <w:t>Знания</w:t>
            </w:r>
          </w:p>
        </w:tc>
        <w:tc>
          <w:tcPr>
            <w:tcW w:w="2931" w:type="dxa"/>
            <w:tcBorders>
              <w:top w:val="single" w:sz="4" w:space="0" w:color="auto"/>
              <w:left w:val="single" w:sz="4" w:space="0" w:color="auto"/>
              <w:bottom w:val="single" w:sz="4" w:space="0" w:color="auto"/>
              <w:right w:val="single" w:sz="4" w:space="0" w:color="auto"/>
            </w:tcBorders>
          </w:tcPr>
          <w:p w14:paraId="41CDAE26" w14:textId="4C054BC6" w:rsidR="00B721A6" w:rsidRPr="00361D03" w:rsidRDefault="00B721A6" w:rsidP="007F1E1E">
            <w:pPr>
              <w:suppressAutoHyphens/>
              <w:jc w:val="center"/>
              <w:rPr>
                <w:rFonts w:ascii="Times New Roman" w:hAnsi="Times New Roman" w:cs="Times New Roman"/>
                <w:b/>
                <w:bCs/>
                <w:sz w:val="24"/>
                <w:szCs w:val="24"/>
              </w:rPr>
            </w:pPr>
            <w:r w:rsidRPr="00361D03">
              <w:rPr>
                <w:rFonts w:ascii="Times New Roman" w:hAnsi="Times New Roman" w:cs="Times New Roman"/>
                <w:b/>
                <w:bCs/>
                <w:sz w:val="24"/>
                <w:szCs w:val="24"/>
              </w:rPr>
              <w:t>Навыки</w:t>
            </w:r>
          </w:p>
        </w:tc>
      </w:tr>
      <w:tr w:rsidR="00B721A6" w:rsidRPr="0090794F" w14:paraId="30809BE8" w14:textId="0A9ECD56" w:rsidTr="00B721A6">
        <w:trPr>
          <w:trHeight w:val="3997"/>
        </w:trPr>
        <w:tc>
          <w:tcPr>
            <w:tcW w:w="1181" w:type="dxa"/>
            <w:tcBorders>
              <w:top w:val="single" w:sz="4" w:space="0" w:color="auto"/>
              <w:left w:val="single" w:sz="4" w:space="0" w:color="auto"/>
              <w:bottom w:val="single" w:sz="4" w:space="0" w:color="auto"/>
              <w:right w:val="single" w:sz="4" w:space="0" w:color="auto"/>
            </w:tcBorders>
            <w:hideMark/>
          </w:tcPr>
          <w:p w14:paraId="670813E2" w14:textId="77777777" w:rsidR="00B721A6" w:rsidRPr="0090794F" w:rsidRDefault="00B721A6" w:rsidP="007F1E1E">
            <w:pPr>
              <w:suppressAutoHyphens/>
              <w:jc w:val="center"/>
              <w:rPr>
                <w:rFonts w:ascii="Times New Roman" w:hAnsi="Times New Roman" w:cs="Times New Roman"/>
                <w:sz w:val="24"/>
                <w:szCs w:val="24"/>
              </w:rPr>
            </w:pPr>
            <w:r w:rsidRPr="0090794F">
              <w:rPr>
                <w:rFonts w:ascii="Times New Roman" w:hAnsi="Times New Roman" w:cs="Times New Roman"/>
                <w:sz w:val="24"/>
                <w:szCs w:val="24"/>
              </w:rPr>
              <w:t>ОК 01</w:t>
            </w:r>
          </w:p>
          <w:p w14:paraId="3BEFBC77" w14:textId="77777777" w:rsidR="00B721A6" w:rsidRPr="0090794F" w:rsidRDefault="00B721A6" w:rsidP="007F1E1E">
            <w:pPr>
              <w:suppressAutoHyphens/>
              <w:jc w:val="center"/>
              <w:rPr>
                <w:rFonts w:ascii="Times New Roman" w:hAnsi="Times New Roman" w:cs="Times New Roman"/>
                <w:sz w:val="24"/>
                <w:szCs w:val="24"/>
              </w:rPr>
            </w:pPr>
            <w:r w:rsidRPr="0090794F">
              <w:rPr>
                <w:rFonts w:ascii="Times New Roman" w:hAnsi="Times New Roman" w:cs="Times New Roman"/>
                <w:sz w:val="24"/>
                <w:szCs w:val="24"/>
              </w:rPr>
              <w:t>ОК 02</w:t>
            </w:r>
          </w:p>
          <w:p w14:paraId="771DE244" w14:textId="77777777" w:rsidR="00B721A6" w:rsidRPr="0090794F" w:rsidRDefault="00B721A6" w:rsidP="007F1E1E">
            <w:pPr>
              <w:suppressAutoHyphens/>
              <w:jc w:val="center"/>
              <w:rPr>
                <w:rFonts w:ascii="Times New Roman" w:hAnsi="Times New Roman" w:cs="Times New Roman"/>
                <w:sz w:val="24"/>
                <w:szCs w:val="24"/>
              </w:rPr>
            </w:pPr>
            <w:r w:rsidRPr="0090794F">
              <w:rPr>
                <w:rFonts w:ascii="Times New Roman" w:hAnsi="Times New Roman" w:cs="Times New Roman"/>
                <w:sz w:val="24"/>
                <w:szCs w:val="24"/>
              </w:rPr>
              <w:t>ОК 03</w:t>
            </w:r>
          </w:p>
          <w:p w14:paraId="507E3E04" w14:textId="77777777" w:rsidR="00B721A6" w:rsidRPr="0090794F" w:rsidRDefault="00B721A6" w:rsidP="007F1E1E">
            <w:pPr>
              <w:suppressAutoHyphens/>
              <w:jc w:val="center"/>
              <w:rPr>
                <w:rFonts w:ascii="Times New Roman" w:hAnsi="Times New Roman" w:cs="Times New Roman"/>
                <w:sz w:val="24"/>
                <w:szCs w:val="24"/>
              </w:rPr>
            </w:pPr>
            <w:r w:rsidRPr="0090794F">
              <w:rPr>
                <w:rFonts w:ascii="Times New Roman" w:hAnsi="Times New Roman" w:cs="Times New Roman"/>
                <w:sz w:val="24"/>
                <w:szCs w:val="24"/>
              </w:rPr>
              <w:t>ОК 04</w:t>
            </w:r>
          </w:p>
          <w:p w14:paraId="161E0E46" w14:textId="77777777" w:rsidR="00B721A6" w:rsidRPr="0090794F" w:rsidRDefault="00B721A6" w:rsidP="007F1E1E">
            <w:pPr>
              <w:suppressAutoHyphens/>
              <w:jc w:val="center"/>
              <w:rPr>
                <w:rFonts w:ascii="Times New Roman" w:hAnsi="Times New Roman" w:cs="Times New Roman"/>
                <w:sz w:val="24"/>
                <w:szCs w:val="24"/>
              </w:rPr>
            </w:pPr>
            <w:r w:rsidRPr="0090794F">
              <w:rPr>
                <w:rFonts w:ascii="Times New Roman" w:hAnsi="Times New Roman" w:cs="Times New Roman"/>
                <w:sz w:val="24"/>
                <w:szCs w:val="24"/>
              </w:rPr>
              <w:t>ОК 05</w:t>
            </w:r>
          </w:p>
          <w:p w14:paraId="1A165FB6" w14:textId="77777777" w:rsidR="00B721A6" w:rsidRPr="0090794F" w:rsidRDefault="00B721A6" w:rsidP="007F1E1E">
            <w:pPr>
              <w:suppressAutoHyphens/>
              <w:jc w:val="center"/>
              <w:rPr>
                <w:rFonts w:ascii="Times New Roman" w:hAnsi="Times New Roman" w:cs="Times New Roman"/>
                <w:sz w:val="24"/>
                <w:szCs w:val="24"/>
              </w:rPr>
            </w:pPr>
            <w:r w:rsidRPr="0090794F">
              <w:rPr>
                <w:rFonts w:ascii="Times New Roman" w:hAnsi="Times New Roman" w:cs="Times New Roman"/>
                <w:sz w:val="24"/>
                <w:szCs w:val="24"/>
              </w:rPr>
              <w:t>ОК 07</w:t>
            </w:r>
          </w:p>
          <w:p w14:paraId="67627925" w14:textId="77777777" w:rsidR="00B721A6" w:rsidRPr="0090794F" w:rsidRDefault="00B721A6" w:rsidP="007F1E1E">
            <w:pPr>
              <w:suppressAutoHyphens/>
              <w:jc w:val="center"/>
              <w:rPr>
                <w:rFonts w:ascii="Times New Roman" w:hAnsi="Times New Roman" w:cs="Times New Roman"/>
                <w:sz w:val="24"/>
                <w:szCs w:val="24"/>
              </w:rPr>
            </w:pPr>
            <w:r w:rsidRPr="0090794F">
              <w:rPr>
                <w:rFonts w:ascii="Times New Roman" w:hAnsi="Times New Roman" w:cs="Times New Roman"/>
                <w:sz w:val="24"/>
                <w:szCs w:val="24"/>
              </w:rPr>
              <w:t>ОК 09</w:t>
            </w:r>
          </w:p>
          <w:p w14:paraId="47CE6AD7" w14:textId="77777777" w:rsidR="00B721A6" w:rsidRPr="0090794F" w:rsidRDefault="00B721A6" w:rsidP="007F1E1E">
            <w:pPr>
              <w:suppressAutoHyphens/>
              <w:jc w:val="center"/>
              <w:rPr>
                <w:rFonts w:ascii="Times New Roman" w:hAnsi="Times New Roman" w:cs="Times New Roman"/>
                <w:sz w:val="24"/>
                <w:szCs w:val="24"/>
              </w:rPr>
            </w:pPr>
            <w:r w:rsidRPr="0090794F">
              <w:rPr>
                <w:rFonts w:ascii="Times New Roman" w:hAnsi="Times New Roman" w:cs="Times New Roman"/>
                <w:sz w:val="24"/>
                <w:szCs w:val="24"/>
              </w:rPr>
              <w:t>ПК.1.2</w:t>
            </w:r>
          </w:p>
          <w:p w14:paraId="54E5913F" w14:textId="77777777" w:rsidR="00B721A6" w:rsidRPr="0090794F" w:rsidRDefault="00B721A6" w:rsidP="007F1E1E">
            <w:pPr>
              <w:suppressAutoHyphens/>
              <w:jc w:val="center"/>
              <w:rPr>
                <w:rFonts w:ascii="Times New Roman" w:hAnsi="Times New Roman" w:cs="Times New Roman"/>
                <w:sz w:val="24"/>
                <w:szCs w:val="24"/>
              </w:rPr>
            </w:pPr>
            <w:r w:rsidRPr="0090794F">
              <w:rPr>
                <w:rFonts w:ascii="Times New Roman" w:hAnsi="Times New Roman" w:cs="Times New Roman"/>
                <w:sz w:val="24"/>
                <w:szCs w:val="24"/>
              </w:rPr>
              <w:t>ПК.4.2</w:t>
            </w:r>
          </w:p>
          <w:p w14:paraId="0602013F" w14:textId="77777777" w:rsidR="00B721A6" w:rsidRPr="0090794F" w:rsidRDefault="00B721A6" w:rsidP="007F1E1E">
            <w:pPr>
              <w:suppressAutoHyphens/>
              <w:jc w:val="center"/>
              <w:rPr>
                <w:rFonts w:ascii="Times New Roman" w:hAnsi="Times New Roman" w:cs="Times New Roman"/>
                <w:sz w:val="24"/>
                <w:szCs w:val="24"/>
              </w:rPr>
            </w:pPr>
            <w:r w:rsidRPr="0090794F">
              <w:rPr>
                <w:rFonts w:ascii="Times New Roman" w:hAnsi="Times New Roman" w:cs="Times New Roman"/>
                <w:sz w:val="24"/>
                <w:szCs w:val="24"/>
              </w:rPr>
              <w:t>ПК.5.2</w:t>
            </w:r>
          </w:p>
        </w:tc>
        <w:tc>
          <w:tcPr>
            <w:tcW w:w="2763" w:type="dxa"/>
            <w:tcBorders>
              <w:top w:val="single" w:sz="4" w:space="0" w:color="auto"/>
              <w:left w:val="single" w:sz="4" w:space="0" w:color="auto"/>
              <w:bottom w:val="single" w:sz="4" w:space="0" w:color="auto"/>
              <w:right w:val="single" w:sz="4" w:space="0" w:color="auto"/>
            </w:tcBorders>
            <w:hideMark/>
          </w:tcPr>
          <w:p w14:paraId="15F67BD2" w14:textId="77777777" w:rsidR="00B721A6" w:rsidRPr="0090794F" w:rsidRDefault="00B721A6" w:rsidP="0064355B">
            <w:pPr>
              <w:pStyle w:val="a4"/>
              <w:widowControl w:val="0"/>
              <w:numPr>
                <w:ilvl w:val="0"/>
                <w:numId w:val="11"/>
              </w:numPr>
              <w:tabs>
                <w:tab w:val="left" w:pos="254"/>
              </w:tabs>
              <w:autoSpaceDE w:val="0"/>
              <w:autoSpaceDN w:val="0"/>
              <w:adjustRightInd w:val="0"/>
              <w:ind w:left="0" w:firstLine="0"/>
              <w:jc w:val="both"/>
              <w:rPr>
                <w:rFonts w:ascii="Times New Roman" w:hAnsi="Times New Roman" w:cs="Times New Roman"/>
                <w:sz w:val="24"/>
                <w:szCs w:val="24"/>
                <w:lang w:eastAsia="ru-RU"/>
              </w:rPr>
            </w:pPr>
            <w:r w:rsidRPr="0090794F">
              <w:rPr>
                <w:rFonts w:ascii="Times New Roman" w:hAnsi="Times New Roman" w:cs="Times New Roman"/>
                <w:sz w:val="24"/>
                <w:szCs w:val="24"/>
                <w:lang w:eastAsia="ru-RU"/>
              </w:rPr>
              <w:t>определять характеристики материалов, используя справочники;</w:t>
            </w:r>
          </w:p>
          <w:p w14:paraId="2BF8E807" w14:textId="77777777" w:rsidR="00B721A6" w:rsidRPr="0090794F" w:rsidRDefault="00B721A6" w:rsidP="0064355B">
            <w:pPr>
              <w:pStyle w:val="a4"/>
              <w:widowControl w:val="0"/>
              <w:numPr>
                <w:ilvl w:val="0"/>
                <w:numId w:val="11"/>
              </w:numPr>
              <w:tabs>
                <w:tab w:val="left" w:pos="254"/>
              </w:tabs>
              <w:autoSpaceDE w:val="0"/>
              <w:autoSpaceDN w:val="0"/>
              <w:adjustRightInd w:val="0"/>
              <w:ind w:left="0" w:firstLine="0"/>
              <w:jc w:val="both"/>
              <w:rPr>
                <w:rFonts w:ascii="Times New Roman" w:hAnsi="Times New Roman" w:cs="Times New Roman"/>
                <w:sz w:val="24"/>
                <w:szCs w:val="24"/>
                <w:lang w:eastAsia="ru-RU"/>
              </w:rPr>
            </w:pPr>
            <w:r w:rsidRPr="0090794F">
              <w:rPr>
                <w:rFonts w:ascii="Times New Roman" w:hAnsi="Times New Roman" w:cs="Times New Roman"/>
                <w:sz w:val="24"/>
                <w:szCs w:val="24"/>
                <w:lang w:eastAsia="ru-RU"/>
              </w:rPr>
              <w:t>выбирать материалы по их свойствам и условиям эксплуатации для выполнения работ;</w:t>
            </w:r>
          </w:p>
          <w:p w14:paraId="06EA2BFD" w14:textId="77777777" w:rsidR="00B721A6" w:rsidRPr="0090794F" w:rsidRDefault="00B721A6" w:rsidP="0064355B">
            <w:pPr>
              <w:pStyle w:val="a4"/>
              <w:widowControl w:val="0"/>
              <w:numPr>
                <w:ilvl w:val="0"/>
                <w:numId w:val="11"/>
              </w:numPr>
              <w:tabs>
                <w:tab w:val="left" w:pos="254"/>
              </w:tabs>
              <w:autoSpaceDE w:val="0"/>
              <w:autoSpaceDN w:val="0"/>
              <w:adjustRightInd w:val="0"/>
              <w:ind w:left="0" w:firstLine="0"/>
              <w:jc w:val="both"/>
              <w:rPr>
                <w:rFonts w:ascii="Times New Roman" w:hAnsi="Times New Roman" w:cs="Times New Roman"/>
                <w:sz w:val="24"/>
                <w:szCs w:val="24"/>
                <w:lang w:eastAsia="ru-RU"/>
              </w:rPr>
            </w:pPr>
            <w:r w:rsidRPr="0090794F">
              <w:rPr>
                <w:rFonts w:ascii="Times New Roman" w:hAnsi="Times New Roman" w:cs="Times New Roman"/>
                <w:sz w:val="24"/>
                <w:szCs w:val="24"/>
                <w:lang w:eastAsia="ru-RU"/>
              </w:rPr>
              <w:t>определять свойства материалов по их маркировке</w:t>
            </w:r>
          </w:p>
        </w:tc>
        <w:tc>
          <w:tcPr>
            <w:tcW w:w="3320" w:type="dxa"/>
            <w:tcBorders>
              <w:top w:val="single" w:sz="4" w:space="0" w:color="auto"/>
              <w:left w:val="single" w:sz="4" w:space="0" w:color="auto"/>
              <w:bottom w:val="single" w:sz="4" w:space="0" w:color="auto"/>
              <w:right w:val="single" w:sz="4" w:space="0" w:color="auto"/>
            </w:tcBorders>
            <w:hideMark/>
          </w:tcPr>
          <w:p w14:paraId="60A63B69" w14:textId="77777777" w:rsidR="00B721A6" w:rsidRPr="0090794F" w:rsidRDefault="00B721A6" w:rsidP="0064355B">
            <w:pPr>
              <w:pStyle w:val="a4"/>
              <w:numPr>
                <w:ilvl w:val="0"/>
                <w:numId w:val="11"/>
              </w:numPr>
              <w:tabs>
                <w:tab w:val="left" w:pos="25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both"/>
              <w:rPr>
                <w:rFonts w:ascii="Times New Roman" w:hAnsi="Times New Roman" w:cs="Times New Roman"/>
                <w:sz w:val="24"/>
                <w:szCs w:val="24"/>
                <w:lang w:eastAsia="ru-RU"/>
              </w:rPr>
            </w:pPr>
            <w:r w:rsidRPr="0090794F">
              <w:rPr>
                <w:rFonts w:ascii="Times New Roman" w:hAnsi="Times New Roman" w:cs="Times New Roman"/>
                <w:sz w:val="24"/>
                <w:szCs w:val="24"/>
                <w:lang w:eastAsia="ru-RU"/>
              </w:rPr>
              <w:t>общие сведения о строении материалов;</w:t>
            </w:r>
          </w:p>
          <w:p w14:paraId="64421551" w14:textId="77777777" w:rsidR="00B721A6" w:rsidRPr="0090794F" w:rsidRDefault="00B721A6" w:rsidP="0064355B">
            <w:pPr>
              <w:pStyle w:val="a4"/>
              <w:numPr>
                <w:ilvl w:val="0"/>
                <w:numId w:val="11"/>
              </w:numPr>
              <w:tabs>
                <w:tab w:val="left" w:pos="25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both"/>
              <w:rPr>
                <w:rFonts w:ascii="Times New Roman" w:hAnsi="Times New Roman" w:cs="Times New Roman"/>
                <w:sz w:val="24"/>
                <w:szCs w:val="24"/>
                <w:lang w:eastAsia="ru-RU"/>
              </w:rPr>
            </w:pPr>
            <w:r w:rsidRPr="0090794F">
              <w:rPr>
                <w:rFonts w:ascii="Times New Roman" w:hAnsi="Times New Roman" w:cs="Times New Roman"/>
                <w:sz w:val="24"/>
                <w:szCs w:val="24"/>
                <w:lang w:eastAsia="ru-RU"/>
              </w:rPr>
              <w:t>классификацию электротехнических материалов;</w:t>
            </w:r>
          </w:p>
          <w:p w14:paraId="5638AD06" w14:textId="77777777" w:rsidR="00B721A6" w:rsidRPr="0090794F" w:rsidRDefault="00B721A6" w:rsidP="0064355B">
            <w:pPr>
              <w:pStyle w:val="a4"/>
              <w:numPr>
                <w:ilvl w:val="0"/>
                <w:numId w:val="11"/>
              </w:numPr>
              <w:tabs>
                <w:tab w:val="left" w:pos="25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both"/>
              <w:rPr>
                <w:rFonts w:ascii="Times New Roman" w:hAnsi="Times New Roman" w:cs="Times New Roman"/>
                <w:sz w:val="24"/>
                <w:szCs w:val="24"/>
                <w:lang w:eastAsia="ru-RU"/>
              </w:rPr>
            </w:pPr>
            <w:r w:rsidRPr="0090794F">
              <w:rPr>
                <w:rFonts w:ascii="Times New Roman" w:hAnsi="Times New Roman" w:cs="Times New Roman"/>
                <w:sz w:val="24"/>
                <w:szCs w:val="24"/>
                <w:lang w:eastAsia="ru-RU"/>
              </w:rPr>
              <w:t>механические, электрические, тепловые, физико-химические характеристики материалов;</w:t>
            </w:r>
          </w:p>
          <w:p w14:paraId="5752AEE6" w14:textId="77777777" w:rsidR="00B721A6" w:rsidRPr="0090794F" w:rsidRDefault="00B721A6" w:rsidP="0064355B">
            <w:pPr>
              <w:pStyle w:val="a4"/>
              <w:numPr>
                <w:ilvl w:val="0"/>
                <w:numId w:val="11"/>
              </w:numPr>
              <w:tabs>
                <w:tab w:val="left" w:pos="25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both"/>
              <w:rPr>
                <w:rFonts w:ascii="Times New Roman" w:hAnsi="Times New Roman" w:cs="Times New Roman"/>
                <w:sz w:val="24"/>
                <w:szCs w:val="24"/>
                <w:lang w:eastAsia="ru-RU"/>
              </w:rPr>
            </w:pPr>
            <w:r w:rsidRPr="0090794F">
              <w:rPr>
                <w:rFonts w:ascii="Times New Roman" w:hAnsi="Times New Roman" w:cs="Times New Roman"/>
                <w:sz w:val="24"/>
                <w:szCs w:val="24"/>
                <w:lang w:eastAsia="ru-RU"/>
              </w:rPr>
              <w:t>основные типы проводниковых, полупроводниковых, диэлектрических и магнитных материалов, их свойства и области применения;</w:t>
            </w:r>
          </w:p>
          <w:p w14:paraId="1A0C80BA" w14:textId="77777777" w:rsidR="00B721A6" w:rsidRPr="0090794F" w:rsidRDefault="00B721A6" w:rsidP="0064355B">
            <w:pPr>
              <w:pStyle w:val="a4"/>
              <w:numPr>
                <w:ilvl w:val="0"/>
                <w:numId w:val="11"/>
              </w:numPr>
              <w:tabs>
                <w:tab w:val="left" w:pos="25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both"/>
              <w:rPr>
                <w:rFonts w:ascii="Times New Roman" w:hAnsi="Times New Roman" w:cs="Times New Roman"/>
                <w:sz w:val="24"/>
                <w:szCs w:val="24"/>
                <w:lang w:eastAsia="ru-RU"/>
              </w:rPr>
            </w:pPr>
            <w:r w:rsidRPr="0090794F">
              <w:rPr>
                <w:rFonts w:ascii="Times New Roman" w:hAnsi="Times New Roman" w:cs="Times New Roman"/>
                <w:sz w:val="24"/>
                <w:szCs w:val="24"/>
                <w:lang w:eastAsia="ru-RU"/>
              </w:rPr>
              <w:t>основные сведения об электромонтажных изделиях;</w:t>
            </w:r>
          </w:p>
          <w:p w14:paraId="6CB32ADF" w14:textId="77777777" w:rsidR="00B721A6" w:rsidRPr="0090794F" w:rsidRDefault="00B721A6" w:rsidP="0064355B">
            <w:pPr>
              <w:pStyle w:val="a4"/>
              <w:numPr>
                <w:ilvl w:val="0"/>
                <w:numId w:val="11"/>
              </w:numPr>
              <w:tabs>
                <w:tab w:val="left" w:pos="25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both"/>
              <w:rPr>
                <w:rFonts w:ascii="Times New Roman" w:hAnsi="Times New Roman" w:cs="Times New Roman"/>
                <w:sz w:val="24"/>
                <w:szCs w:val="24"/>
                <w:lang w:eastAsia="ru-RU"/>
              </w:rPr>
            </w:pPr>
            <w:r w:rsidRPr="0090794F">
              <w:rPr>
                <w:rFonts w:ascii="Times New Roman" w:hAnsi="Times New Roman" w:cs="Times New Roman"/>
                <w:sz w:val="24"/>
                <w:szCs w:val="24"/>
                <w:lang w:eastAsia="ru-RU"/>
              </w:rPr>
              <w:t>маркировку электроизоляционных изделий</w:t>
            </w:r>
          </w:p>
        </w:tc>
        <w:tc>
          <w:tcPr>
            <w:tcW w:w="2931" w:type="dxa"/>
            <w:tcBorders>
              <w:top w:val="single" w:sz="4" w:space="0" w:color="auto"/>
              <w:left w:val="single" w:sz="4" w:space="0" w:color="auto"/>
              <w:bottom w:val="single" w:sz="4" w:space="0" w:color="auto"/>
              <w:right w:val="single" w:sz="4" w:space="0" w:color="auto"/>
            </w:tcBorders>
          </w:tcPr>
          <w:p w14:paraId="09381471" w14:textId="77777777" w:rsidR="00B721A6" w:rsidRPr="0090794F" w:rsidRDefault="00B721A6" w:rsidP="0064355B">
            <w:pPr>
              <w:pStyle w:val="a4"/>
              <w:numPr>
                <w:ilvl w:val="0"/>
                <w:numId w:val="11"/>
              </w:numPr>
              <w:tabs>
                <w:tab w:val="left" w:pos="25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both"/>
              <w:rPr>
                <w:rFonts w:ascii="Times New Roman" w:hAnsi="Times New Roman" w:cs="Times New Roman"/>
                <w:sz w:val="24"/>
                <w:szCs w:val="24"/>
                <w:lang w:eastAsia="ru-RU"/>
              </w:rPr>
            </w:pPr>
          </w:p>
        </w:tc>
      </w:tr>
    </w:tbl>
    <w:p w14:paraId="50E9E687" w14:textId="77777777" w:rsidR="00E678F6" w:rsidRPr="0090794F" w:rsidRDefault="00E678F6" w:rsidP="00E678F6">
      <w:pPr>
        <w:suppressAutoHyphens/>
        <w:spacing w:after="240"/>
        <w:ind w:firstLine="709"/>
        <w:rPr>
          <w:rFonts w:ascii="Times New Roman" w:hAnsi="Times New Roman" w:cs="Times New Roman"/>
          <w:b/>
          <w:sz w:val="24"/>
          <w:szCs w:val="24"/>
        </w:rPr>
      </w:pPr>
    </w:p>
    <w:p w14:paraId="7D012DB3" w14:textId="678C9FD7" w:rsidR="005B3E50" w:rsidRPr="0090794F" w:rsidRDefault="005B3E50" w:rsidP="005B3E50">
      <w:pPr>
        <w:pStyle w:val="1f"/>
        <w:rPr>
          <w:rFonts w:ascii="Times New Roman" w:hAnsi="Times New Roman"/>
          <w:lang w:val="ru-RU"/>
        </w:rPr>
      </w:pPr>
      <w:r w:rsidRPr="0090794F">
        <w:rPr>
          <w:rFonts w:ascii="Times New Roman" w:hAnsi="Times New Roman"/>
        </w:rPr>
        <w:t xml:space="preserve">2. Структура и содержание </w:t>
      </w:r>
      <w:r w:rsidRPr="0090794F">
        <w:rPr>
          <w:rFonts w:ascii="Times New Roman" w:hAnsi="Times New Roman"/>
          <w:lang w:val="ru-RU"/>
        </w:rPr>
        <w:t>ДИСЦИПЛИНЫ</w:t>
      </w:r>
    </w:p>
    <w:p w14:paraId="3143202B" w14:textId="77777777" w:rsidR="005B3E50" w:rsidRPr="0090794F" w:rsidRDefault="005B3E50" w:rsidP="005B3E50">
      <w:pPr>
        <w:pStyle w:val="114"/>
        <w:rPr>
          <w:rFonts w:ascii="Times New Roman" w:hAnsi="Times New Roman"/>
        </w:rPr>
      </w:pPr>
      <w:r w:rsidRPr="0090794F">
        <w:rPr>
          <w:rFonts w:ascii="Times New Roman" w:hAnsi="Times New Roman"/>
        </w:rPr>
        <w:t xml:space="preserve">2.1. Трудоемкость освоения дисциплины </w:t>
      </w:r>
    </w:p>
    <w:tbl>
      <w:tblPr>
        <w:tblW w:w="508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shd w:val="clear" w:color="auto" w:fill="FFFFFF" w:themeFill="background1"/>
        <w:tblLook w:val="01E0" w:firstRow="1" w:lastRow="1" w:firstColumn="1" w:lastColumn="1" w:noHBand="0" w:noVBand="0"/>
      </w:tblPr>
      <w:tblGrid>
        <w:gridCol w:w="5093"/>
        <w:gridCol w:w="2474"/>
        <w:gridCol w:w="2785"/>
      </w:tblGrid>
      <w:tr w:rsidR="0090794F" w:rsidRPr="0090794F" w14:paraId="674E159A" w14:textId="77777777" w:rsidTr="007F1E1E">
        <w:trPr>
          <w:trHeight w:val="23"/>
        </w:trPr>
        <w:tc>
          <w:tcPr>
            <w:tcW w:w="2460" w:type="pct"/>
            <w:shd w:val="clear" w:color="auto" w:fill="FFFFFF" w:themeFill="background1"/>
            <w:vAlign w:val="center"/>
          </w:tcPr>
          <w:p w14:paraId="7735DA13" w14:textId="77777777" w:rsidR="005B3E50" w:rsidRPr="0090794F" w:rsidRDefault="005B3E50" w:rsidP="007F1E1E">
            <w:pPr>
              <w:jc w:val="center"/>
              <w:rPr>
                <w:rFonts w:ascii="Times New Roman" w:hAnsi="Times New Roman" w:cs="Times New Roman"/>
                <w:b/>
                <w:sz w:val="24"/>
                <w:szCs w:val="24"/>
              </w:rPr>
            </w:pPr>
            <w:r w:rsidRPr="0090794F">
              <w:rPr>
                <w:rFonts w:ascii="Times New Roman" w:hAnsi="Times New Roman" w:cs="Times New Roman"/>
                <w:b/>
                <w:sz w:val="24"/>
                <w:szCs w:val="24"/>
              </w:rPr>
              <w:t>Наименование составных частей дисциплины</w:t>
            </w:r>
          </w:p>
        </w:tc>
        <w:tc>
          <w:tcPr>
            <w:tcW w:w="1195" w:type="pct"/>
            <w:shd w:val="clear" w:color="auto" w:fill="FFFFFF" w:themeFill="background1"/>
            <w:vAlign w:val="center"/>
          </w:tcPr>
          <w:p w14:paraId="67FBFD8A" w14:textId="77777777" w:rsidR="005B3E50" w:rsidRPr="0090794F" w:rsidRDefault="005B3E50" w:rsidP="007F1E1E">
            <w:pPr>
              <w:jc w:val="center"/>
              <w:rPr>
                <w:rFonts w:ascii="Times New Roman" w:hAnsi="Times New Roman" w:cs="Times New Roman"/>
                <w:b/>
                <w:sz w:val="24"/>
                <w:szCs w:val="24"/>
              </w:rPr>
            </w:pPr>
            <w:r w:rsidRPr="0090794F">
              <w:rPr>
                <w:rFonts w:ascii="Times New Roman" w:hAnsi="Times New Roman" w:cs="Times New Roman"/>
                <w:b/>
                <w:sz w:val="24"/>
                <w:szCs w:val="24"/>
              </w:rPr>
              <w:t>Объем в часах</w:t>
            </w:r>
          </w:p>
        </w:tc>
        <w:tc>
          <w:tcPr>
            <w:tcW w:w="1345" w:type="pct"/>
            <w:shd w:val="clear" w:color="auto" w:fill="FFFFFF" w:themeFill="background1"/>
          </w:tcPr>
          <w:p w14:paraId="493A940A" w14:textId="77777777" w:rsidR="005B3E50" w:rsidRPr="0090794F" w:rsidRDefault="005B3E50" w:rsidP="007F1E1E">
            <w:pPr>
              <w:jc w:val="center"/>
              <w:rPr>
                <w:rFonts w:ascii="Times New Roman" w:hAnsi="Times New Roman" w:cs="Times New Roman"/>
                <w:b/>
                <w:sz w:val="24"/>
                <w:szCs w:val="24"/>
              </w:rPr>
            </w:pPr>
            <w:r w:rsidRPr="0090794F">
              <w:rPr>
                <w:rFonts w:ascii="Times New Roman" w:hAnsi="Times New Roman" w:cs="Times New Roman"/>
                <w:b/>
                <w:sz w:val="24"/>
                <w:szCs w:val="24"/>
              </w:rPr>
              <w:t>В т.ч. в форме практ. подготовки</w:t>
            </w:r>
          </w:p>
        </w:tc>
      </w:tr>
      <w:tr w:rsidR="0090794F" w:rsidRPr="0090794F" w14:paraId="709DB7BC" w14:textId="77777777" w:rsidTr="007F1E1E">
        <w:trPr>
          <w:trHeight w:val="23"/>
        </w:trPr>
        <w:tc>
          <w:tcPr>
            <w:tcW w:w="2460" w:type="pct"/>
            <w:shd w:val="clear" w:color="auto" w:fill="FFFFFF" w:themeFill="background1"/>
            <w:vAlign w:val="center"/>
          </w:tcPr>
          <w:p w14:paraId="399FAA35" w14:textId="77777777" w:rsidR="005B3E50" w:rsidRPr="0090794F" w:rsidRDefault="005B3E50" w:rsidP="007F1E1E">
            <w:pPr>
              <w:jc w:val="both"/>
              <w:rPr>
                <w:rFonts w:ascii="Times New Roman" w:hAnsi="Times New Roman" w:cs="Times New Roman"/>
                <w:bCs/>
                <w:sz w:val="24"/>
                <w:szCs w:val="24"/>
              </w:rPr>
            </w:pPr>
            <w:r w:rsidRPr="0090794F">
              <w:rPr>
                <w:rFonts w:ascii="Times New Roman" w:hAnsi="Times New Roman" w:cs="Times New Roman"/>
                <w:bCs/>
                <w:sz w:val="24"/>
                <w:szCs w:val="24"/>
              </w:rPr>
              <w:t>Учебные занятия</w:t>
            </w:r>
          </w:p>
        </w:tc>
        <w:tc>
          <w:tcPr>
            <w:tcW w:w="1195" w:type="pct"/>
            <w:shd w:val="clear" w:color="auto" w:fill="FFFFFF" w:themeFill="background1"/>
            <w:vAlign w:val="center"/>
          </w:tcPr>
          <w:p w14:paraId="3D51975C" w14:textId="160CA8AA" w:rsidR="005B3E50" w:rsidRPr="0090794F" w:rsidRDefault="0050390A" w:rsidP="007F1E1E">
            <w:pPr>
              <w:jc w:val="center"/>
              <w:rPr>
                <w:rFonts w:ascii="Times New Roman" w:hAnsi="Times New Roman" w:cs="Times New Roman"/>
                <w:bCs/>
                <w:sz w:val="24"/>
                <w:szCs w:val="24"/>
              </w:rPr>
            </w:pPr>
            <w:r w:rsidRPr="0090794F">
              <w:rPr>
                <w:rFonts w:ascii="Times New Roman" w:hAnsi="Times New Roman" w:cs="Times New Roman"/>
                <w:bCs/>
                <w:sz w:val="24"/>
                <w:szCs w:val="24"/>
              </w:rPr>
              <w:t>54</w:t>
            </w:r>
          </w:p>
        </w:tc>
        <w:tc>
          <w:tcPr>
            <w:tcW w:w="1345" w:type="pct"/>
            <w:shd w:val="clear" w:color="auto" w:fill="FFFFFF" w:themeFill="background1"/>
            <w:vAlign w:val="center"/>
          </w:tcPr>
          <w:p w14:paraId="7E2871AB" w14:textId="75157B25" w:rsidR="005B3E50" w:rsidRPr="0090794F" w:rsidRDefault="0050390A" w:rsidP="007F1E1E">
            <w:pPr>
              <w:jc w:val="center"/>
              <w:rPr>
                <w:rFonts w:ascii="Times New Roman" w:hAnsi="Times New Roman" w:cs="Times New Roman"/>
                <w:bCs/>
                <w:sz w:val="24"/>
                <w:szCs w:val="24"/>
              </w:rPr>
            </w:pPr>
            <w:r w:rsidRPr="0090794F">
              <w:rPr>
                <w:rFonts w:ascii="Times New Roman" w:hAnsi="Times New Roman" w:cs="Times New Roman"/>
                <w:bCs/>
                <w:sz w:val="24"/>
                <w:szCs w:val="24"/>
              </w:rPr>
              <w:t>30</w:t>
            </w:r>
          </w:p>
        </w:tc>
      </w:tr>
      <w:tr w:rsidR="0090794F" w:rsidRPr="0090794F" w14:paraId="2BE20EFE" w14:textId="77777777" w:rsidTr="007F1E1E">
        <w:trPr>
          <w:trHeight w:val="23"/>
        </w:trPr>
        <w:tc>
          <w:tcPr>
            <w:tcW w:w="2460" w:type="pct"/>
            <w:shd w:val="clear" w:color="auto" w:fill="FFFFFF" w:themeFill="background1"/>
            <w:vAlign w:val="center"/>
          </w:tcPr>
          <w:p w14:paraId="6D9EA8FF" w14:textId="77777777" w:rsidR="005B3E50" w:rsidRPr="0090794F" w:rsidRDefault="005B3E50" w:rsidP="007F1E1E">
            <w:pPr>
              <w:jc w:val="both"/>
              <w:rPr>
                <w:rFonts w:ascii="Times New Roman" w:hAnsi="Times New Roman" w:cs="Times New Roman"/>
                <w:bCs/>
                <w:sz w:val="24"/>
                <w:szCs w:val="24"/>
              </w:rPr>
            </w:pPr>
            <w:r w:rsidRPr="0090794F">
              <w:rPr>
                <w:rFonts w:ascii="Times New Roman" w:hAnsi="Times New Roman" w:cs="Times New Roman"/>
                <w:bCs/>
                <w:sz w:val="24"/>
                <w:szCs w:val="24"/>
              </w:rPr>
              <w:t>Самостоятельная работа</w:t>
            </w:r>
          </w:p>
        </w:tc>
        <w:tc>
          <w:tcPr>
            <w:tcW w:w="1195" w:type="pct"/>
            <w:shd w:val="clear" w:color="auto" w:fill="FFFFFF" w:themeFill="background1"/>
            <w:vAlign w:val="center"/>
          </w:tcPr>
          <w:p w14:paraId="7AC628A8" w14:textId="77777777" w:rsidR="005B3E50" w:rsidRPr="0090794F" w:rsidRDefault="005B3E50" w:rsidP="007F1E1E">
            <w:pPr>
              <w:jc w:val="center"/>
              <w:rPr>
                <w:rFonts w:ascii="Times New Roman" w:hAnsi="Times New Roman" w:cs="Times New Roman"/>
                <w:bCs/>
                <w:sz w:val="24"/>
                <w:szCs w:val="24"/>
              </w:rPr>
            </w:pPr>
            <w:r w:rsidRPr="0090794F">
              <w:rPr>
                <w:rFonts w:ascii="Times New Roman" w:hAnsi="Times New Roman" w:cs="Times New Roman"/>
                <w:bCs/>
                <w:sz w:val="24"/>
                <w:szCs w:val="24"/>
              </w:rPr>
              <w:t>-</w:t>
            </w:r>
          </w:p>
        </w:tc>
        <w:tc>
          <w:tcPr>
            <w:tcW w:w="1345" w:type="pct"/>
            <w:shd w:val="clear" w:color="auto" w:fill="FFFFFF" w:themeFill="background1"/>
            <w:vAlign w:val="center"/>
          </w:tcPr>
          <w:p w14:paraId="1F12B623" w14:textId="77777777" w:rsidR="005B3E50" w:rsidRPr="0090794F" w:rsidRDefault="005B3E50" w:rsidP="007F1E1E">
            <w:pPr>
              <w:jc w:val="center"/>
              <w:rPr>
                <w:rFonts w:ascii="Times New Roman" w:hAnsi="Times New Roman" w:cs="Times New Roman"/>
                <w:bCs/>
                <w:sz w:val="24"/>
                <w:szCs w:val="24"/>
              </w:rPr>
            </w:pPr>
            <w:r w:rsidRPr="0090794F">
              <w:rPr>
                <w:rFonts w:ascii="Times New Roman" w:hAnsi="Times New Roman" w:cs="Times New Roman"/>
                <w:bCs/>
                <w:sz w:val="24"/>
                <w:szCs w:val="24"/>
              </w:rPr>
              <w:t>-</w:t>
            </w:r>
          </w:p>
        </w:tc>
      </w:tr>
      <w:tr w:rsidR="0090794F" w:rsidRPr="0090794F" w14:paraId="34F9C7CC" w14:textId="77777777" w:rsidTr="007F1E1E">
        <w:trPr>
          <w:trHeight w:val="23"/>
        </w:trPr>
        <w:tc>
          <w:tcPr>
            <w:tcW w:w="2460" w:type="pct"/>
            <w:shd w:val="clear" w:color="auto" w:fill="FFFFFF" w:themeFill="background1"/>
            <w:vAlign w:val="center"/>
          </w:tcPr>
          <w:p w14:paraId="1A65FB8B" w14:textId="77777777" w:rsidR="005B3E50" w:rsidRPr="0090794F" w:rsidRDefault="005B3E50" w:rsidP="007F1E1E">
            <w:pPr>
              <w:jc w:val="both"/>
              <w:rPr>
                <w:rFonts w:ascii="Times New Roman" w:hAnsi="Times New Roman" w:cs="Times New Roman"/>
                <w:bCs/>
                <w:sz w:val="24"/>
                <w:szCs w:val="24"/>
              </w:rPr>
            </w:pPr>
            <w:r w:rsidRPr="0090794F">
              <w:rPr>
                <w:rFonts w:ascii="Times New Roman" w:hAnsi="Times New Roman" w:cs="Times New Roman"/>
                <w:bCs/>
                <w:sz w:val="24"/>
                <w:szCs w:val="24"/>
              </w:rPr>
              <w:t xml:space="preserve">Промежуточная аттестация </w:t>
            </w:r>
          </w:p>
        </w:tc>
        <w:tc>
          <w:tcPr>
            <w:tcW w:w="1195" w:type="pct"/>
            <w:shd w:val="clear" w:color="auto" w:fill="FFFFFF" w:themeFill="background1"/>
            <w:vAlign w:val="center"/>
          </w:tcPr>
          <w:p w14:paraId="556FD218" w14:textId="30D2B049" w:rsidR="005B3E50" w:rsidRPr="0090794F" w:rsidRDefault="0050390A" w:rsidP="007F1E1E">
            <w:pPr>
              <w:jc w:val="center"/>
              <w:rPr>
                <w:rFonts w:ascii="Times New Roman" w:hAnsi="Times New Roman" w:cs="Times New Roman"/>
                <w:bCs/>
                <w:sz w:val="24"/>
                <w:szCs w:val="24"/>
              </w:rPr>
            </w:pPr>
            <w:r w:rsidRPr="0090794F">
              <w:rPr>
                <w:rFonts w:ascii="Times New Roman" w:hAnsi="Times New Roman" w:cs="Times New Roman"/>
                <w:bCs/>
                <w:sz w:val="24"/>
                <w:szCs w:val="24"/>
              </w:rPr>
              <w:t>-</w:t>
            </w:r>
          </w:p>
        </w:tc>
        <w:tc>
          <w:tcPr>
            <w:tcW w:w="1345" w:type="pct"/>
            <w:shd w:val="clear" w:color="auto" w:fill="FFFFFF" w:themeFill="background1"/>
            <w:vAlign w:val="center"/>
          </w:tcPr>
          <w:p w14:paraId="3DDBD150" w14:textId="2C5C29FE" w:rsidR="005B3E50" w:rsidRPr="0090794F" w:rsidRDefault="0050390A" w:rsidP="007F1E1E">
            <w:pPr>
              <w:jc w:val="center"/>
              <w:rPr>
                <w:rFonts w:ascii="Times New Roman" w:hAnsi="Times New Roman" w:cs="Times New Roman"/>
                <w:bCs/>
                <w:sz w:val="24"/>
                <w:szCs w:val="24"/>
              </w:rPr>
            </w:pPr>
            <w:r w:rsidRPr="0090794F">
              <w:rPr>
                <w:rFonts w:ascii="Times New Roman" w:hAnsi="Times New Roman" w:cs="Times New Roman"/>
                <w:bCs/>
                <w:sz w:val="24"/>
                <w:szCs w:val="24"/>
              </w:rPr>
              <w:t>-</w:t>
            </w:r>
          </w:p>
        </w:tc>
      </w:tr>
      <w:tr w:rsidR="0090794F" w:rsidRPr="0090794F" w14:paraId="4F1DCE58" w14:textId="77777777" w:rsidTr="007F1E1E">
        <w:trPr>
          <w:trHeight w:val="23"/>
        </w:trPr>
        <w:tc>
          <w:tcPr>
            <w:tcW w:w="2460" w:type="pct"/>
            <w:shd w:val="clear" w:color="auto" w:fill="FFFFFF" w:themeFill="background1"/>
            <w:vAlign w:val="center"/>
          </w:tcPr>
          <w:p w14:paraId="6D72BFDD" w14:textId="77777777" w:rsidR="005B3E50" w:rsidRPr="0090794F" w:rsidRDefault="005B3E50" w:rsidP="007F1E1E">
            <w:pPr>
              <w:jc w:val="both"/>
              <w:rPr>
                <w:rFonts w:ascii="Times New Roman" w:hAnsi="Times New Roman" w:cs="Times New Roman"/>
                <w:bCs/>
                <w:sz w:val="24"/>
                <w:szCs w:val="24"/>
              </w:rPr>
            </w:pPr>
            <w:r w:rsidRPr="0090794F">
              <w:rPr>
                <w:rFonts w:ascii="Times New Roman" w:hAnsi="Times New Roman" w:cs="Times New Roman"/>
                <w:bCs/>
                <w:sz w:val="24"/>
                <w:szCs w:val="24"/>
              </w:rPr>
              <w:t>Всего</w:t>
            </w:r>
          </w:p>
        </w:tc>
        <w:tc>
          <w:tcPr>
            <w:tcW w:w="1195" w:type="pct"/>
            <w:shd w:val="clear" w:color="auto" w:fill="FFFFFF" w:themeFill="background1"/>
            <w:vAlign w:val="center"/>
          </w:tcPr>
          <w:p w14:paraId="66376A8F" w14:textId="02F3437F" w:rsidR="005B3E50" w:rsidRPr="0090794F" w:rsidRDefault="0050390A" w:rsidP="007F1E1E">
            <w:pPr>
              <w:jc w:val="center"/>
              <w:rPr>
                <w:rFonts w:ascii="Times New Roman" w:hAnsi="Times New Roman" w:cs="Times New Roman"/>
                <w:b/>
                <w:sz w:val="24"/>
                <w:szCs w:val="24"/>
              </w:rPr>
            </w:pPr>
            <w:r w:rsidRPr="0090794F">
              <w:rPr>
                <w:rFonts w:ascii="Times New Roman" w:hAnsi="Times New Roman" w:cs="Times New Roman"/>
                <w:b/>
                <w:sz w:val="24"/>
                <w:szCs w:val="24"/>
              </w:rPr>
              <w:t>54</w:t>
            </w:r>
          </w:p>
        </w:tc>
        <w:tc>
          <w:tcPr>
            <w:tcW w:w="1345" w:type="pct"/>
            <w:shd w:val="clear" w:color="auto" w:fill="FFFFFF" w:themeFill="background1"/>
            <w:vAlign w:val="center"/>
          </w:tcPr>
          <w:p w14:paraId="76FFD1BA" w14:textId="1009724E" w:rsidR="005B3E50" w:rsidRPr="0090794F" w:rsidRDefault="0050390A" w:rsidP="007F1E1E">
            <w:pPr>
              <w:jc w:val="center"/>
              <w:rPr>
                <w:rFonts w:ascii="Times New Roman" w:hAnsi="Times New Roman" w:cs="Times New Roman"/>
                <w:b/>
                <w:sz w:val="24"/>
                <w:szCs w:val="24"/>
              </w:rPr>
            </w:pPr>
            <w:r w:rsidRPr="0090794F">
              <w:rPr>
                <w:rFonts w:ascii="Times New Roman" w:hAnsi="Times New Roman" w:cs="Times New Roman"/>
                <w:b/>
                <w:sz w:val="24"/>
                <w:szCs w:val="24"/>
              </w:rPr>
              <w:t>30</w:t>
            </w:r>
          </w:p>
        </w:tc>
      </w:tr>
    </w:tbl>
    <w:p w14:paraId="3BE2E615" w14:textId="77777777" w:rsidR="00B721A6" w:rsidRPr="0090794F" w:rsidRDefault="00B721A6" w:rsidP="005B3E50">
      <w:pPr>
        <w:suppressAutoHyphens/>
        <w:spacing w:after="240"/>
        <w:jc w:val="center"/>
        <w:rPr>
          <w:rFonts w:ascii="Times New Roman" w:hAnsi="Times New Roman" w:cs="Times New Roman"/>
          <w:b/>
          <w:sz w:val="24"/>
          <w:szCs w:val="24"/>
        </w:rPr>
      </w:pPr>
    </w:p>
    <w:p w14:paraId="75D1889D" w14:textId="6562ED1D" w:rsidR="00E678F6" w:rsidRPr="0090794F" w:rsidRDefault="00B721A6" w:rsidP="00B721A6">
      <w:pPr>
        <w:suppressAutoHyphens/>
        <w:spacing w:after="240"/>
        <w:rPr>
          <w:rFonts w:ascii="Times New Roman" w:hAnsi="Times New Roman" w:cs="Times New Roman"/>
          <w:b/>
          <w:bCs/>
          <w:sz w:val="24"/>
          <w:szCs w:val="24"/>
        </w:rPr>
      </w:pPr>
      <w:r w:rsidRPr="0090794F">
        <w:rPr>
          <w:rFonts w:ascii="Times New Roman" w:hAnsi="Times New Roman" w:cs="Times New Roman"/>
          <w:b/>
          <w:sz w:val="24"/>
          <w:szCs w:val="24"/>
        </w:rPr>
        <w:lastRenderedPageBreak/>
        <w:t xml:space="preserve">             </w:t>
      </w:r>
      <w:r w:rsidR="00E678F6" w:rsidRPr="0090794F">
        <w:rPr>
          <w:rFonts w:ascii="Times New Roman" w:hAnsi="Times New Roman" w:cs="Times New Roman"/>
          <w:b/>
          <w:sz w:val="24"/>
          <w:szCs w:val="24"/>
        </w:rPr>
        <w:t xml:space="preserve">2.2. </w:t>
      </w:r>
      <w:r w:rsidRPr="0090794F">
        <w:rPr>
          <w:rFonts w:ascii="Times New Roman" w:hAnsi="Times New Roman" w:cs="Times New Roman"/>
          <w:b/>
          <w:bCs/>
          <w:sz w:val="24"/>
          <w:szCs w:val="24"/>
        </w:rPr>
        <w:t>Примерное содержание дисциплины</w:t>
      </w:r>
    </w:p>
    <w:tbl>
      <w:tblPr>
        <w:tblW w:w="507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37"/>
        <w:gridCol w:w="7907"/>
      </w:tblGrid>
      <w:tr w:rsidR="0090794F" w:rsidRPr="0090794F" w14:paraId="65925CB0" w14:textId="77777777" w:rsidTr="00B721A6">
        <w:trPr>
          <w:trHeight w:val="283"/>
        </w:trPr>
        <w:tc>
          <w:tcPr>
            <w:tcW w:w="1089" w:type="pct"/>
            <w:tcBorders>
              <w:top w:val="single" w:sz="4" w:space="0" w:color="auto"/>
              <w:left w:val="single" w:sz="4" w:space="0" w:color="auto"/>
              <w:bottom w:val="single" w:sz="4" w:space="0" w:color="auto"/>
              <w:right w:val="single" w:sz="4" w:space="0" w:color="auto"/>
            </w:tcBorders>
            <w:vAlign w:val="center"/>
            <w:hideMark/>
          </w:tcPr>
          <w:p w14:paraId="0272EFFE" w14:textId="77777777" w:rsidR="00B721A6" w:rsidRPr="0090794F" w:rsidRDefault="00B721A6" w:rsidP="007F1E1E">
            <w:pPr>
              <w:suppressAutoHyphens/>
              <w:jc w:val="center"/>
              <w:rPr>
                <w:rFonts w:ascii="Times New Roman" w:hAnsi="Times New Roman" w:cs="Times New Roman"/>
                <w:b/>
                <w:bCs/>
                <w:sz w:val="24"/>
                <w:szCs w:val="24"/>
              </w:rPr>
            </w:pPr>
            <w:r w:rsidRPr="0090794F">
              <w:rPr>
                <w:rFonts w:ascii="Times New Roman" w:hAnsi="Times New Roman" w:cs="Times New Roman"/>
                <w:b/>
                <w:bCs/>
                <w:sz w:val="24"/>
                <w:szCs w:val="24"/>
              </w:rPr>
              <w:t>Наименование разделов и тем</w:t>
            </w:r>
          </w:p>
        </w:tc>
        <w:tc>
          <w:tcPr>
            <w:tcW w:w="3911" w:type="pct"/>
            <w:tcBorders>
              <w:top w:val="single" w:sz="4" w:space="0" w:color="auto"/>
              <w:left w:val="single" w:sz="4" w:space="0" w:color="auto"/>
              <w:bottom w:val="single" w:sz="4" w:space="0" w:color="auto"/>
              <w:right w:val="single" w:sz="4" w:space="0" w:color="auto"/>
            </w:tcBorders>
            <w:vAlign w:val="center"/>
            <w:hideMark/>
          </w:tcPr>
          <w:p w14:paraId="0E6D879E" w14:textId="40339538" w:rsidR="00B721A6" w:rsidRPr="0090794F" w:rsidRDefault="00B721A6" w:rsidP="007F1E1E">
            <w:pPr>
              <w:suppressAutoHyphens/>
              <w:jc w:val="center"/>
              <w:rPr>
                <w:rFonts w:ascii="Times New Roman" w:hAnsi="Times New Roman" w:cs="Times New Roman"/>
                <w:b/>
                <w:bCs/>
                <w:sz w:val="24"/>
                <w:szCs w:val="24"/>
              </w:rPr>
            </w:pPr>
            <w:r w:rsidRPr="0090794F">
              <w:rPr>
                <w:rFonts w:ascii="Times New Roman" w:eastAsia="Times New Roman" w:hAnsi="Times New Roman" w:cs="Times New Roman"/>
                <w:b/>
                <w:bCs/>
                <w:sz w:val="24"/>
                <w:szCs w:val="24"/>
                <w:lang w:eastAsia="ru-RU"/>
              </w:rPr>
              <w:t>Примерное содержание учебного материала, практических и лабораторных занятий</w:t>
            </w:r>
          </w:p>
        </w:tc>
      </w:tr>
      <w:tr w:rsidR="0090794F" w:rsidRPr="0090794F" w14:paraId="5B1A645F" w14:textId="77777777" w:rsidTr="00B721A6">
        <w:trPr>
          <w:trHeight w:val="199"/>
        </w:trPr>
        <w:tc>
          <w:tcPr>
            <w:tcW w:w="5000" w:type="pct"/>
            <w:gridSpan w:val="2"/>
            <w:tcBorders>
              <w:top w:val="single" w:sz="4" w:space="0" w:color="auto"/>
              <w:left w:val="single" w:sz="4" w:space="0" w:color="auto"/>
              <w:bottom w:val="single" w:sz="4" w:space="0" w:color="auto"/>
              <w:right w:val="single" w:sz="4" w:space="0" w:color="auto"/>
            </w:tcBorders>
            <w:hideMark/>
          </w:tcPr>
          <w:p w14:paraId="4DBFF7C9" w14:textId="61E31E78" w:rsidR="00B721A6" w:rsidRPr="0090794F" w:rsidRDefault="00B721A6" w:rsidP="007F1E1E">
            <w:pPr>
              <w:spacing w:line="360" w:lineRule="auto"/>
              <w:rPr>
                <w:rFonts w:ascii="Times New Roman" w:hAnsi="Times New Roman" w:cs="Times New Roman"/>
                <w:b/>
                <w:bCs/>
                <w:sz w:val="24"/>
                <w:szCs w:val="24"/>
              </w:rPr>
            </w:pPr>
            <w:r w:rsidRPr="0090794F">
              <w:rPr>
                <w:rFonts w:ascii="Times New Roman" w:hAnsi="Times New Roman" w:cs="Times New Roman"/>
                <w:b/>
                <w:bCs/>
                <w:sz w:val="24"/>
                <w:szCs w:val="24"/>
              </w:rPr>
              <w:t>Раздел 1. Основные свойства и характеристики материалов 12 ч.</w:t>
            </w:r>
          </w:p>
        </w:tc>
      </w:tr>
      <w:tr w:rsidR="0090794F" w:rsidRPr="0090794F" w14:paraId="03F29C2D" w14:textId="77777777" w:rsidTr="00B721A6">
        <w:trPr>
          <w:trHeight w:val="277"/>
        </w:trPr>
        <w:tc>
          <w:tcPr>
            <w:tcW w:w="1089" w:type="pct"/>
            <w:vMerge w:val="restart"/>
            <w:tcBorders>
              <w:top w:val="single" w:sz="4" w:space="0" w:color="auto"/>
              <w:left w:val="single" w:sz="4" w:space="0" w:color="auto"/>
              <w:bottom w:val="single" w:sz="4" w:space="0" w:color="auto"/>
              <w:right w:val="single" w:sz="4" w:space="0" w:color="auto"/>
            </w:tcBorders>
            <w:hideMark/>
          </w:tcPr>
          <w:p w14:paraId="1E896422" w14:textId="77777777" w:rsidR="00B721A6" w:rsidRPr="0090794F" w:rsidRDefault="00B721A6" w:rsidP="007F1E1E">
            <w:pPr>
              <w:rPr>
                <w:rFonts w:ascii="Times New Roman" w:hAnsi="Times New Roman" w:cs="Times New Roman"/>
                <w:b/>
                <w:bCs/>
                <w:sz w:val="24"/>
                <w:szCs w:val="24"/>
              </w:rPr>
            </w:pPr>
            <w:r w:rsidRPr="0090794F">
              <w:rPr>
                <w:rFonts w:ascii="Times New Roman" w:hAnsi="Times New Roman" w:cs="Times New Roman"/>
                <w:b/>
                <w:bCs/>
                <w:sz w:val="24"/>
                <w:szCs w:val="24"/>
              </w:rPr>
              <w:t>Тема 1.1 Общие сведения о строении веществ</w:t>
            </w:r>
          </w:p>
        </w:tc>
        <w:tc>
          <w:tcPr>
            <w:tcW w:w="3911" w:type="pct"/>
            <w:tcBorders>
              <w:top w:val="single" w:sz="4" w:space="0" w:color="auto"/>
              <w:left w:val="single" w:sz="4" w:space="0" w:color="auto"/>
              <w:bottom w:val="single" w:sz="4" w:space="0" w:color="auto"/>
              <w:right w:val="single" w:sz="4" w:space="0" w:color="auto"/>
            </w:tcBorders>
            <w:hideMark/>
          </w:tcPr>
          <w:p w14:paraId="17D33B1B" w14:textId="77777777" w:rsidR="00B721A6" w:rsidRPr="0090794F" w:rsidRDefault="00B721A6" w:rsidP="007F1E1E">
            <w:pPr>
              <w:rPr>
                <w:rFonts w:ascii="Times New Roman" w:hAnsi="Times New Roman" w:cs="Times New Roman"/>
                <w:b/>
                <w:bCs/>
                <w:sz w:val="24"/>
                <w:szCs w:val="24"/>
              </w:rPr>
            </w:pPr>
            <w:r w:rsidRPr="0090794F">
              <w:rPr>
                <w:rFonts w:ascii="Times New Roman" w:hAnsi="Times New Roman" w:cs="Times New Roman"/>
                <w:b/>
                <w:bCs/>
                <w:sz w:val="24"/>
                <w:szCs w:val="24"/>
              </w:rPr>
              <w:t>Содержание учебного материала</w:t>
            </w:r>
          </w:p>
        </w:tc>
      </w:tr>
      <w:tr w:rsidR="0090794F" w:rsidRPr="0090794F" w14:paraId="0ED64839" w14:textId="77777777" w:rsidTr="00B721A6">
        <w:trPr>
          <w:trHeight w:val="283"/>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D5E15CF" w14:textId="77777777" w:rsidR="00B721A6" w:rsidRPr="0090794F" w:rsidRDefault="00B721A6" w:rsidP="007F1E1E">
            <w:pPr>
              <w:rPr>
                <w:rFonts w:ascii="Times New Roman" w:hAnsi="Times New Roman" w:cs="Times New Roman"/>
                <w:b/>
                <w:bCs/>
                <w:sz w:val="24"/>
                <w:szCs w:val="24"/>
              </w:rPr>
            </w:pPr>
          </w:p>
        </w:tc>
        <w:tc>
          <w:tcPr>
            <w:tcW w:w="3911" w:type="pct"/>
            <w:tcBorders>
              <w:top w:val="single" w:sz="4" w:space="0" w:color="auto"/>
              <w:left w:val="single" w:sz="4" w:space="0" w:color="auto"/>
              <w:bottom w:val="single" w:sz="4" w:space="0" w:color="auto"/>
              <w:right w:val="single" w:sz="4" w:space="0" w:color="auto"/>
            </w:tcBorders>
            <w:hideMark/>
          </w:tcPr>
          <w:p w14:paraId="6D776729" w14:textId="77777777" w:rsidR="00B721A6" w:rsidRPr="0090794F" w:rsidRDefault="00B721A6" w:rsidP="007F1E1E">
            <w:pPr>
              <w:jc w:val="both"/>
              <w:rPr>
                <w:rFonts w:ascii="Times New Roman" w:hAnsi="Times New Roman" w:cs="Times New Roman"/>
                <w:b/>
                <w:bCs/>
                <w:sz w:val="24"/>
                <w:szCs w:val="24"/>
              </w:rPr>
            </w:pPr>
            <w:r w:rsidRPr="0090794F">
              <w:rPr>
                <w:rFonts w:ascii="Times New Roman" w:hAnsi="Times New Roman" w:cs="Times New Roman"/>
                <w:bCs/>
                <w:sz w:val="24"/>
                <w:szCs w:val="24"/>
              </w:rPr>
              <w:t>1.</w:t>
            </w:r>
            <w:r w:rsidRPr="0090794F">
              <w:rPr>
                <w:rFonts w:ascii="Times New Roman" w:hAnsi="Times New Roman" w:cs="Times New Roman"/>
                <w:b/>
                <w:bCs/>
                <w:sz w:val="24"/>
                <w:szCs w:val="24"/>
              </w:rPr>
              <w:t xml:space="preserve"> </w:t>
            </w:r>
            <w:r w:rsidRPr="0090794F">
              <w:rPr>
                <w:rFonts w:ascii="Times New Roman" w:hAnsi="Times New Roman" w:cs="Times New Roman"/>
                <w:bCs/>
                <w:sz w:val="24"/>
                <w:szCs w:val="24"/>
              </w:rPr>
              <w:t xml:space="preserve">Структура как характеристика строения материалов. Уровни строения материалов: атом, молекула, фаза. Виды химической связи. Ковалентная, ионная и металлическая связи. Агрегатные состояния материалов: </w:t>
            </w:r>
            <w:proofErr w:type="spellStart"/>
            <w:r w:rsidRPr="0090794F">
              <w:rPr>
                <w:rFonts w:ascii="Times New Roman" w:hAnsi="Times New Roman" w:cs="Times New Roman"/>
                <w:bCs/>
                <w:sz w:val="24"/>
                <w:szCs w:val="24"/>
              </w:rPr>
              <w:t>газы</w:t>
            </w:r>
            <w:proofErr w:type="spellEnd"/>
            <w:r w:rsidRPr="0090794F">
              <w:rPr>
                <w:rFonts w:ascii="Times New Roman" w:hAnsi="Times New Roman" w:cs="Times New Roman"/>
                <w:bCs/>
                <w:sz w:val="24"/>
                <w:szCs w:val="24"/>
              </w:rPr>
              <w:t>, жидкости, твердые тела. Кристаллические и аморфно-кристаллические твердые тела. Связь между структурой и свойствами материалов.</w:t>
            </w:r>
          </w:p>
        </w:tc>
      </w:tr>
      <w:tr w:rsidR="0090794F" w:rsidRPr="0090794F" w14:paraId="31643625" w14:textId="77777777" w:rsidTr="00B721A6">
        <w:trPr>
          <w:trHeight w:val="283"/>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D9D6223" w14:textId="77777777" w:rsidR="00B721A6" w:rsidRPr="0090794F" w:rsidRDefault="00B721A6" w:rsidP="007F1E1E">
            <w:pPr>
              <w:rPr>
                <w:rFonts w:ascii="Times New Roman" w:hAnsi="Times New Roman" w:cs="Times New Roman"/>
                <w:b/>
                <w:bCs/>
                <w:sz w:val="24"/>
                <w:szCs w:val="24"/>
              </w:rPr>
            </w:pPr>
          </w:p>
        </w:tc>
        <w:tc>
          <w:tcPr>
            <w:tcW w:w="3911" w:type="pct"/>
            <w:tcBorders>
              <w:top w:val="single" w:sz="4" w:space="0" w:color="auto"/>
              <w:left w:val="single" w:sz="4" w:space="0" w:color="auto"/>
              <w:bottom w:val="single" w:sz="4" w:space="0" w:color="auto"/>
              <w:right w:val="single" w:sz="4" w:space="0" w:color="auto"/>
            </w:tcBorders>
            <w:hideMark/>
          </w:tcPr>
          <w:p w14:paraId="29CAB1BB" w14:textId="77777777" w:rsidR="00B721A6" w:rsidRPr="0090794F" w:rsidRDefault="00B721A6" w:rsidP="007F1E1E">
            <w:pPr>
              <w:jc w:val="both"/>
              <w:rPr>
                <w:rFonts w:ascii="Times New Roman" w:hAnsi="Times New Roman" w:cs="Times New Roman"/>
                <w:bCs/>
                <w:sz w:val="24"/>
                <w:szCs w:val="24"/>
              </w:rPr>
            </w:pPr>
            <w:r w:rsidRPr="0090794F">
              <w:rPr>
                <w:rFonts w:ascii="Times New Roman" w:hAnsi="Times New Roman" w:cs="Times New Roman"/>
                <w:b/>
                <w:bCs/>
                <w:sz w:val="24"/>
                <w:szCs w:val="24"/>
              </w:rPr>
              <w:t>В том числе практических занятий</w:t>
            </w:r>
          </w:p>
        </w:tc>
      </w:tr>
      <w:tr w:rsidR="0090794F" w:rsidRPr="0090794F" w14:paraId="64D369D7" w14:textId="77777777" w:rsidTr="00B721A6">
        <w:trPr>
          <w:trHeight w:val="283"/>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C7DF591" w14:textId="77777777" w:rsidR="00B721A6" w:rsidRPr="0090794F" w:rsidRDefault="00B721A6" w:rsidP="007F1E1E">
            <w:pPr>
              <w:rPr>
                <w:rFonts w:ascii="Times New Roman" w:hAnsi="Times New Roman" w:cs="Times New Roman"/>
                <w:b/>
                <w:bCs/>
                <w:sz w:val="24"/>
                <w:szCs w:val="24"/>
              </w:rPr>
            </w:pPr>
          </w:p>
        </w:tc>
        <w:tc>
          <w:tcPr>
            <w:tcW w:w="3911" w:type="pct"/>
            <w:tcBorders>
              <w:top w:val="single" w:sz="4" w:space="0" w:color="auto"/>
              <w:left w:val="single" w:sz="4" w:space="0" w:color="auto"/>
              <w:bottom w:val="single" w:sz="4" w:space="0" w:color="auto"/>
              <w:right w:val="single" w:sz="4" w:space="0" w:color="auto"/>
            </w:tcBorders>
            <w:hideMark/>
          </w:tcPr>
          <w:p w14:paraId="3742AA7F" w14:textId="77777777" w:rsidR="00B721A6" w:rsidRPr="0090794F" w:rsidRDefault="00B721A6" w:rsidP="007F1E1E">
            <w:pPr>
              <w:jc w:val="both"/>
              <w:rPr>
                <w:rFonts w:ascii="Times New Roman" w:hAnsi="Times New Roman" w:cs="Times New Roman"/>
                <w:bCs/>
                <w:sz w:val="24"/>
                <w:szCs w:val="24"/>
              </w:rPr>
            </w:pPr>
            <w:r w:rsidRPr="0090794F">
              <w:rPr>
                <w:rFonts w:ascii="Times New Roman" w:hAnsi="Times New Roman" w:cs="Times New Roman"/>
                <w:bCs/>
                <w:sz w:val="24"/>
                <w:szCs w:val="24"/>
              </w:rPr>
              <w:t>Практическое занятие 1 Определение дефектов кристаллического строения. Исследование механических свойств металлов.</w:t>
            </w:r>
          </w:p>
        </w:tc>
      </w:tr>
      <w:tr w:rsidR="0090794F" w:rsidRPr="0090794F" w14:paraId="44A130D4" w14:textId="77777777" w:rsidTr="00B721A6">
        <w:trPr>
          <w:trHeight w:val="283"/>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D905AFD" w14:textId="77777777" w:rsidR="00B721A6" w:rsidRPr="0090794F" w:rsidRDefault="00B721A6" w:rsidP="007F1E1E">
            <w:pPr>
              <w:rPr>
                <w:rFonts w:ascii="Times New Roman" w:hAnsi="Times New Roman" w:cs="Times New Roman"/>
                <w:b/>
                <w:bCs/>
                <w:sz w:val="24"/>
                <w:szCs w:val="24"/>
              </w:rPr>
            </w:pPr>
          </w:p>
        </w:tc>
        <w:tc>
          <w:tcPr>
            <w:tcW w:w="3911" w:type="pct"/>
            <w:tcBorders>
              <w:top w:val="single" w:sz="4" w:space="0" w:color="auto"/>
              <w:left w:val="single" w:sz="4" w:space="0" w:color="auto"/>
              <w:bottom w:val="single" w:sz="4" w:space="0" w:color="auto"/>
              <w:right w:val="single" w:sz="4" w:space="0" w:color="auto"/>
            </w:tcBorders>
            <w:hideMark/>
          </w:tcPr>
          <w:p w14:paraId="45FF5561" w14:textId="77777777" w:rsidR="00B721A6" w:rsidRPr="0090794F" w:rsidRDefault="00B721A6" w:rsidP="007F1E1E">
            <w:pPr>
              <w:jc w:val="both"/>
              <w:rPr>
                <w:rFonts w:ascii="Times New Roman" w:hAnsi="Times New Roman" w:cs="Times New Roman"/>
                <w:bCs/>
                <w:sz w:val="24"/>
                <w:szCs w:val="24"/>
              </w:rPr>
            </w:pPr>
            <w:r w:rsidRPr="0090794F">
              <w:rPr>
                <w:rFonts w:ascii="Times New Roman" w:hAnsi="Times New Roman" w:cs="Times New Roman"/>
                <w:b/>
                <w:bCs/>
                <w:sz w:val="24"/>
                <w:szCs w:val="24"/>
              </w:rPr>
              <w:t>Самостоятельная работа обучающихся</w:t>
            </w:r>
          </w:p>
        </w:tc>
      </w:tr>
      <w:tr w:rsidR="0090794F" w:rsidRPr="0090794F" w14:paraId="1C03F997" w14:textId="77777777" w:rsidTr="00B721A6">
        <w:trPr>
          <w:trHeight w:val="201"/>
        </w:trPr>
        <w:tc>
          <w:tcPr>
            <w:tcW w:w="1089" w:type="pct"/>
            <w:vMerge w:val="restart"/>
            <w:tcBorders>
              <w:top w:val="single" w:sz="4" w:space="0" w:color="auto"/>
              <w:left w:val="single" w:sz="4" w:space="0" w:color="auto"/>
              <w:bottom w:val="single" w:sz="4" w:space="0" w:color="auto"/>
              <w:right w:val="single" w:sz="4" w:space="0" w:color="auto"/>
            </w:tcBorders>
            <w:hideMark/>
          </w:tcPr>
          <w:p w14:paraId="76DB20E9" w14:textId="77777777" w:rsidR="00B721A6" w:rsidRPr="0090794F" w:rsidRDefault="00B721A6" w:rsidP="007F1E1E">
            <w:pPr>
              <w:rPr>
                <w:rFonts w:ascii="Times New Roman" w:hAnsi="Times New Roman" w:cs="Times New Roman"/>
                <w:b/>
                <w:bCs/>
                <w:sz w:val="24"/>
                <w:szCs w:val="24"/>
              </w:rPr>
            </w:pPr>
            <w:r w:rsidRPr="0090794F">
              <w:rPr>
                <w:rFonts w:ascii="Times New Roman" w:hAnsi="Times New Roman" w:cs="Times New Roman"/>
                <w:b/>
                <w:bCs/>
                <w:sz w:val="24"/>
                <w:szCs w:val="24"/>
              </w:rPr>
              <w:t>Тема 1.2 Основные характеристики электротехнических материалов</w:t>
            </w:r>
          </w:p>
        </w:tc>
        <w:tc>
          <w:tcPr>
            <w:tcW w:w="3911" w:type="pct"/>
            <w:tcBorders>
              <w:top w:val="single" w:sz="4" w:space="0" w:color="auto"/>
              <w:left w:val="single" w:sz="4" w:space="0" w:color="auto"/>
              <w:bottom w:val="single" w:sz="4" w:space="0" w:color="auto"/>
              <w:right w:val="single" w:sz="4" w:space="0" w:color="auto"/>
            </w:tcBorders>
            <w:hideMark/>
          </w:tcPr>
          <w:p w14:paraId="4F8A7A10" w14:textId="77777777" w:rsidR="00B721A6" w:rsidRPr="0090794F" w:rsidRDefault="00B721A6" w:rsidP="007F1E1E">
            <w:pPr>
              <w:rPr>
                <w:rFonts w:ascii="Times New Roman" w:hAnsi="Times New Roman" w:cs="Times New Roman"/>
                <w:b/>
                <w:bCs/>
                <w:sz w:val="24"/>
                <w:szCs w:val="24"/>
              </w:rPr>
            </w:pPr>
            <w:r w:rsidRPr="0090794F">
              <w:rPr>
                <w:rFonts w:ascii="Times New Roman" w:hAnsi="Times New Roman" w:cs="Times New Roman"/>
                <w:b/>
                <w:bCs/>
                <w:sz w:val="24"/>
                <w:szCs w:val="24"/>
              </w:rPr>
              <w:t xml:space="preserve">Содержание учебного материала </w:t>
            </w:r>
          </w:p>
        </w:tc>
      </w:tr>
      <w:tr w:rsidR="0090794F" w:rsidRPr="0090794F" w14:paraId="30E159FD" w14:textId="77777777" w:rsidTr="00B721A6">
        <w:trPr>
          <w:trHeight w:val="283"/>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F8AC91B" w14:textId="77777777" w:rsidR="00B721A6" w:rsidRPr="0090794F" w:rsidRDefault="00B721A6" w:rsidP="007F1E1E">
            <w:pPr>
              <w:rPr>
                <w:rFonts w:ascii="Times New Roman" w:hAnsi="Times New Roman" w:cs="Times New Roman"/>
                <w:b/>
                <w:bCs/>
                <w:sz w:val="24"/>
                <w:szCs w:val="24"/>
              </w:rPr>
            </w:pPr>
          </w:p>
        </w:tc>
        <w:tc>
          <w:tcPr>
            <w:tcW w:w="3911" w:type="pct"/>
            <w:tcBorders>
              <w:top w:val="single" w:sz="4" w:space="0" w:color="auto"/>
              <w:left w:val="single" w:sz="4" w:space="0" w:color="auto"/>
              <w:bottom w:val="single" w:sz="4" w:space="0" w:color="auto"/>
              <w:right w:val="single" w:sz="4" w:space="0" w:color="auto"/>
            </w:tcBorders>
            <w:hideMark/>
          </w:tcPr>
          <w:p w14:paraId="6A51F3F0" w14:textId="77777777" w:rsidR="00B721A6" w:rsidRPr="0090794F" w:rsidRDefault="00B721A6" w:rsidP="007F1E1E">
            <w:pPr>
              <w:rPr>
                <w:rFonts w:ascii="Times New Roman" w:hAnsi="Times New Roman" w:cs="Times New Roman"/>
                <w:bCs/>
                <w:sz w:val="24"/>
                <w:szCs w:val="24"/>
              </w:rPr>
            </w:pPr>
            <w:r w:rsidRPr="0090794F">
              <w:rPr>
                <w:rFonts w:ascii="Times New Roman" w:hAnsi="Times New Roman" w:cs="Times New Roman"/>
                <w:bCs/>
                <w:sz w:val="24"/>
                <w:szCs w:val="24"/>
              </w:rPr>
              <w:t xml:space="preserve">1. Электротехнические материалы: понятие, назначение и классификация. Электрические характеристики электротехнических материалов. Тепловые и физико-химические свойства электротехнических материалов. </w:t>
            </w:r>
          </w:p>
        </w:tc>
      </w:tr>
      <w:tr w:rsidR="0090794F" w:rsidRPr="0090794F" w14:paraId="6440B5C0" w14:textId="77777777" w:rsidTr="00B721A6">
        <w:trPr>
          <w:trHeight w:val="283"/>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045FBFA" w14:textId="77777777" w:rsidR="00B721A6" w:rsidRPr="0090794F" w:rsidRDefault="00B721A6" w:rsidP="007F1E1E">
            <w:pPr>
              <w:rPr>
                <w:rFonts w:ascii="Times New Roman" w:hAnsi="Times New Roman" w:cs="Times New Roman"/>
                <w:b/>
                <w:bCs/>
                <w:sz w:val="24"/>
                <w:szCs w:val="24"/>
              </w:rPr>
            </w:pPr>
          </w:p>
        </w:tc>
        <w:tc>
          <w:tcPr>
            <w:tcW w:w="3911" w:type="pct"/>
            <w:tcBorders>
              <w:top w:val="single" w:sz="4" w:space="0" w:color="auto"/>
              <w:left w:val="single" w:sz="4" w:space="0" w:color="auto"/>
              <w:bottom w:val="single" w:sz="4" w:space="0" w:color="auto"/>
              <w:right w:val="single" w:sz="4" w:space="0" w:color="auto"/>
            </w:tcBorders>
            <w:hideMark/>
          </w:tcPr>
          <w:p w14:paraId="27E08116" w14:textId="77777777" w:rsidR="00B721A6" w:rsidRPr="0090794F" w:rsidRDefault="00B721A6" w:rsidP="007F1E1E">
            <w:pPr>
              <w:rPr>
                <w:rFonts w:ascii="Times New Roman" w:hAnsi="Times New Roman" w:cs="Times New Roman"/>
                <w:bCs/>
                <w:sz w:val="24"/>
                <w:szCs w:val="24"/>
              </w:rPr>
            </w:pPr>
            <w:r w:rsidRPr="0090794F">
              <w:rPr>
                <w:rFonts w:ascii="Times New Roman" w:hAnsi="Times New Roman" w:cs="Times New Roman"/>
                <w:bCs/>
                <w:sz w:val="24"/>
                <w:szCs w:val="24"/>
              </w:rPr>
              <w:t>2. Механические свойства материалов и методы их измерения. Твердость. Методы определения твердости. Упругость. Вязкость. Ударная вязкость. Пластичность. Относительное удлинение и сужение материалов при растяжении, сжатии и статическом изгибе.</w:t>
            </w:r>
          </w:p>
        </w:tc>
      </w:tr>
      <w:tr w:rsidR="0090794F" w:rsidRPr="0090794F" w14:paraId="1597B3DF" w14:textId="77777777" w:rsidTr="00B721A6">
        <w:trPr>
          <w:trHeight w:val="283"/>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18982AF" w14:textId="77777777" w:rsidR="00B721A6" w:rsidRPr="0090794F" w:rsidRDefault="00B721A6" w:rsidP="007F1E1E">
            <w:pPr>
              <w:rPr>
                <w:rFonts w:ascii="Times New Roman" w:hAnsi="Times New Roman" w:cs="Times New Roman"/>
                <w:b/>
                <w:bCs/>
                <w:sz w:val="24"/>
                <w:szCs w:val="24"/>
              </w:rPr>
            </w:pPr>
          </w:p>
        </w:tc>
        <w:tc>
          <w:tcPr>
            <w:tcW w:w="3911" w:type="pct"/>
            <w:tcBorders>
              <w:top w:val="single" w:sz="4" w:space="0" w:color="auto"/>
              <w:left w:val="single" w:sz="4" w:space="0" w:color="auto"/>
              <w:bottom w:val="single" w:sz="4" w:space="0" w:color="auto"/>
              <w:right w:val="single" w:sz="4" w:space="0" w:color="auto"/>
            </w:tcBorders>
            <w:hideMark/>
          </w:tcPr>
          <w:p w14:paraId="336737AF" w14:textId="77777777" w:rsidR="00B721A6" w:rsidRPr="0090794F" w:rsidRDefault="00B721A6" w:rsidP="007F1E1E">
            <w:pPr>
              <w:rPr>
                <w:rFonts w:ascii="Times New Roman" w:hAnsi="Times New Roman" w:cs="Times New Roman"/>
                <w:b/>
                <w:sz w:val="24"/>
                <w:szCs w:val="24"/>
              </w:rPr>
            </w:pPr>
            <w:r w:rsidRPr="0090794F">
              <w:rPr>
                <w:rFonts w:ascii="Times New Roman" w:hAnsi="Times New Roman" w:cs="Times New Roman"/>
                <w:b/>
                <w:bCs/>
                <w:sz w:val="24"/>
                <w:szCs w:val="24"/>
              </w:rPr>
              <w:t>В том числе практических занятий</w:t>
            </w:r>
          </w:p>
        </w:tc>
      </w:tr>
      <w:tr w:rsidR="0090794F" w:rsidRPr="0090794F" w14:paraId="11F192B9" w14:textId="77777777" w:rsidTr="00B721A6">
        <w:trPr>
          <w:trHeight w:val="283"/>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7DC2F3A" w14:textId="77777777" w:rsidR="00B721A6" w:rsidRPr="0090794F" w:rsidRDefault="00B721A6" w:rsidP="007F1E1E">
            <w:pPr>
              <w:rPr>
                <w:rFonts w:ascii="Times New Roman" w:hAnsi="Times New Roman" w:cs="Times New Roman"/>
                <w:b/>
                <w:bCs/>
                <w:sz w:val="24"/>
                <w:szCs w:val="24"/>
              </w:rPr>
            </w:pPr>
          </w:p>
        </w:tc>
        <w:tc>
          <w:tcPr>
            <w:tcW w:w="3911" w:type="pct"/>
            <w:tcBorders>
              <w:top w:val="single" w:sz="4" w:space="0" w:color="auto"/>
              <w:left w:val="single" w:sz="4" w:space="0" w:color="auto"/>
              <w:bottom w:val="single" w:sz="4" w:space="0" w:color="auto"/>
              <w:right w:val="single" w:sz="4" w:space="0" w:color="auto"/>
            </w:tcBorders>
            <w:hideMark/>
          </w:tcPr>
          <w:p w14:paraId="550CAD45" w14:textId="77777777" w:rsidR="00B721A6" w:rsidRPr="0090794F" w:rsidRDefault="00B721A6" w:rsidP="007F1E1E">
            <w:pPr>
              <w:rPr>
                <w:rFonts w:ascii="Times New Roman" w:hAnsi="Times New Roman" w:cs="Times New Roman"/>
                <w:sz w:val="24"/>
                <w:szCs w:val="24"/>
              </w:rPr>
            </w:pPr>
            <w:r w:rsidRPr="0090794F">
              <w:rPr>
                <w:rFonts w:ascii="Times New Roman" w:hAnsi="Times New Roman" w:cs="Times New Roman"/>
                <w:sz w:val="24"/>
                <w:szCs w:val="24"/>
              </w:rPr>
              <w:t xml:space="preserve">Практическое занятие 2 Определение твёрдости металлов и сплавов по методу Бринелля и </w:t>
            </w:r>
            <w:proofErr w:type="spellStart"/>
            <w:r w:rsidRPr="0090794F">
              <w:rPr>
                <w:rFonts w:ascii="Times New Roman" w:hAnsi="Times New Roman" w:cs="Times New Roman"/>
                <w:sz w:val="24"/>
                <w:szCs w:val="24"/>
              </w:rPr>
              <w:t>Роквелла</w:t>
            </w:r>
            <w:proofErr w:type="spellEnd"/>
          </w:p>
        </w:tc>
      </w:tr>
      <w:tr w:rsidR="0090794F" w:rsidRPr="0090794F" w14:paraId="1DE21A69" w14:textId="77777777" w:rsidTr="00B721A6">
        <w:trPr>
          <w:trHeight w:val="283"/>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B966F90" w14:textId="77777777" w:rsidR="00B721A6" w:rsidRPr="0090794F" w:rsidRDefault="00B721A6" w:rsidP="007F1E1E">
            <w:pPr>
              <w:rPr>
                <w:rFonts w:ascii="Times New Roman" w:hAnsi="Times New Roman" w:cs="Times New Roman"/>
                <w:b/>
                <w:bCs/>
                <w:sz w:val="24"/>
                <w:szCs w:val="24"/>
              </w:rPr>
            </w:pPr>
          </w:p>
        </w:tc>
        <w:tc>
          <w:tcPr>
            <w:tcW w:w="3911" w:type="pct"/>
            <w:tcBorders>
              <w:top w:val="single" w:sz="4" w:space="0" w:color="auto"/>
              <w:left w:val="single" w:sz="4" w:space="0" w:color="auto"/>
              <w:bottom w:val="single" w:sz="4" w:space="0" w:color="auto"/>
              <w:right w:val="single" w:sz="4" w:space="0" w:color="auto"/>
            </w:tcBorders>
            <w:hideMark/>
          </w:tcPr>
          <w:p w14:paraId="5542D588" w14:textId="77777777" w:rsidR="00B721A6" w:rsidRPr="0090794F" w:rsidRDefault="00B721A6" w:rsidP="007F1E1E">
            <w:pPr>
              <w:rPr>
                <w:rFonts w:ascii="Times New Roman" w:hAnsi="Times New Roman" w:cs="Times New Roman"/>
                <w:b/>
                <w:bCs/>
                <w:sz w:val="24"/>
                <w:szCs w:val="24"/>
              </w:rPr>
            </w:pPr>
            <w:r w:rsidRPr="0090794F">
              <w:rPr>
                <w:rFonts w:ascii="Times New Roman" w:hAnsi="Times New Roman" w:cs="Times New Roman"/>
                <w:b/>
                <w:bCs/>
                <w:sz w:val="24"/>
                <w:szCs w:val="24"/>
              </w:rPr>
              <w:t xml:space="preserve">Самостоятельная работа обучающихся </w:t>
            </w:r>
          </w:p>
        </w:tc>
      </w:tr>
      <w:tr w:rsidR="0090794F" w:rsidRPr="0090794F" w14:paraId="5DC40866" w14:textId="77777777" w:rsidTr="00B721A6">
        <w:trPr>
          <w:trHeight w:val="283"/>
        </w:trPr>
        <w:tc>
          <w:tcPr>
            <w:tcW w:w="5000" w:type="pct"/>
            <w:gridSpan w:val="2"/>
            <w:tcBorders>
              <w:top w:val="single" w:sz="4" w:space="0" w:color="auto"/>
              <w:left w:val="single" w:sz="4" w:space="0" w:color="auto"/>
              <w:bottom w:val="single" w:sz="4" w:space="0" w:color="auto"/>
              <w:right w:val="single" w:sz="4" w:space="0" w:color="auto"/>
            </w:tcBorders>
            <w:hideMark/>
          </w:tcPr>
          <w:p w14:paraId="061BE2C4" w14:textId="20E3C4BD" w:rsidR="00B721A6" w:rsidRPr="0090794F" w:rsidRDefault="00B721A6" w:rsidP="007F1E1E">
            <w:pPr>
              <w:jc w:val="both"/>
              <w:rPr>
                <w:rFonts w:ascii="Times New Roman" w:hAnsi="Times New Roman" w:cs="Times New Roman"/>
                <w:bCs/>
                <w:sz w:val="24"/>
                <w:szCs w:val="24"/>
              </w:rPr>
            </w:pPr>
            <w:r w:rsidRPr="0090794F">
              <w:rPr>
                <w:rFonts w:ascii="Times New Roman" w:hAnsi="Times New Roman" w:cs="Times New Roman"/>
                <w:b/>
                <w:bCs/>
                <w:sz w:val="24"/>
                <w:szCs w:val="24"/>
              </w:rPr>
              <w:t>Раздел 2. Проводниковые материалы 10 ч.</w:t>
            </w:r>
          </w:p>
        </w:tc>
      </w:tr>
      <w:tr w:rsidR="0090794F" w:rsidRPr="0090794F" w14:paraId="430517BF" w14:textId="77777777" w:rsidTr="00B721A6">
        <w:trPr>
          <w:trHeight w:val="283"/>
        </w:trPr>
        <w:tc>
          <w:tcPr>
            <w:tcW w:w="1089" w:type="pct"/>
            <w:vMerge w:val="restart"/>
            <w:tcBorders>
              <w:top w:val="single" w:sz="4" w:space="0" w:color="auto"/>
              <w:left w:val="single" w:sz="4" w:space="0" w:color="auto"/>
              <w:bottom w:val="single" w:sz="4" w:space="0" w:color="auto"/>
              <w:right w:val="single" w:sz="4" w:space="0" w:color="auto"/>
            </w:tcBorders>
            <w:hideMark/>
          </w:tcPr>
          <w:p w14:paraId="44831AB4" w14:textId="77777777" w:rsidR="00B721A6" w:rsidRPr="0090794F" w:rsidRDefault="00B721A6" w:rsidP="007F1E1E">
            <w:pPr>
              <w:rPr>
                <w:rFonts w:ascii="Times New Roman" w:hAnsi="Times New Roman" w:cs="Times New Roman"/>
                <w:b/>
                <w:bCs/>
                <w:sz w:val="24"/>
                <w:szCs w:val="24"/>
              </w:rPr>
            </w:pPr>
            <w:r w:rsidRPr="0090794F">
              <w:rPr>
                <w:rFonts w:ascii="Times New Roman" w:hAnsi="Times New Roman" w:cs="Times New Roman"/>
                <w:b/>
                <w:bCs/>
                <w:sz w:val="24"/>
                <w:szCs w:val="24"/>
              </w:rPr>
              <w:t>Тема 2.1 Основные свойства и параметры проводниковых материалов</w:t>
            </w:r>
          </w:p>
        </w:tc>
        <w:tc>
          <w:tcPr>
            <w:tcW w:w="3911" w:type="pct"/>
            <w:tcBorders>
              <w:top w:val="single" w:sz="4" w:space="0" w:color="auto"/>
              <w:left w:val="single" w:sz="4" w:space="0" w:color="auto"/>
              <w:bottom w:val="single" w:sz="4" w:space="0" w:color="auto"/>
              <w:right w:val="single" w:sz="4" w:space="0" w:color="auto"/>
            </w:tcBorders>
            <w:hideMark/>
          </w:tcPr>
          <w:p w14:paraId="74A44993" w14:textId="77777777" w:rsidR="00B721A6" w:rsidRPr="0090794F" w:rsidRDefault="00B721A6" w:rsidP="007F1E1E">
            <w:pPr>
              <w:rPr>
                <w:rFonts w:ascii="Times New Roman" w:hAnsi="Times New Roman" w:cs="Times New Roman"/>
                <w:b/>
                <w:bCs/>
                <w:sz w:val="24"/>
                <w:szCs w:val="24"/>
              </w:rPr>
            </w:pPr>
            <w:r w:rsidRPr="0090794F">
              <w:rPr>
                <w:rFonts w:ascii="Times New Roman" w:hAnsi="Times New Roman" w:cs="Times New Roman"/>
                <w:b/>
                <w:bCs/>
                <w:sz w:val="24"/>
                <w:szCs w:val="24"/>
              </w:rPr>
              <w:t xml:space="preserve">Содержание учебного материала </w:t>
            </w:r>
          </w:p>
        </w:tc>
      </w:tr>
      <w:tr w:rsidR="0090794F" w:rsidRPr="0090794F" w14:paraId="1401A37F" w14:textId="77777777" w:rsidTr="00B721A6">
        <w:trPr>
          <w:trHeight w:val="283"/>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56CDE44" w14:textId="77777777" w:rsidR="00B721A6" w:rsidRPr="0090794F" w:rsidRDefault="00B721A6" w:rsidP="007F1E1E">
            <w:pPr>
              <w:rPr>
                <w:rFonts w:ascii="Times New Roman" w:hAnsi="Times New Roman" w:cs="Times New Roman"/>
                <w:b/>
                <w:bCs/>
                <w:sz w:val="24"/>
                <w:szCs w:val="24"/>
              </w:rPr>
            </w:pPr>
          </w:p>
        </w:tc>
        <w:tc>
          <w:tcPr>
            <w:tcW w:w="3911" w:type="pct"/>
            <w:tcBorders>
              <w:top w:val="single" w:sz="4" w:space="0" w:color="auto"/>
              <w:left w:val="single" w:sz="4" w:space="0" w:color="auto"/>
              <w:bottom w:val="single" w:sz="4" w:space="0" w:color="auto"/>
              <w:right w:val="single" w:sz="4" w:space="0" w:color="auto"/>
            </w:tcBorders>
            <w:hideMark/>
          </w:tcPr>
          <w:p w14:paraId="2C97B56A" w14:textId="77777777" w:rsidR="00B721A6" w:rsidRPr="0090794F" w:rsidRDefault="00B721A6" w:rsidP="007F1E1E">
            <w:pPr>
              <w:rPr>
                <w:rFonts w:ascii="Times New Roman" w:hAnsi="Times New Roman" w:cs="Times New Roman"/>
                <w:bCs/>
                <w:sz w:val="24"/>
                <w:szCs w:val="24"/>
              </w:rPr>
            </w:pPr>
            <w:r w:rsidRPr="0090794F">
              <w:rPr>
                <w:rFonts w:ascii="Times New Roman" w:hAnsi="Times New Roman" w:cs="Times New Roman"/>
                <w:bCs/>
                <w:sz w:val="24"/>
                <w:szCs w:val="24"/>
              </w:rPr>
              <w:t>1. Классификация проводниковых материалов по агрегатному состоянию, электропроводности, температуре плавления, химической стойкости, механическим свойствам. Электропроводность, удельное сопротивление, удельная проводимость проводниковых материалов, ее связь с теплопроводностью. Температурный коэффициент удельного сопротивления. Зависимость электропроводности от примесей в материалах. Тепловое расширение тел.</w:t>
            </w:r>
          </w:p>
        </w:tc>
      </w:tr>
      <w:tr w:rsidR="0090794F" w:rsidRPr="0090794F" w14:paraId="5B4F6CB4" w14:textId="77777777" w:rsidTr="00B721A6">
        <w:trPr>
          <w:trHeight w:val="283"/>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DEA0C2A" w14:textId="77777777" w:rsidR="00B721A6" w:rsidRPr="0090794F" w:rsidRDefault="00B721A6" w:rsidP="007F1E1E">
            <w:pPr>
              <w:rPr>
                <w:rFonts w:ascii="Times New Roman" w:hAnsi="Times New Roman" w:cs="Times New Roman"/>
                <w:b/>
                <w:bCs/>
                <w:sz w:val="24"/>
                <w:szCs w:val="24"/>
              </w:rPr>
            </w:pPr>
          </w:p>
        </w:tc>
        <w:tc>
          <w:tcPr>
            <w:tcW w:w="3911" w:type="pct"/>
            <w:tcBorders>
              <w:top w:val="single" w:sz="4" w:space="0" w:color="auto"/>
              <w:left w:val="single" w:sz="4" w:space="0" w:color="auto"/>
              <w:bottom w:val="single" w:sz="4" w:space="0" w:color="auto"/>
              <w:right w:val="single" w:sz="4" w:space="0" w:color="auto"/>
            </w:tcBorders>
            <w:hideMark/>
          </w:tcPr>
          <w:p w14:paraId="36E1769C" w14:textId="77777777" w:rsidR="00B721A6" w:rsidRPr="0090794F" w:rsidRDefault="00B721A6" w:rsidP="007F1E1E">
            <w:pPr>
              <w:rPr>
                <w:rFonts w:ascii="Times New Roman" w:hAnsi="Times New Roman" w:cs="Times New Roman"/>
                <w:bCs/>
                <w:sz w:val="24"/>
                <w:szCs w:val="24"/>
              </w:rPr>
            </w:pPr>
            <w:r w:rsidRPr="0090794F">
              <w:rPr>
                <w:rFonts w:ascii="Times New Roman" w:hAnsi="Times New Roman" w:cs="Times New Roman"/>
                <w:bCs/>
                <w:sz w:val="24"/>
                <w:szCs w:val="24"/>
              </w:rPr>
              <w:t>2. Проводниковые материалы высокой проводимости и их применение в электротехнической промышленности. Жаростойкие проводниковые материалы. Материалы для подвижных контактов. Проводниковые сплавы: разновидности, назначение, область и особенности применения.</w:t>
            </w:r>
          </w:p>
        </w:tc>
      </w:tr>
      <w:tr w:rsidR="0090794F" w:rsidRPr="0090794F" w14:paraId="3F8FA7BC" w14:textId="77777777" w:rsidTr="00B721A6">
        <w:trPr>
          <w:trHeight w:val="283"/>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10A1274" w14:textId="77777777" w:rsidR="00B721A6" w:rsidRPr="0090794F" w:rsidRDefault="00B721A6" w:rsidP="007F1E1E">
            <w:pPr>
              <w:rPr>
                <w:rFonts w:ascii="Times New Roman" w:hAnsi="Times New Roman" w:cs="Times New Roman"/>
                <w:b/>
                <w:bCs/>
                <w:sz w:val="24"/>
                <w:szCs w:val="24"/>
              </w:rPr>
            </w:pPr>
          </w:p>
        </w:tc>
        <w:tc>
          <w:tcPr>
            <w:tcW w:w="3911" w:type="pct"/>
            <w:tcBorders>
              <w:top w:val="single" w:sz="4" w:space="0" w:color="auto"/>
              <w:left w:val="single" w:sz="4" w:space="0" w:color="auto"/>
              <w:bottom w:val="single" w:sz="4" w:space="0" w:color="auto"/>
              <w:right w:val="single" w:sz="4" w:space="0" w:color="auto"/>
            </w:tcBorders>
            <w:hideMark/>
          </w:tcPr>
          <w:p w14:paraId="4A72B68B" w14:textId="77777777" w:rsidR="00B721A6" w:rsidRPr="0090794F" w:rsidRDefault="00B721A6" w:rsidP="007F1E1E">
            <w:pPr>
              <w:rPr>
                <w:rFonts w:ascii="Times New Roman" w:hAnsi="Times New Roman" w:cs="Times New Roman"/>
                <w:b/>
                <w:sz w:val="24"/>
                <w:szCs w:val="24"/>
              </w:rPr>
            </w:pPr>
            <w:r w:rsidRPr="0090794F">
              <w:rPr>
                <w:rFonts w:ascii="Times New Roman" w:hAnsi="Times New Roman" w:cs="Times New Roman"/>
                <w:b/>
                <w:bCs/>
                <w:sz w:val="24"/>
                <w:szCs w:val="24"/>
              </w:rPr>
              <w:t>В том числе практических занятий</w:t>
            </w:r>
          </w:p>
        </w:tc>
      </w:tr>
      <w:tr w:rsidR="0090794F" w:rsidRPr="0090794F" w14:paraId="35C724EE" w14:textId="77777777" w:rsidTr="00B721A6">
        <w:trPr>
          <w:trHeight w:val="283"/>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5229F9B" w14:textId="77777777" w:rsidR="00B721A6" w:rsidRPr="0090794F" w:rsidRDefault="00B721A6" w:rsidP="007F1E1E">
            <w:pPr>
              <w:rPr>
                <w:rFonts w:ascii="Times New Roman" w:hAnsi="Times New Roman" w:cs="Times New Roman"/>
                <w:b/>
                <w:bCs/>
                <w:sz w:val="24"/>
                <w:szCs w:val="24"/>
              </w:rPr>
            </w:pPr>
          </w:p>
        </w:tc>
        <w:tc>
          <w:tcPr>
            <w:tcW w:w="3911" w:type="pct"/>
            <w:tcBorders>
              <w:top w:val="single" w:sz="4" w:space="0" w:color="auto"/>
              <w:left w:val="single" w:sz="4" w:space="0" w:color="auto"/>
              <w:bottom w:val="single" w:sz="4" w:space="0" w:color="auto"/>
              <w:right w:val="single" w:sz="4" w:space="0" w:color="auto"/>
            </w:tcBorders>
            <w:hideMark/>
          </w:tcPr>
          <w:p w14:paraId="1C51BBA7" w14:textId="77777777" w:rsidR="00B721A6" w:rsidRPr="0090794F" w:rsidRDefault="00B721A6" w:rsidP="007F1E1E">
            <w:pPr>
              <w:rPr>
                <w:rFonts w:ascii="Times New Roman" w:hAnsi="Times New Roman" w:cs="Times New Roman"/>
                <w:bCs/>
                <w:sz w:val="24"/>
                <w:szCs w:val="24"/>
              </w:rPr>
            </w:pPr>
            <w:r w:rsidRPr="0090794F">
              <w:rPr>
                <w:rFonts w:ascii="Times New Roman" w:hAnsi="Times New Roman" w:cs="Times New Roman"/>
                <w:bCs/>
                <w:sz w:val="24"/>
                <w:szCs w:val="24"/>
              </w:rPr>
              <w:t>Практическое занятие 3 Сравнительная характеристика проводниковых материалов высокой проводимости и высокого сопротивления</w:t>
            </w:r>
          </w:p>
        </w:tc>
      </w:tr>
      <w:tr w:rsidR="0090794F" w:rsidRPr="0090794F" w14:paraId="4413B385" w14:textId="77777777" w:rsidTr="00B721A6">
        <w:trPr>
          <w:trHeight w:val="283"/>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3E07E4D" w14:textId="77777777" w:rsidR="00B721A6" w:rsidRPr="0090794F" w:rsidRDefault="00B721A6" w:rsidP="007F1E1E">
            <w:pPr>
              <w:rPr>
                <w:rFonts w:ascii="Times New Roman" w:hAnsi="Times New Roman" w:cs="Times New Roman"/>
                <w:b/>
                <w:bCs/>
                <w:sz w:val="24"/>
                <w:szCs w:val="24"/>
              </w:rPr>
            </w:pPr>
          </w:p>
        </w:tc>
        <w:tc>
          <w:tcPr>
            <w:tcW w:w="3911" w:type="pct"/>
            <w:tcBorders>
              <w:top w:val="single" w:sz="4" w:space="0" w:color="auto"/>
              <w:left w:val="single" w:sz="4" w:space="0" w:color="auto"/>
              <w:bottom w:val="single" w:sz="4" w:space="0" w:color="auto"/>
              <w:right w:val="single" w:sz="4" w:space="0" w:color="auto"/>
            </w:tcBorders>
            <w:hideMark/>
          </w:tcPr>
          <w:p w14:paraId="465A2085" w14:textId="77777777" w:rsidR="00B721A6" w:rsidRPr="0090794F" w:rsidRDefault="00B721A6" w:rsidP="007F1E1E">
            <w:pPr>
              <w:rPr>
                <w:rFonts w:ascii="Times New Roman" w:hAnsi="Times New Roman" w:cs="Times New Roman"/>
                <w:bCs/>
                <w:sz w:val="24"/>
                <w:szCs w:val="24"/>
              </w:rPr>
            </w:pPr>
            <w:r w:rsidRPr="0090794F">
              <w:rPr>
                <w:rFonts w:ascii="Times New Roman" w:hAnsi="Times New Roman" w:cs="Times New Roman"/>
                <w:bCs/>
                <w:sz w:val="24"/>
                <w:szCs w:val="24"/>
              </w:rPr>
              <w:t>Практическое занятие 4 Определение параметров и подбор проводников с высокой проводимостью</w:t>
            </w:r>
          </w:p>
        </w:tc>
      </w:tr>
      <w:tr w:rsidR="0090794F" w:rsidRPr="0090794F" w14:paraId="2C57414F" w14:textId="77777777" w:rsidTr="00B721A6">
        <w:trPr>
          <w:trHeight w:val="283"/>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2DACFC1" w14:textId="77777777" w:rsidR="00B721A6" w:rsidRPr="0090794F" w:rsidRDefault="00B721A6" w:rsidP="007F1E1E">
            <w:pPr>
              <w:rPr>
                <w:rFonts w:ascii="Times New Roman" w:hAnsi="Times New Roman" w:cs="Times New Roman"/>
                <w:b/>
                <w:bCs/>
                <w:sz w:val="24"/>
                <w:szCs w:val="24"/>
              </w:rPr>
            </w:pPr>
          </w:p>
        </w:tc>
        <w:tc>
          <w:tcPr>
            <w:tcW w:w="3911" w:type="pct"/>
            <w:tcBorders>
              <w:top w:val="single" w:sz="4" w:space="0" w:color="auto"/>
              <w:left w:val="single" w:sz="4" w:space="0" w:color="auto"/>
              <w:bottom w:val="single" w:sz="4" w:space="0" w:color="auto"/>
              <w:right w:val="single" w:sz="4" w:space="0" w:color="auto"/>
            </w:tcBorders>
            <w:hideMark/>
          </w:tcPr>
          <w:p w14:paraId="5F61022B" w14:textId="77777777" w:rsidR="00B721A6" w:rsidRPr="0090794F" w:rsidRDefault="00B721A6" w:rsidP="007F1E1E">
            <w:pPr>
              <w:rPr>
                <w:rFonts w:ascii="Times New Roman" w:hAnsi="Times New Roman" w:cs="Times New Roman"/>
                <w:b/>
                <w:bCs/>
                <w:sz w:val="24"/>
                <w:szCs w:val="24"/>
              </w:rPr>
            </w:pPr>
            <w:r w:rsidRPr="0090794F">
              <w:rPr>
                <w:rFonts w:ascii="Times New Roman" w:hAnsi="Times New Roman" w:cs="Times New Roman"/>
                <w:b/>
                <w:bCs/>
                <w:sz w:val="24"/>
                <w:szCs w:val="24"/>
              </w:rPr>
              <w:t xml:space="preserve">Самостоятельная работа обучающихся </w:t>
            </w:r>
          </w:p>
        </w:tc>
      </w:tr>
      <w:tr w:rsidR="0090794F" w:rsidRPr="0090794F" w14:paraId="383FFAF7" w14:textId="77777777" w:rsidTr="00B721A6">
        <w:trPr>
          <w:trHeight w:val="283"/>
        </w:trPr>
        <w:tc>
          <w:tcPr>
            <w:tcW w:w="5000" w:type="pct"/>
            <w:gridSpan w:val="2"/>
            <w:tcBorders>
              <w:top w:val="single" w:sz="4" w:space="0" w:color="auto"/>
              <w:left w:val="single" w:sz="4" w:space="0" w:color="auto"/>
              <w:bottom w:val="single" w:sz="4" w:space="0" w:color="auto"/>
              <w:right w:val="single" w:sz="4" w:space="0" w:color="auto"/>
            </w:tcBorders>
            <w:hideMark/>
          </w:tcPr>
          <w:p w14:paraId="2A71344A" w14:textId="4AE3EEA8" w:rsidR="00B721A6" w:rsidRPr="0090794F" w:rsidRDefault="00B721A6" w:rsidP="007F1E1E">
            <w:pPr>
              <w:jc w:val="both"/>
              <w:rPr>
                <w:rFonts w:ascii="Times New Roman" w:hAnsi="Times New Roman" w:cs="Times New Roman"/>
                <w:bCs/>
                <w:sz w:val="24"/>
                <w:szCs w:val="24"/>
              </w:rPr>
            </w:pPr>
            <w:r w:rsidRPr="0090794F">
              <w:rPr>
                <w:rFonts w:ascii="Times New Roman" w:hAnsi="Times New Roman" w:cs="Times New Roman"/>
                <w:b/>
                <w:bCs/>
                <w:sz w:val="24"/>
                <w:szCs w:val="24"/>
              </w:rPr>
              <w:t>Раздел 3. Магнитные материалы 6 ч.</w:t>
            </w:r>
          </w:p>
        </w:tc>
      </w:tr>
      <w:tr w:rsidR="0090794F" w:rsidRPr="0090794F" w14:paraId="1C0B5A61" w14:textId="77777777" w:rsidTr="00B721A6">
        <w:trPr>
          <w:trHeight w:val="283"/>
        </w:trPr>
        <w:tc>
          <w:tcPr>
            <w:tcW w:w="1089" w:type="pct"/>
            <w:vMerge w:val="restart"/>
            <w:tcBorders>
              <w:top w:val="single" w:sz="4" w:space="0" w:color="auto"/>
              <w:left w:val="single" w:sz="4" w:space="0" w:color="auto"/>
              <w:bottom w:val="single" w:sz="4" w:space="0" w:color="auto"/>
              <w:right w:val="single" w:sz="4" w:space="0" w:color="auto"/>
            </w:tcBorders>
            <w:hideMark/>
          </w:tcPr>
          <w:p w14:paraId="098B9F04" w14:textId="77777777" w:rsidR="00B721A6" w:rsidRPr="0090794F" w:rsidRDefault="00B721A6" w:rsidP="007F1E1E">
            <w:pPr>
              <w:rPr>
                <w:rFonts w:ascii="Times New Roman" w:hAnsi="Times New Roman" w:cs="Times New Roman"/>
                <w:b/>
                <w:bCs/>
                <w:sz w:val="24"/>
                <w:szCs w:val="24"/>
              </w:rPr>
            </w:pPr>
            <w:r w:rsidRPr="0090794F">
              <w:rPr>
                <w:rFonts w:ascii="Times New Roman" w:hAnsi="Times New Roman" w:cs="Times New Roman"/>
                <w:b/>
                <w:bCs/>
                <w:sz w:val="24"/>
                <w:szCs w:val="24"/>
              </w:rPr>
              <w:t>Тема 3.1 Основные свойства магнитных материалов</w:t>
            </w:r>
          </w:p>
        </w:tc>
        <w:tc>
          <w:tcPr>
            <w:tcW w:w="3911" w:type="pct"/>
            <w:tcBorders>
              <w:top w:val="single" w:sz="4" w:space="0" w:color="auto"/>
              <w:left w:val="single" w:sz="4" w:space="0" w:color="auto"/>
              <w:bottom w:val="single" w:sz="4" w:space="0" w:color="auto"/>
              <w:right w:val="single" w:sz="4" w:space="0" w:color="auto"/>
            </w:tcBorders>
            <w:hideMark/>
          </w:tcPr>
          <w:p w14:paraId="4C60024B" w14:textId="77777777" w:rsidR="00B721A6" w:rsidRPr="0090794F" w:rsidRDefault="00B721A6" w:rsidP="007F1E1E">
            <w:pPr>
              <w:rPr>
                <w:rFonts w:ascii="Times New Roman" w:hAnsi="Times New Roman" w:cs="Times New Roman"/>
                <w:b/>
                <w:bCs/>
                <w:sz w:val="24"/>
                <w:szCs w:val="24"/>
              </w:rPr>
            </w:pPr>
            <w:r w:rsidRPr="0090794F">
              <w:rPr>
                <w:rFonts w:ascii="Times New Roman" w:hAnsi="Times New Roman" w:cs="Times New Roman"/>
                <w:b/>
                <w:bCs/>
                <w:sz w:val="24"/>
                <w:szCs w:val="24"/>
              </w:rPr>
              <w:t xml:space="preserve">Содержание учебного материала </w:t>
            </w:r>
          </w:p>
        </w:tc>
      </w:tr>
      <w:tr w:rsidR="0090794F" w:rsidRPr="0090794F" w14:paraId="79CA04E5" w14:textId="77777777" w:rsidTr="00B721A6">
        <w:trPr>
          <w:trHeight w:val="283"/>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A96FDEC" w14:textId="77777777" w:rsidR="00B721A6" w:rsidRPr="0090794F" w:rsidRDefault="00B721A6" w:rsidP="007F1E1E">
            <w:pPr>
              <w:rPr>
                <w:rFonts w:ascii="Times New Roman" w:hAnsi="Times New Roman" w:cs="Times New Roman"/>
                <w:b/>
                <w:bCs/>
                <w:sz w:val="24"/>
                <w:szCs w:val="24"/>
              </w:rPr>
            </w:pPr>
          </w:p>
        </w:tc>
        <w:tc>
          <w:tcPr>
            <w:tcW w:w="3911" w:type="pct"/>
            <w:tcBorders>
              <w:top w:val="single" w:sz="4" w:space="0" w:color="auto"/>
              <w:left w:val="single" w:sz="4" w:space="0" w:color="auto"/>
              <w:bottom w:val="single" w:sz="4" w:space="0" w:color="auto"/>
              <w:right w:val="single" w:sz="4" w:space="0" w:color="auto"/>
            </w:tcBorders>
            <w:hideMark/>
          </w:tcPr>
          <w:p w14:paraId="0D9839E7" w14:textId="77777777" w:rsidR="00B721A6" w:rsidRPr="0090794F" w:rsidRDefault="00B721A6" w:rsidP="007F1E1E">
            <w:pPr>
              <w:rPr>
                <w:rFonts w:ascii="Times New Roman" w:hAnsi="Times New Roman" w:cs="Times New Roman"/>
                <w:bCs/>
                <w:sz w:val="24"/>
                <w:szCs w:val="24"/>
              </w:rPr>
            </w:pPr>
            <w:r w:rsidRPr="0090794F">
              <w:rPr>
                <w:rFonts w:ascii="Times New Roman" w:hAnsi="Times New Roman" w:cs="Times New Roman"/>
                <w:bCs/>
                <w:sz w:val="24"/>
                <w:szCs w:val="24"/>
              </w:rPr>
              <w:t xml:space="preserve">1. Классификация электротехнических материалов по магнитным свойствам. Магнитная проницаемость. Диамагнетики, парамагнетики и ферромагнетики. Кривая намагничивания. Петля гистерезиса. Потери </w:t>
            </w:r>
            <w:r w:rsidRPr="0090794F">
              <w:rPr>
                <w:rFonts w:ascii="Times New Roman" w:hAnsi="Times New Roman" w:cs="Times New Roman"/>
                <w:bCs/>
                <w:sz w:val="24"/>
                <w:szCs w:val="24"/>
              </w:rPr>
              <w:lastRenderedPageBreak/>
              <w:t xml:space="preserve">энергии при перемагничивании. Классификация магнитных материалов: </w:t>
            </w:r>
            <w:proofErr w:type="spellStart"/>
            <w:r w:rsidRPr="0090794F">
              <w:rPr>
                <w:rFonts w:ascii="Times New Roman" w:hAnsi="Times New Roman" w:cs="Times New Roman"/>
                <w:bCs/>
                <w:sz w:val="24"/>
                <w:szCs w:val="24"/>
              </w:rPr>
              <w:t>магнитомягкие</w:t>
            </w:r>
            <w:proofErr w:type="spellEnd"/>
            <w:r w:rsidRPr="0090794F">
              <w:rPr>
                <w:rFonts w:ascii="Times New Roman" w:hAnsi="Times New Roman" w:cs="Times New Roman"/>
                <w:bCs/>
                <w:sz w:val="24"/>
                <w:szCs w:val="24"/>
              </w:rPr>
              <w:t>, магнитотвердые и материалы специального назначения.</w:t>
            </w:r>
          </w:p>
        </w:tc>
      </w:tr>
      <w:tr w:rsidR="0090794F" w:rsidRPr="0090794F" w14:paraId="729DFDF1" w14:textId="77777777" w:rsidTr="00B721A6">
        <w:trPr>
          <w:trHeight w:val="283"/>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62AB6A2" w14:textId="77777777" w:rsidR="00B721A6" w:rsidRPr="0090794F" w:rsidRDefault="00B721A6" w:rsidP="007F1E1E">
            <w:pPr>
              <w:rPr>
                <w:rFonts w:ascii="Times New Roman" w:hAnsi="Times New Roman" w:cs="Times New Roman"/>
                <w:b/>
                <w:bCs/>
                <w:sz w:val="24"/>
                <w:szCs w:val="24"/>
              </w:rPr>
            </w:pPr>
          </w:p>
        </w:tc>
        <w:tc>
          <w:tcPr>
            <w:tcW w:w="3911" w:type="pct"/>
            <w:tcBorders>
              <w:top w:val="single" w:sz="4" w:space="0" w:color="auto"/>
              <w:left w:val="single" w:sz="4" w:space="0" w:color="auto"/>
              <w:bottom w:val="single" w:sz="4" w:space="0" w:color="auto"/>
              <w:right w:val="single" w:sz="4" w:space="0" w:color="auto"/>
            </w:tcBorders>
            <w:hideMark/>
          </w:tcPr>
          <w:p w14:paraId="3FAD3EFE" w14:textId="77777777" w:rsidR="00B721A6" w:rsidRPr="0090794F" w:rsidRDefault="00B721A6" w:rsidP="007F1E1E">
            <w:pPr>
              <w:rPr>
                <w:rFonts w:ascii="Times New Roman" w:hAnsi="Times New Roman" w:cs="Times New Roman"/>
                <w:b/>
                <w:sz w:val="24"/>
                <w:szCs w:val="24"/>
              </w:rPr>
            </w:pPr>
            <w:r w:rsidRPr="0090794F">
              <w:rPr>
                <w:rFonts w:ascii="Times New Roman" w:hAnsi="Times New Roman" w:cs="Times New Roman"/>
                <w:b/>
                <w:bCs/>
                <w:sz w:val="24"/>
                <w:szCs w:val="24"/>
              </w:rPr>
              <w:t>В том числе практических занятий</w:t>
            </w:r>
          </w:p>
        </w:tc>
      </w:tr>
      <w:tr w:rsidR="0090794F" w:rsidRPr="0090794F" w14:paraId="0B4763D8" w14:textId="77777777" w:rsidTr="00B721A6">
        <w:trPr>
          <w:trHeight w:val="283"/>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223F18D" w14:textId="77777777" w:rsidR="00B721A6" w:rsidRPr="0090794F" w:rsidRDefault="00B721A6" w:rsidP="007F1E1E">
            <w:pPr>
              <w:rPr>
                <w:rFonts w:ascii="Times New Roman" w:hAnsi="Times New Roman" w:cs="Times New Roman"/>
                <w:b/>
                <w:bCs/>
                <w:sz w:val="24"/>
                <w:szCs w:val="24"/>
              </w:rPr>
            </w:pPr>
          </w:p>
        </w:tc>
        <w:tc>
          <w:tcPr>
            <w:tcW w:w="3911" w:type="pct"/>
            <w:tcBorders>
              <w:top w:val="single" w:sz="4" w:space="0" w:color="auto"/>
              <w:left w:val="single" w:sz="4" w:space="0" w:color="auto"/>
              <w:bottom w:val="single" w:sz="4" w:space="0" w:color="auto"/>
              <w:right w:val="single" w:sz="4" w:space="0" w:color="auto"/>
            </w:tcBorders>
            <w:hideMark/>
          </w:tcPr>
          <w:p w14:paraId="27F67063" w14:textId="77777777" w:rsidR="00B721A6" w:rsidRPr="0090794F" w:rsidRDefault="00B721A6" w:rsidP="007F1E1E">
            <w:pPr>
              <w:rPr>
                <w:rFonts w:ascii="Times New Roman" w:hAnsi="Times New Roman" w:cs="Times New Roman"/>
                <w:bCs/>
                <w:sz w:val="24"/>
                <w:szCs w:val="24"/>
              </w:rPr>
            </w:pPr>
            <w:r w:rsidRPr="0090794F">
              <w:rPr>
                <w:rFonts w:ascii="Times New Roman" w:hAnsi="Times New Roman" w:cs="Times New Roman"/>
                <w:bCs/>
                <w:sz w:val="24"/>
                <w:szCs w:val="24"/>
              </w:rPr>
              <w:t>Практическое занятие 5 Определение параметров и подбор магнитных материалов</w:t>
            </w:r>
          </w:p>
        </w:tc>
      </w:tr>
      <w:tr w:rsidR="0090794F" w:rsidRPr="0090794F" w14:paraId="3DC82E60" w14:textId="77777777" w:rsidTr="00B721A6">
        <w:trPr>
          <w:trHeight w:val="283"/>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CCDFB28" w14:textId="77777777" w:rsidR="00B721A6" w:rsidRPr="0090794F" w:rsidRDefault="00B721A6" w:rsidP="007F1E1E">
            <w:pPr>
              <w:rPr>
                <w:rFonts w:ascii="Times New Roman" w:hAnsi="Times New Roman" w:cs="Times New Roman"/>
                <w:b/>
                <w:bCs/>
                <w:sz w:val="24"/>
                <w:szCs w:val="24"/>
              </w:rPr>
            </w:pPr>
          </w:p>
        </w:tc>
        <w:tc>
          <w:tcPr>
            <w:tcW w:w="3911" w:type="pct"/>
            <w:tcBorders>
              <w:top w:val="single" w:sz="4" w:space="0" w:color="auto"/>
              <w:left w:val="single" w:sz="4" w:space="0" w:color="auto"/>
              <w:bottom w:val="single" w:sz="4" w:space="0" w:color="auto"/>
              <w:right w:val="single" w:sz="4" w:space="0" w:color="auto"/>
            </w:tcBorders>
            <w:hideMark/>
          </w:tcPr>
          <w:p w14:paraId="15291563" w14:textId="77777777" w:rsidR="00B721A6" w:rsidRPr="0090794F" w:rsidRDefault="00B721A6" w:rsidP="007F1E1E">
            <w:pPr>
              <w:rPr>
                <w:rFonts w:ascii="Times New Roman" w:hAnsi="Times New Roman" w:cs="Times New Roman"/>
                <w:b/>
                <w:bCs/>
                <w:sz w:val="24"/>
                <w:szCs w:val="24"/>
              </w:rPr>
            </w:pPr>
            <w:r w:rsidRPr="0090794F">
              <w:rPr>
                <w:rFonts w:ascii="Times New Roman" w:hAnsi="Times New Roman" w:cs="Times New Roman"/>
                <w:b/>
                <w:bCs/>
                <w:sz w:val="24"/>
                <w:szCs w:val="24"/>
              </w:rPr>
              <w:t xml:space="preserve">Самостоятельная работа обучающихся </w:t>
            </w:r>
          </w:p>
        </w:tc>
      </w:tr>
      <w:tr w:rsidR="0090794F" w:rsidRPr="0090794F" w14:paraId="7A8769D1" w14:textId="77777777" w:rsidTr="00B721A6">
        <w:trPr>
          <w:trHeight w:val="283"/>
        </w:trPr>
        <w:tc>
          <w:tcPr>
            <w:tcW w:w="5000" w:type="pct"/>
            <w:gridSpan w:val="2"/>
            <w:tcBorders>
              <w:top w:val="single" w:sz="4" w:space="0" w:color="auto"/>
              <w:left w:val="single" w:sz="4" w:space="0" w:color="auto"/>
              <w:bottom w:val="single" w:sz="4" w:space="0" w:color="auto"/>
              <w:right w:val="single" w:sz="4" w:space="0" w:color="auto"/>
            </w:tcBorders>
            <w:hideMark/>
          </w:tcPr>
          <w:p w14:paraId="43A7DE42" w14:textId="42AB0764" w:rsidR="00B721A6" w:rsidRPr="0090794F" w:rsidRDefault="00B721A6" w:rsidP="007F1E1E">
            <w:pPr>
              <w:jc w:val="both"/>
              <w:rPr>
                <w:rFonts w:ascii="Times New Roman" w:hAnsi="Times New Roman" w:cs="Times New Roman"/>
                <w:bCs/>
                <w:sz w:val="24"/>
                <w:szCs w:val="24"/>
              </w:rPr>
            </w:pPr>
            <w:r w:rsidRPr="0090794F">
              <w:rPr>
                <w:rFonts w:ascii="Times New Roman" w:hAnsi="Times New Roman" w:cs="Times New Roman"/>
                <w:b/>
                <w:bCs/>
                <w:sz w:val="24"/>
                <w:szCs w:val="24"/>
              </w:rPr>
              <w:t>Раздел 4. Диэлектрические материалы 14 ч.</w:t>
            </w:r>
          </w:p>
        </w:tc>
      </w:tr>
      <w:tr w:rsidR="0090794F" w:rsidRPr="0090794F" w14:paraId="58A97D9A" w14:textId="77777777" w:rsidTr="00B721A6">
        <w:trPr>
          <w:trHeight w:val="283"/>
        </w:trPr>
        <w:tc>
          <w:tcPr>
            <w:tcW w:w="1089" w:type="pct"/>
            <w:vMerge w:val="restart"/>
            <w:tcBorders>
              <w:top w:val="single" w:sz="4" w:space="0" w:color="auto"/>
              <w:left w:val="single" w:sz="4" w:space="0" w:color="auto"/>
              <w:bottom w:val="single" w:sz="4" w:space="0" w:color="auto"/>
              <w:right w:val="single" w:sz="4" w:space="0" w:color="auto"/>
            </w:tcBorders>
            <w:hideMark/>
          </w:tcPr>
          <w:p w14:paraId="37F36B5E" w14:textId="77777777" w:rsidR="00B721A6" w:rsidRPr="0090794F" w:rsidRDefault="00B721A6" w:rsidP="007F1E1E">
            <w:pPr>
              <w:rPr>
                <w:rFonts w:ascii="Times New Roman" w:hAnsi="Times New Roman" w:cs="Times New Roman"/>
                <w:b/>
                <w:bCs/>
                <w:sz w:val="24"/>
                <w:szCs w:val="24"/>
              </w:rPr>
            </w:pPr>
            <w:r w:rsidRPr="0090794F">
              <w:rPr>
                <w:rFonts w:ascii="Times New Roman" w:hAnsi="Times New Roman" w:cs="Times New Roman"/>
                <w:b/>
                <w:bCs/>
                <w:sz w:val="24"/>
                <w:szCs w:val="24"/>
              </w:rPr>
              <w:t>Тема 4.1 Диэлектрические материалы</w:t>
            </w:r>
          </w:p>
        </w:tc>
        <w:tc>
          <w:tcPr>
            <w:tcW w:w="3911" w:type="pct"/>
            <w:tcBorders>
              <w:top w:val="single" w:sz="4" w:space="0" w:color="auto"/>
              <w:left w:val="single" w:sz="4" w:space="0" w:color="auto"/>
              <w:bottom w:val="single" w:sz="4" w:space="0" w:color="auto"/>
              <w:right w:val="single" w:sz="4" w:space="0" w:color="auto"/>
            </w:tcBorders>
            <w:hideMark/>
          </w:tcPr>
          <w:p w14:paraId="106ACA0C" w14:textId="77777777" w:rsidR="00B721A6" w:rsidRPr="0090794F" w:rsidRDefault="00B721A6" w:rsidP="007F1E1E">
            <w:pPr>
              <w:rPr>
                <w:rFonts w:ascii="Times New Roman" w:hAnsi="Times New Roman" w:cs="Times New Roman"/>
                <w:b/>
                <w:bCs/>
                <w:sz w:val="24"/>
                <w:szCs w:val="24"/>
              </w:rPr>
            </w:pPr>
            <w:r w:rsidRPr="0090794F">
              <w:rPr>
                <w:rFonts w:ascii="Times New Roman" w:hAnsi="Times New Roman" w:cs="Times New Roman"/>
                <w:b/>
                <w:bCs/>
                <w:sz w:val="24"/>
                <w:szCs w:val="24"/>
              </w:rPr>
              <w:t xml:space="preserve">Содержание учебного материала </w:t>
            </w:r>
          </w:p>
        </w:tc>
      </w:tr>
      <w:tr w:rsidR="0090794F" w:rsidRPr="0090794F" w14:paraId="0BB9F93B" w14:textId="77777777" w:rsidTr="00B721A6">
        <w:trPr>
          <w:trHeight w:val="283"/>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9446DDC" w14:textId="77777777" w:rsidR="00B721A6" w:rsidRPr="0090794F" w:rsidRDefault="00B721A6" w:rsidP="007F1E1E">
            <w:pPr>
              <w:rPr>
                <w:rFonts w:ascii="Times New Roman" w:hAnsi="Times New Roman" w:cs="Times New Roman"/>
                <w:b/>
                <w:bCs/>
                <w:sz w:val="24"/>
                <w:szCs w:val="24"/>
              </w:rPr>
            </w:pPr>
          </w:p>
        </w:tc>
        <w:tc>
          <w:tcPr>
            <w:tcW w:w="3911" w:type="pct"/>
            <w:tcBorders>
              <w:top w:val="single" w:sz="4" w:space="0" w:color="auto"/>
              <w:left w:val="single" w:sz="4" w:space="0" w:color="auto"/>
              <w:bottom w:val="single" w:sz="4" w:space="0" w:color="auto"/>
              <w:right w:val="single" w:sz="4" w:space="0" w:color="auto"/>
            </w:tcBorders>
            <w:hideMark/>
          </w:tcPr>
          <w:p w14:paraId="513786DC" w14:textId="77777777" w:rsidR="00B721A6" w:rsidRPr="0090794F" w:rsidRDefault="00B721A6" w:rsidP="007F1E1E">
            <w:pPr>
              <w:rPr>
                <w:rFonts w:ascii="Times New Roman" w:hAnsi="Times New Roman" w:cs="Times New Roman"/>
                <w:bCs/>
                <w:sz w:val="24"/>
                <w:szCs w:val="24"/>
              </w:rPr>
            </w:pPr>
            <w:r w:rsidRPr="0090794F">
              <w:rPr>
                <w:rFonts w:ascii="Times New Roman" w:hAnsi="Times New Roman" w:cs="Times New Roman"/>
                <w:bCs/>
                <w:sz w:val="24"/>
                <w:szCs w:val="24"/>
              </w:rPr>
              <w:t>1.</w:t>
            </w:r>
            <w:r w:rsidRPr="0090794F">
              <w:rPr>
                <w:rFonts w:ascii="Times New Roman" w:hAnsi="Times New Roman" w:cs="Times New Roman"/>
                <w:sz w:val="24"/>
                <w:szCs w:val="24"/>
              </w:rPr>
              <w:t xml:space="preserve"> </w:t>
            </w:r>
            <w:r w:rsidRPr="0090794F">
              <w:rPr>
                <w:rFonts w:ascii="Times New Roman" w:hAnsi="Times New Roman" w:cs="Times New Roman"/>
                <w:bCs/>
                <w:sz w:val="24"/>
                <w:szCs w:val="24"/>
              </w:rPr>
              <w:t>Классификация диэлектриков по агрегатному состоянию, назначению, видам поляризации, тепловым и механическим свойствам. Поляризация диэлектриков. Пробой диэлектриков. Виды и механизмы пробоя.</w:t>
            </w:r>
          </w:p>
        </w:tc>
      </w:tr>
      <w:tr w:rsidR="0090794F" w:rsidRPr="0090794F" w14:paraId="3341B2DB" w14:textId="77777777" w:rsidTr="00B721A6">
        <w:trPr>
          <w:trHeight w:val="283"/>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89B08AC" w14:textId="77777777" w:rsidR="00B721A6" w:rsidRPr="0090794F" w:rsidRDefault="00B721A6" w:rsidP="007F1E1E">
            <w:pPr>
              <w:rPr>
                <w:rFonts w:ascii="Times New Roman" w:hAnsi="Times New Roman" w:cs="Times New Roman"/>
                <w:b/>
                <w:bCs/>
                <w:sz w:val="24"/>
                <w:szCs w:val="24"/>
              </w:rPr>
            </w:pPr>
          </w:p>
        </w:tc>
        <w:tc>
          <w:tcPr>
            <w:tcW w:w="3911" w:type="pct"/>
            <w:tcBorders>
              <w:top w:val="single" w:sz="4" w:space="0" w:color="auto"/>
              <w:left w:val="single" w:sz="4" w:space="0" w:color="auto"/>
              <w:bottom w:val="single" w:sz="4" w:space="0" w:color="auto"/>
              <w:right w:val="single" w:sz="4" w:space="0" w:color="auto"/>
            </w:tcBorders>
            <w:hideMark/>
          </w:tcPr>
          <w:p w14:paraId="6EA8B02F" w14:textId="77777777" w:rsidR="00B721A6" w:rsidRPr="0090794F" w:rsidRDefault="00B721A6" w:rsidP="007F1E1E">
            <w:pPr>
              <w:rPr>
                <w:rFonts w:ascii="Times New Roman" w:hAnsi="Times New Roman" w:cs="Times New Roman"/>
                <w:bCs/>
                <w:sz w:val="24"/>
                <w:szCs w:val="24"/>
              </w:rPr>
            </w:pPr>
            <w:r w:rsidRPr="0090794F">
              <w:rPr>
                <w:rFonts w:ascii="Times New Roman" w:hAnsi="Times New Roman" w:cs="Times New Roman"/>
                <w:bCs/>
                <w:sz w:val="24"/>
                <w:szCs w:val="24"/>
              </w:rPr>
              <w:t>2. Твердые и твердеющие органические диэлектрики. Сущность полимеризации и поликонденсации. Термопластичные и термореактивные полимеры. Композиционные материалы. Пластмассы. Состав, основные свойства, классификация, основы технологии формообразования пластмассовых элементов приборов.</w:t>
            </w:r>
          </w:p>
        </w:tc>
      </w:tr>
      <w:tr w:rsidR="0090794F" w:rsidRPr="0090794F" w14:paraId="121B824D" w14:textId="77777777" w:rsidTr="00B721A6">
        <w:trPr>
          <w:trHeight w:val="31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A7749DB" w14:textId="77777777" w:rsidR="00B721A6" w:rsidRPr="0090794F" w:rsidRDefault="00B721A6" w:rsidP="007F1E1E">
            <w:pPr>
              <w:rPr>
                <w:rFonts w:ascii="Times New Roman" w:hAnsi="Times New Roman" w:cs="Times New Roman"/>
                <w:b/>
                <w:bCs/>
                <w:sz w:val="24"/>
                <w:szCs w:val="24"/>
              </w:rPr>
            </w:pPr>
          </w:p>
        </w:tc>
        <w:tc>
          <w:tcPr>
            <w:tcW w:w="3911" w:type="pct"/>
            <w:tcBorders>
              <w:top w:val="single" w:sz="4" w:space="0" w:color="auto"/>
              <w:left w:val="single" w:sz="4" w:space="0" w:color="auto"/>
              <w:bottom w:val="single" w:sz="4" w:space="0" w:color="auto"/>
              <w:right w:val="single" w:sz="4" w:space="0" w:color="auto"/>
            </w:tcBorders>
            <w:hideMark/>
          </w:tcPr>
          <w:p w14:paraId="4D594FA4" w14:textId="77777777" w:rsidR="00B721A6" w:rsidRPr="0090794F" w:rsidRDefault="00B721A6" w:rsidP="007F1E1E">
            <w:pPr>
              <w:rPr>
                <w:rFonts w:ascii="Times New Roman" w:hAnsi="Times New Roman" w:cs="Times New Roman"/>
                <w:bCs/>
                <w:sz w:val="24"/>
                <w:szCs w:val="24"/>
              </w:rPr>
            </w:pPr>
            <w:r w:rsidRPr="0090794F">
              <w:rPr>
                <w:rFonts w:ascii="Times New Roman" w:hAnsi="Times New Roman" w:cs="Times New Roman"/>
                <w:bCs/>
                <w:sz w:val="24"/>
                <w:szCs w:val="24"/>
              </w:rPr>
              <w:t xml:space="preserve">3. Лаки, эмали, компаунды, каучуки, резины: их свойства и применение. Неорганические диэлектрики. Керамика и стекло. Их состав, структура, электрические, физические, механические и химические свойства. Основные марки стекол. Основы технологии получения стекло- и керамических изделий. Область их применения в технике. Требования, </w:t>
            </w:r>
            <w:proofErr w:type="spellStart"/>
            <w:r w:rsidRPr="0090794F">
              <w:rPr>
                <w:rFonts w:ascii="Times New Roman" w:hAnsi="Times New Roman" w:cs="Times New Roman"/>
                <w:bCs/>
                <w:sz w:val="24"/>
                <w:szCs w:val="24"/>
              </w:rPr>
              <w:t>предъявлемые</w:t>
            </w:r>
            <w:proofErr w:type="spellEnd"/>
            <w:r w:rsidRPr="0090794F">
              <w:rPr>
                <w:rFonts w:ascii="Times New Roman" w:hAnsi="Times New Roman" w:cs="Times New Roman"/>
                <w:bCs/>
                <w:sz w:val="24"/>
                <w:szCs w:val="24"/>
              </w:rPr>
              <w:t xml:space="preserve"> к электроизоляционным материалам, применяемым в силовых трансформаторах и конденсаторах</w:t>
            </w:r>
          </w:p>
        </w:tc>
      </w:tr>
      <w:tr w:rsidR="0090794F" w:rsidRPr="0090794F" w14:paraId="418D1C15" w14:textId="77777777" w:rsidTr="00B721A6">
        <w:trPr>
          <w:trHeight w:val="283"/>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4626C95" w14:textId="77777777" w:rsidR="00B721A6" w:rsidRPr="0090794F" w:rsidRDefault="00B721A6" w:rsidP="007F1E1E">
            <w:pPr>
              <w:rPr>
                <w:rFonts w:ascii="Times New Roman" w:hAnsi="Times New Roman" w:cs="Times New Roman"/>
                <w:b/>
                <w:bCs/>
                <w:sz w:val="24"/>
                <w:szCs w:val="24"/>
              </w:rPr>
            </w:pPr>
          </w:p>
        </w:tc>
        <w:tc>
          <w:tcPr>
            <w:tcW w:w="3911" w:type="pct"/>
            <w:tcBorders>
              <w:top w:val="single" w:sz="4" w:space="0" w:color="auto"/>
              <w:left w:val="single" w:sz="4" w:space="0" w:color="auto"/>
              <w:bottom w:val="single" w:sz="4" w:space="0" w:color="auto"/>
              <w:right w:val="single" w:sz="4" w:space="0" w:color="auto"/>
            </w:tcBorders>
            <w:hideMark/>
          </w:tcPr>
          <w:p w14:paraId="0EEC7B34" w14:textId="77777777" w:rsidR="00B721A6" w:rsidRPr="0090794F" w:rsidRDefault="00B721A6" w:rsidP="007F1E1E">
            <w:pPr>
              <w:rPr>
                <w:rFonts w:ascii="Times New Roman" w:hAnsi="Times New Roman" w:cs="Times New Roman"/>
                <w:b/>
                <w:sz w:val="24"/>
                <w:szCs w:val="24"/>
              </w:rPr>
            </w:pPr>
            <w:r w:rsidRPr="0090794F">
              <w:rPr>
                <w:rFonts w:ascii="Times New Roman" w:hAnsi="Times New Roman" w:cs="Times New Roman"/>
                <w:b/>
                <w:bCs/>
                <w:sz w:val="24"/>
                <w:szCs w:val="24"/>
              </w:rPr>
              <w:t>В том числе практических занятий</w:t>
            </w:r>
          </w:p>
        </w:tc>
      </w:tr>
      <w:tr w:rsidR="0090794F" w:rsidRPr="0090794F" w14:paraId="0CD11F0C" w14:textId="77777777" w:rsidTr="00B721A6">
        <w:trPr>
          <w:trHeight w:val="283"/>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D7B1909" w14:textId="77777777" w:rsidR="00B721A6" w:rsidRPr="0090794F" w:rsidRDefault="00B721A6" w:rsidP="007F1E1E">
            <w:pPr>
              <w:rPr>
                <w:rFonts w:ascii="Times New Roman" w:hAnsi="Times New Roman" w:cs="Times New Roman"/>
                <w:b/>
                <w:bCs/>
                <w:sz w:val="24"/>
                <w:szCs w:val="24"/>
              </w:rPr>
            </w:pPr>
          </w:p>
        </w:tc>
        <w:tc>
          <w:tcPr>
            <w:tcW w:w="3911" w:type="pct"/>
            <w:tcBorders>
              <w:top w:val="single" w:sz="4" w:space="0" w:color="auto"/>
              <w:left w:val="single" w:sz="4" w:space="0" w:color="auto"/>
              <w:bottom w:val="single" w:sz="4" w:space="0" w:color="auto"/>
              <w:right w:val="single" w:sz="4" w:space="0" w:color="auto"/>
            </w:tcBorders>
            <w:hideMark/>
          </w:tcPr>
          <w:p w14:paraId="567C4C14" w14:textId="77777777" w:rsidR="00B721A6" w:rsidRPr="0090794F" w:rsidRDefault="00B721A6" w:rsidP="007F1E1E">
            <w:pPr>
              <w:rPr>
                <w:rFonts w:ascii="Times New Roman" w:hAnsi="Times New Roman" w:cs="Times New Roman"/>
                <w:bCs/>
                <w:sz w:val="24"/>
                <w:szCs w:val="24"/>
              </w:rPr>
            </w:pPr>
            <w:r w:rsidRPr="0090794F">
              <w:rPr>
                <w:rFonts w:ascii="Times New Roman" w:hAnsi="Times New Roman" w:cs="Times New Roman"/>
                <w:bCs/>
                <w:sz w:val="24"/>
                <w:szCs w:val="24"/>
              </w:rPr>
              <w:t>Практическое занятие 6 Сравнительная характеристика органических диэлектриков</w:t>
            </w:r>
          </w:p>
        </w:tc>
      </w:tr>
      <w:tr w:rsidR="0090794F" w:rsidRPr="0090794F" w14:paraId="40CFD722" w14:textId="77777777" w:rsidTr="00B721A6">
        <w:trPr>
          <w:trHeight w:val="283"/>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DA0C7DB" w14:textId="77777777" w:rsidR="00B721A6" w:rsidRPr="0090794F" w:rsidRDefault="00B721A6" w:rsidP="007F1E1E">
            <w:pPr>
              <w:rPr>
                <w:rFonts w:ascii="Times New Roman" w:hAnsi="Times New Roman" w:cs="Times New Roman"/>
                <w:b/>
                <w:bCs/>
                <w:sz w:val="24"/>
                <w:szCs w:val="24"/>
              </w:rPr>
            </w:pPr>
          </w:p>
        </w:tc>
        <w:tc>
          <w:tcPr>
            <w:tcW w:w="3911" w:type="pct"/>
            <w:tcBorders>
              <w:top w:val="single" w:sz="4" w:space="0" w:color="auto"/>
              <w:left w:val="single" w:sz="4" w:space="0" w:color="auto"/>
              <w:bottom w:val="single" w:sz="4" w:space="0" w:color="auto"/>
              <w:right w:val="single" w:sz="4" w:space="0" w:color="auto"/>
            </w:tcBorders>
            <w:hideMark/>
          </w:tcPr>
          <w:p w14:paraId="2C1FF4C0" w14:textId="77777777" w:rsidR="00B721A6" w:rsidRPr="0090794F" w:rsidRDefault="00B721A6" w:rsidP="007F1E1E">
            <w:pPr>
              <w:rPr>
                <w:rFonts w:ascii="Times New Roman" w:hAnsi="Times New Roman" w:cs="Times New Roman"/>
                <w:bCs/>
                <w:sz w:val="24"/>
                <w:szCs w:val="24"/>
              </w:rPr>
            </w:pPr>
            <w:r w:rsidRPr="0090794F">
              <w:rPr>
                <w:rFonts w:ascii="Times New Roman" w:hAnsi="Times New Roman" w:cs="Times New Roman"/>
                <w:bCs/>
                <w:sz w:val="24"/>
                <w:szCs w:val="24"/>
              </w:rPr>
              <w:t>Практическое занятие 7 Сравнительная характеристика неорганических диэлектриков</w:t>
            </w:r>
          </w:p>
        </w:tc>
      </w:tr>
      <w:tr w:rsidR="0090794F" w:rsidRPr="0090794F" w14:paraId="207E85F9" w14:textId="77777777" w:rsidTr="00B721A6">
        <w:trPr>
          <w:trHeight w:val="529"/>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07D0002" w14:textId="77777777" w:rsidR="00B721A6" w:rsidRPr="0090794F" w:rsidRDefault="00B721A6" w:rsidP="007F1E1E">
            <w:pPr>
              <w:rPr>
                <w:rFonts w:ascii="Times New Roman" w:hAnsi="Times New Roman" w:cs="Times New Roman"/>
                <w:b/>
                <w:bCs/>
                <w:sz w:val="24"/>
                <w:szCs w:val="24"/>
              </w:rPr>
            </w:pPr>
          </w:p>
        </w:tc>
        <w:tc>
          <w:tcPr>
            <w:tcW w:w="3911" w:type="pct"/>
            <w:tcBorders>
              <w:top w:val="single" w:sz="4" w:space="0" w:color="auto"/>
              <w:left w:val="single" w:sz="4" w:space="0" w:color="auto"/>
              <w:bottom w:val="single" w:sz="4" w:space="0" w:color="auto"/>
              <w:right w:val="single" w:sz="4" w:space="0" w:color="auto"/>
            </w:tcBorders>
            <w:hideMark/>
          </w:tcPr>
          <w:p w14:paraId="5675F93C" w14:textId="77777777" w:rsidR="00B721A6" w:rsidRPr="0090794F" w:rsidRDefault="00B721A6" w:rsidP="007F1E1E">
            <w:pPr>
              <w:rPr>
                <w:rFonts w:ascii="Times New Roman" w:hAnsi="Times New Roman" w:cs="Times New Roman"/>
                <w:bCs/>
                <w:sz w:val="24"/>
                <w:szCs w:val="24"/>
              </w:rPr>
            </w:pPr>
            <w:r w:rsidRPr="0090794F">
              <w:rPr>
                <w:rFonts w:ascii="Times New Roman" w:hAnsi="Times New Roman" w:cs="Times New Roman"/>
                <w:bCs/>
                <w:sz w:val="24"/>
                <w:szCs w:val="24"/>
              </w:rPr>
              <w:t>Практическое занятие 8 Изучение свойств электроизоляционных материалов (лаки, эмали, компаунды, клеи и герметики)</w:t>
            </w:r>
          </w:p>
        </w:tc>
      </w:tr>
      <w:tr w:rsidR="0090794F" w:rsidRPr="0090794F" w14:paraId="7228218F" w14:textId="77777777" w:rsidTr="00B721A6">
        <w:trPr>
          <w:trHeight w:val="283"/>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0E6711B" w14:textId="77777777" w:rsidR="00B721A6" w:rsidRPr="0090794F" w:rsidRDefault="00B721A6" w:rsidP="007F1E1E">
            <w:pPr>
              <w:rPr>
                <w:rFonts w:ascii="Times New Roman" w:hAnsi="Times New Roman" w:cs="Times New Roman"/>
                <w:b/>
                <w:bCs/>
                <w:sz w:val="24"/>
                <w:szCs w:val="24"/>
              </w:rPr>
            </w:pPr>
          </w:p>
        </w:tc>
        <w:tc>
          <w:tcPr>
            <w:tcW w:w="3911" w:type="pct"/>
            <w:tcBorders>
              <w:top w:val="single" w:sz="4" w:space="0" w:color="auto"/>
              <w:left w:val="single" w:sz="4" w:space="0" w:color="auto"/>
              <w:bottom w:val="single" w:sz="4" w:space="0" w:color="auto"/>
              <w:right w:val="single" w:sz="4" w:space="0" w:color="auto"/>
            </w:tcBorders>
            <w:hideMark/>
          </w:tcPr>
          <w:p w14:paraId="138DF5DF" w14:textId="77777777" w:rsidR="00B721A6" w:rsidRPr="0090794F" w:rsidRDefault="00B721A6" w:rsidP="007F1E1E">
            <w:pPr>
              <w:rPr>
                <w:rFonts w:ascii="Times New Roman" w:hAnsi="Times New Roman" w:cs="Times New Roman"/>
                <w:b/>
                <w:bCs/>
                <w:sz w:val="24"/>
                <w:szCs w:val="24"/>
              </w:rPr>
            </w:pPr>
            <w:r w:rsidRPr="0090794F">
              <w:rPr>
                <w:rFonts w:ascii="Times New Roman" w:hAnsi="Times New Roman" w:cs="Times New Roman"/>
                <w:b/>
                <w:bCs/>
                <w:sz w:val="24"/>
                <w:szCs w:val="24"/>
              </w:rPr>
              <w:t xml:space="preserve">Самостоятельная работа обучающихся </w:t>
            </w:r>
          </w:p>
        </w:tc>
      </w:tr>
      <w:tr w:rsidR="0090794F" w:rsidRPr="0090794F" w14:paraId="23A52EA6" w14:textId="77777777" w:rsidTr="00B721A6">
        <w:trPr>
          <w:trHeight w:val="283"/>
        </w:trPr>
        <w:tc>
          <w:tcPr>
            <w:tcW w:w="5000" w:type="pct"/>
            <w:gridSpan w:val="2"/>
            <w:tcBorders>
              <w:top w:val="single" w:sz="4" w:space="0" w:color="auto"/>
              <w:left w:val="single" w:sz="4" w:space="0" w:color="auto"/>
              <w:bottom w:val="single" w:sz="4" w:space="0" w:color="auto"/>
              <w:right w:val="single" w:sz="4" w:space="0" w:color="auto"/>
            </w:tcBorders>
            <w:hideMark/>
          </w:tcPr>
          <w:p w14:paraId="089C5F17" w14:textId="08976373" w:rsidR="00B721A6" w:rsidRPr="0090794F" w:rsidRDefault="00B721A6" w:rsidP="007F1E1E">
            <w:pPr>
              <w:jc w:val="both"/>
              <w:rPr>
                <w:rFonts w:ascii="Times New Roman" w:hAnsi="Times New Roman" w:cs="Times New Roman"/>
                <w:bCs/>
                <w:sz w:val="24"/>
                <w:szCs w:val="24"/>
              </w:rPr>
            </w:pPr>
            <w:r w:rsidRPr="0090794F">
              <w:rPr>
                <w:rFonts w:ascii="Times New Roman" w:hAnsi="Times New Roman" w:cs="Times New Roman"/>
                <w:b/>
                <w:bCs/>
                <w:sz w:val="24"/>
                <w:szCs w:val="24"/>
              </w:rPr>
              <w:t>Раздел 5. Полупроводниковые материалы 10 ч.</w:t>
            </w:r>
          </w:p>
        </w:tc>
      </w:tr>
      <w:tr w:rsidR="0090794F" w:rsidRPr="0090794F" w14:paraId="104CDBAB" w14:textId="77777777" w:rsidTr="00B721A6">
        <w:trPr>
          <w:trHeight w:val="283"/>
        </w:trPr>
        <w:tc>
          <w:tcPr>
            <w:tcW w:w="1089" w:type="pct"/>
            <w:vMerge w:val="restart"/>
            <w:tcBorders>
              <w:top w:val="single" w:sz="4" w:space="0" w:color="auto"/>
              <w:left w:val="single" w:sz="4" w:space="0" w:color="auto"/>
              <w:bottom w:val="single" w:sz="4" w:space="0" w:color="auto"/>
              <w:right w:val="single" w:sz="4" w:space="0" w:color="auto"/>
            </w:tcBorders>
            <w:hideMark/>
          </w:tcPr>
          <w:p w14:paraId="12FB685B" w14:textId="77777777" w:rsidR="00B721A6" w:rsidRPr="0090794F" w:rsidRDefault="00B721A6" w:rsidP="007F1E1E">
            <w:pPr>
              <w:rPr>
                <w:rFonts w:ascii="Times New Roman" w:hAnsi="Times New Roman" w:cs="Times New Roman"/>
                <w:b/>
                <w:bCs/>
                <w:sz w:val="24"/>
                <w:szCs w:val="24"/>
              </w:rPr>
            </w:pPr>
            <w:r w:rsidRPr="0090794F">
              <w:rPr>
                <w:rFonts w:ascii="Times New Roman" w:hAnsi="Times New Roman" w:cs="Times New Roman"/>
                <w:b/>
                <w:bCs/>
                <w:sz w:val="24"/>
                <w:szCs w:val="24"/>
              </w:rPr>
              <w:t>Тема 5.1 Физические процессы в полупроводниках</w:t>
            </w:r>
          </w:p>
        </w:tc>
        <w:tc>
          <w:tcPr>
            <w:tcW w:w="3911" w:type="pct"/>
            <w:tcBorders>
              <w:top w:val="single" w:sz="4" w:space="0" w:color="auto"/>
              <w:left w:val="single" w:sz="4" w:space="0" w:color="auto"/>
              <w:bottom w:val="single" w:sz="4" w:space="0" w:color="auto"/>
              <w:right w:val="single" w:sz="4" w:space="0" w:color="auto"/>
            </w:tcBorders>
            <w:hideMark/>
          </w:tcPr>
          <w:p w14:paraId="51DF1A90" w14:textId="77777777" w:rsidR="00B721A6" w:rsidRPr="0090794F" w:rsidRDefault="00B721A6" w:rsidP="007F1E1E">
            <w:pPr>
              <w:rPr>
                <w:rFonts w:ascii="Times New Roman" w:hAnsi="Times New Roman" w:cs="Times New Roman"/>
                <w:b/>
                <w:bCs/>
                <w:sz w:val="24"/>
                <w:szCs w:val="24"/>
              </w:rPr>
            </w:pPr>
            <w:r w:rsidRPr="0090794F">
              <w:rPr>
                <w:rFonts w:ascii="Times New Roman" w:hAnsi="Times New Roman" w:cs="Times New Roman"/>
                <w:b/>
                <w:bCs/>
                <w:sz w:val="24"/>
                <w:szCs w:val="24"/>
              </w:rPr>
              <w:t xml:space="preserve">Содержание учебного материала </w:t>
            </w:r>
          </w:p>
        </w:tc>
      </w:tr>
      <w:tr w:rsidR="0090794F" w:rsidRPr="0090794F" w14:paraId="28EE2EDC" w14:textId="77777777" w:rsidTr="00B721A6">
        <w:trPr>
          <w:trHeight w:val="283"/>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F93F554" w14:textId="77777777" w:rsidR="00B721A6" w:rsidRPr="0090794F" w:rsidRDefault="00B721A6" w:rsidP="007F1E1E">
            <w:pPr>
              <w:rPr>
                <w:rFonts w:ascii="Times New Roman" w:hAnsi="Times New Roman" w:cs="Times New Roman"/>
                <w:b/>
                <w:bCs/>
                <w:sz w:val="24"/>
                <w:szCs w:val="24"/>
              </w:rPr>
            </w:pPr>
          </w:p>
        </w:tc>
        <w:tc>
          <w:tcPr>
            <w:tcW w:w="3911" w:type="pct"/>
            <w:tcBorders>
              <w:top w:val="single" w:sz="4" w:space="0" w:color="auto"/>
              <w:left w:val="single" w:sz="4" w:space="0" w:color="auto"/>
              <w:bottom w:val="single" w:sz="4" w:space="0" w:color="auto"/>
              <w:right w:val="single" w:sz="4" w:space="0" w:color="auto"/>
            </w:tcBorders>
            <w:hideMark/>
          </w:tcPr>
          <w:p w14:paraId="1A3778ED" w14:textId="77777777" w:rsidR="00B721A6" w:rsidRPr="0090794F" w:rsidRDefault="00B721A6" w:rsidP="007F1E1E">
            <w:pPr>
              <w:rPr>
                <w:rFonts w:ascii="Times New Roman" w:hAnsi="Times New Roman" w:cs="Times New Roman"/>
                <w:bCs/>
                <w:sz w:val="24"/>
                <w:szCs w:val="24"/>
              </w:rPr>
            </w:pPr>
            <w:r w:rsidRPr="0090794F">
              <w:rPr>
                <w:rFonts w:ascii="Times New Roman" w:hAnsi="Times New Roman" w:cs="Times New Roman"/>
                <w:bCs/>
                <w:sz w:val="24"/>
                <w:szCs w:val="24"/>
              </w:rPr>
              <w:t>1. Классификация полупроводниковых материалов. Механизмы собственной и примесной электропроводности. Влияние внешних факторов на проводимость полупроводников.</w:t>
            </w:r>
          </w:p>
        </w:tc>
      </w:tr>
      <w:tr w:rsidR="0090794F" w:rsidRPr="0090794F" w14:paraId="3CD7803C" w14:textId="77777777" w:rsidTr="00B721A6">
        <w:trPr>
          <w:trHeight w:val="283"/>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4886F42" w14:textId="77777777" w:rsidR="00B721A6" w:rsidRPr="0090794F" w:rsidRDefault="00B721A6" w:rsidP="007F1E1E">
            <w:pPr>
              <w:rPr>
                <w:rFonts w:ascii="Times New Roman" w:hAnsi="Times New Roman" w:cs="Times New Roman"/>
                <w:b/>
                <w:bCs/>
                <w:sz w:val="24"/>
                <w:szCs w:val="24"/>
              </w:rPr>
            </w:pPr>
          </w:p>
        </w:tc>
        <w:tc>
          <w:tcPr>
            <w:tcW w:w="3911" w:type="pct"/>
            <w:tcBorders>
              <w:top w:val="single" w:sz="4" w:space="0" w:color="auto"/>
              <w:left w:val="single" w:sz="4" w:space="0" w:color="auto"/>
              <w:bottom w:val="single" w:sz="4" w:space="0" w:color="auto"/>
              <w:right w:val="single" w:sz="4" w:space="0" w:color="auto"/>
            </w:tcBorders>
            <w:hideMark/>
          </w:tcPr>
          <w:p w14:paraId="11211FCE" w14:textId="77777777" w:rsidR="00B721A6" w:rsidRPr="0090794F" w:rsidRDefault="00B721A6" w:rsidP="007F1E1E">
            <w:pPr>
              <w:rPr>
                <w:rFonts w:ascii="Times New Roman" w:hAnsi="Times New Roman" w:cs="Times New Roman"/>
                <w:bCs/>
                <w:sz w:val="24"/>
                <w:szCs w:val="24"/>
              </w:rPr>
            </w:pPr>
            <w:r w:rsidRPr="0090794F">
              <w:rPr>
                <w:rFonts w:ascii="Times New Roman" w:hAnsi="Times New Roman" w:cs="Times New Roman"/>
                <w:bCs/>
                <w:sz w:val="24"/>
                <w:szCs w:val="24"/>
              </w:rPr>
              <w:t>2. Применение основных свойств полупроводниковых материалов для производства изделий охранно-пожарной сигнализации.</w:t>
            </w:r>
          </w:p>
        </w:tc>
      </w:tr>
      <w:tr w:rsidR="0090794F" w:rsidRPr="0090794F" w14:paraId="4A43376E" w14:textId="77777777" w:rsidTr="00B721A6">
        <w:trPr>
          <w:trHeight w:val="283"/>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25F6221" w14:textId="77777777" w:rsidR="00B721A6" w:rsidRPr="0090794F" w:rsidRDefault="00B721A6" w:rsidP="007F1E1E">
            <w:pPr>
              <w:rPr>
                <w:rFonts w:ascii="Times New Roman" w:hAnsi="Times New Roman" w:cs="Times New Roman"/>
                <w:b/>
                <w:bCs/>
                <w:sz w:val="24"/>
                <w:szCs w:val="24"/>
              </w:rPr>
            </w:pPr>
          </w:p>
        </w:tc>
        <w:tc>
          <w:tcPr>
            <w:tcW w:w="3911" w:type="pct"/>
            <w:tcBorders>
              <w:top w:val="single" w:sz="4" w:space="0" w:color="auto"/>
              <w:left w:val="single" w:sz="4" w:space="0" w:color="auto"/>
              <w:bottom w:val="single" w:sz="4" w:space="0" w:color="auto"/>
              <w:right w:val="single" w:sz="4" w:space="0" w:color="auto"/>
            </w:tcBorders>
            <w:hideMark/>
          </w:tcPr>
          <w:p w14:paraId="104447C9" w14:textId="77777777" w:rsidR="00B721A6" w:rsidRPr="0090794F" w:rsidRDefault="00B721A6" w:rsidP="007F1E1E">
            <w:pPr>
              <w:rPr>
                <w:rFonts w:ascii="Times New Roman" w:hAnsi="Times New Roman" w:cs="Times New Roman"/>
                <w:b/>
                <w:sz w:val="24"/>
                <w:szCs w:val="24"/>
              </w:rPr>
            </w:pPr>
            <w:r w:rsidRPr="0090794F">
              <w:rPr>
                <w:rFonts w:ascii="Times New Roman" w:hAnsi="Times New Roman" w:cs="Times New Roman"/>
                <w:b/>
                <w:bCs/>
                <w:sz w:val="24"/>
                <w:szCs w:val="24"/>
              </w:rPr>
              <w:t>В том числе практических занятий</w:t>
            </w:r>
          </w:p>
        </w:tc>
      </w:tr>
      <w:tr w:rsidR="0090794F" w:rsidRPr="0090794F" w14:paraId="4ECA9131" w14:textId="77777777" w:rsidTr="00B721A6">
        <w:trPr>
          <w:trHeight w:val="283"/>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FB261E3" w14:textId="77777777" w:rsidR="00B721A6" w:rsidRPr="0090794F" w:rsidRDefault="00B721A6" w:rsidP="007F1E1E">
            <w:pPr>
              <w:rPr>
                <w:rFonts w:ascii="Times New Roman" w:hAnsi="Times New Roman" w:cs="Times New Roman"/>
                <w:b/>
                <w:bCs/>
                <w:sz w:val="24"/>
                <w:szCs w:val="24"/>
              </w:rPr>
            </w:pPr>
          </w:p>
        </w:tc>
        <w:tc>
          <w:tcPr>
            <w:tcW w:w="3911" w:type="pct"/>
            <w:tcBorders>
              <w:top w:val="single" w:sz="4" w:space="0" w:color="auto"/>
              <w:left w:val="single" w:sz="4" w:space="0" w:color="auto"/>
              <w:bottom w:val="single" w:sz="4" w:space="0" w:color="auto"/>
              <w:right w:val="single" w:sz="4" w:space="0" w:color="auto"/>
            </w:tcBorders>
            <w:hideMark/>
          </w:tcPr>
          <w:p w14:paraId="4961FCA8" w14:textId="77777777" w:rsidR="00B721A6" w:rsidRPr="0090794F" w:rsidRDefault="00B721A6" w:rsidP="007F1E1E">
            <w:pPr>
              <w:rPr>
                <w:rFonts w:ascii="Times New Roman" w:hAnsi="Times New Roman" w:cs="Times New Roman"/>
                <w:bCs/>
                <w:sz w:val="24"/>
                <w:szCs w:val="24"/>
              </w:rPr>
            </w:pPr>
            <w:r w:rsidRPr="0090794F">
              <w:rPr>
                <w:rFonts w:ascii="Times New Roman" w:hAnsi="Times New Roman" w:cs="Times New Roman"/>
                <w:bCs/>
                <w:sz w:val="24"/>
                <w:szCs w:val="24"/>
              </w:rPr>
              <w:t>Практическое занятие 9 Основные свойства полупроводников материалов</w:t>
            </w:r>
          </w:p>
        </w:tc>
      </w:tr>
      <w:tr w:rsidR="0090794F" w:rsidRPr="0090794F" w14:paraId="5F7A9D2A" w14:textId="77777777" w:rsidTr="00B721A6">
        <w:trPr>
          <w:trHeight w:val="283"/>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C30E575" w14:textId="77777777" w:rsidR="00B721A6" w:rsidRPr="0090794F" w:rsidRDefault="00B721A6" w:rsidP="007F1E1E">
            <w:pPr>
              <w:rPr>
                <w:rFonts w:ascii="Times New Roman" w:hAnsi="Times New Roman" w:cs="Times New Roman"/>
                <w:b/>
                <w:bCs/>
                <w:sz w:val="24"/>
                <w:szCs w:val="24"/>
              </w:rPr>
            </w:pPr>
          </w:p>
        </w:tc>
        <w:tc>
          <w:tcPr>
            <w:tcW w:w="3911" w:type="pct"/>
            <w:tcBorders>
              <w:top w:val="single" w:sz="4" w:space="0" w:color="auto"/>
              <w:left w:val="single" w:sz="4" w:space="0" w:color="auto"/>
              <w:bottom w:val="single" w:sz="4" w:space="0" w:color="auto"/>
              <w:right w:val="single" w:sz="4" w:space="0" w:color="auto"/>
            </w:tcBorders>
            <w:hideMark/>
          </w:tcPr>
          <w:p w14:paraId="0ADF9F7C" w14:textId="77777777" w:rsidR="00B721A6" w:rsidRPr="0090794F" w:rsidRDefault="00B721A6" w:rsidP="007F1E1E">
            <w:pPr>
              <w:rPr>
                <w:rFonts w:ascii="Times New Roman" w:hAnsi="Times New Roman" w:cs="Times New Roman"/>
                <w:bCs/>
                <w:sz w:val="24"/>
                <w:szCs w:val="24"/>
              </w:rPr>
            </w:pPr>
            <w:r w:rsidRPr="0090794F">
              <w:rPr>
                <w:rFonts w:ascii="Times New Roman" w:hAnsi="Times New Roman" w:cs="Times New Roman"/>
                <w:bCs/>
                <w:sz w:val="24"/>
                <w:szCs w:val="24"/>
              </w:rPr>
              <w:t>Практическое занятие 10 Определение параметров и подбор полупроводниковых материалов</w:t>
            </w:r>
          </w:p>
        </w:tc>
      </w:tr>
      <w:tr w:rsidR="0090794F" w:rsidRPr="0090794F" w14:paraId="355CF9F6" w14:textId="77777777" w:rsidTr="00B721A6">
        <w:trPr>
          <w:trHeight w:val="283"/>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DEC4B51" w14:textId="77777777" w:rsidR="00B721A6" w:rsidRPr="0090794F" w:rsidRDefault="00B721A6" w:rsidP="007F1E1E">
            <w:pPr>
              <w:rPr>
                <w:rFonts w:ascii="Times New Roman" w:hAnsi="Times New Roman" w:cs="Times New Roman"/>
                <w:b/>
                <w:bCs/>
                <w:sz w:val="24"/>
                <w:szCs w:val="24"/>
              </w:rPr>
            </w:pPr>
          </w:p>
        </w:tc>
        <w:tc>
          <w:tcPr>
            <w:tcW w:w="3911" w:type="pct"/>
            <w:tcBorders>
              <w:top w:val="single" w:sz="4" w:space="0" w:color="auto"/>
              <w:left w:val="single" w:sz="4" w:space="0" w:color="auto"/>
              <w:bottom w:val="single" w:sz="4" w:space="0" w:color="auto"/>
              <w:right w:val="single" w:sz="4" w:space="0" w:color="auto"/>
            </w:tcBorders>
            <w:hideMark/>
          </w:tcPr>
          <w:p w14:paraId="6D125450" w14:textId="77777777" w:rsidR="00B721A6" w:rsidRPr="0090794F" w:rsidRDefault="00B721A6" w:rsidP="007F1E1E">
            <w:pPr>
              <w:rPr>
                <w:rFonts w:ascii="Times New Roman" w:hAnsi="Times New Roman" w:cs="Times New Roman"/>
                <w:b/>
                <w:bCs/>
                <w:sz w:val="24"/>
                <w:szCs w:val="24"/>
              </w:rPr>
            </w:pPr>
            <w:r w:rsidRPr="0090794F">
              <w:rPr>
                <w:rFonts w:ascii="Times New Roman" w:hAnsi="Times New Roman" w:cs="Times New Roman"/>
                <w:b/>
                <w:bCs/>
                <w:sz w:val="24"/>
                <w:szCs w:val="24"/>
              </w:rPr>
              <w:t xml:space="preserve">Самостоятельная работа обучающихся </w:t>
            </w:r>
          </w:p>
        </w:tc>
      </w:tr>
      <w:tr w:rsidR="0090794F" w:rsidRPr="0090794F" w14:paraId="7FF0F7B9" w14:textId="77777777" w:rsidTr="00B721A6">
        <w:trPr>
          <w:trHeight w:val="283"/>
        </w:trPr>
        <w:tc>
          <w:tcPr>
            <w:tcW w:w="5000" w:type="pct"/>
            <w:gridSpan w:val="2"/>
            <w:tcBorders>
              <w:top w:val="single" w:sz="4" w:space="0" w:color="auto"/>
              <w:left w:val="single" w:sz="4" w:space="0" w:color="auto"/>
              <w:bottom w:val="single" w:sz="4" w:space="0" w:color="auto"/>
              <w:right w:val="single" w:sz="4" w:space="0" w:color="auto"/>
            </w:tcBorders>
            <w:hideMark/>
          </w:tcPr>
          <w:p w14:paraId="4AEE356C" w14:textId="77777777" w:rsidR="00B721A6" w:rsidRPr="0090794F" w:rsidRDefault="00B721A6" w:rsidP="007F1E1E">
            <w:pPr>
              <w:suppressAutoHyphens/>
              <w:rPr>
                <w:rFonts w:ascii="Times New Roman" w:hAnsi="Times New Roman" w:cs="Times New Roman"/>
                <w:b/>
                <w:sz w:val="24"/>
                <w:szCs w:val="24"/>
              </w:rPr>
            </w:pPr>
            <w:r w:rsidRPr="0090794F">
              <w:rPr>
                <w:rFonts w:ascii="Times New Roman" w:hAnsi="Times New Roman" w:cs="Times New Roman"/>
                <w:b/>
                <w:sz w:val="24"/>
                <w:szCs w:val="24"/>
              </w:rPr>
              <w:t>Промежуточная аттестация</w:t>
            </w:r>
          </w:p>
        </w:tc>
      </w:tr>
      <w:tr w:rsidR="00B721A6" w:rsidRPr="0090794F" w14:paraId="74D76B3C" w14:textId="77777777" w:rsidTr="00B721A6">
        <w:trPr>
          <w:trHeight w:val="283"/>
        </w:trPr>
        <w:tc>
          <w:tcPr>
            <w:tcW w:w="5000" w:type="pct"/>
            <w:gridSpan w:val="2"/>
            <w:tcBorders>
              <w:top w:val="single" w:sz="4" w:space="0" w:color="auto"/>
              <w:left w:val="single" w:sz="4" w:space="0" w:color="auto"/>
              <w:bottom w:val="single" w:sz="4" w:space="0" w:color="auto"/>
              <w:right w:val="single" w:sz="4" w:space="0" w:color="auto"/>
            </w:tcBorders>
            <w:hideMark/>
          </w:tcPr>
          <w:p w14:paraId="5A5C7F6C" w14:textId="2FE880E0" w:rsidR="00B721A6" w:rsidRPr="0090794F" w:rsidRDefault="00B721A6" w:rsidP="007F1E1E">
            <w:pPr>
              <w:rPr>
                <w:rFonts w:ascii="Times New Roman" w:hAnsi="Times New Roman" w:cs="Times New Roman"/>
                <w:b/>
                <w:bCs/>
                <w:sz w:val="24"/>
                <w:szCs w:val="24"/>
              </w:rPr>
            </w:pPr>
            <w:r w:rsidRPr="0090794F">
              <w:rPr>
                <w:rFonts w:ascii="Times New Roman" w:hAnsi="Times New Roman" w:cs="Times New Roman"/>
                <w:b/>
                <w:bCs/>
                <w:sz w:val="24"/>
                <w:szCs w:val="24"/>
              </w:rPr>
              <w:t>Всего: 54 ч.</w:t>
            </w:r>
          </w:p>
        </w:tc>
      </w:tr>
    </w:tbl>
    <w:p w14:paraId="0739E312" w14:textId="77777777" w:rsidR="00E678F6" w:rsidRPr="0090794F" w:rsidRDefault="00E678F6" w:rsidP="00E678F6">
      <w:pPr>
        <w:rPr>
          <w:rFonts w:ascii="Times New Roman" w:hAnsi="Times New Roman" w:cs="Times New Roman"/>
          <w:i/>
          <w:sz w:val="24"/>
          <w:szCs w:val="24"/>
        </w:rPr>
        <w:sectPr w:rsidR="00E678F6" w:rsidRPr="0090794F" w:rsidSect="00916F4B">
          <w:pgSz w:w="11907" w:h="16840"/>
          <w:pgMar w:top="1134" w:right="851" w:bottom="992" w:left="851" w:header="709" w:footer="709" w:gutter="0"/>
          <w:cols w:space="720"/>
        </w:sectPr>
      </w:pPr>
    </w:p>
    <w:p w14:paraId="48871C7E" w14:textId="77777777" w:rsidR="0043552A" w:rsidRPr="0090794F" w:rsidRDefault="0043552A" w:rsidP="0043552A">
      <w:pPr>
        <w:pStyle w:val="1f"/>
        <w:rPr>
          <w:rFonts w:ascii="Times New Roman" w:hAnsi="Times New Roman"/>
          <w:lang w:val="ru-RU"/>
        </w:rPr>
      </w:pPr>
      <w:r w:rsidRPr="0090794F">
        <w:rPr>
          <w:rFonts w:ascii="Times New Roman" w:hAnsi="Times New Roman"/>
        </w:rPr>
        <w:lastRenderedPageBreak/>
        <w:t xml:space="preserve">3. Условия реализации </w:t>
      </w:r>
      <w:r w:rsidRPr="0090794F">
        <w:rPr>
          <w:rFonts w:ascii="Times New Roman" w:hAnsi="Times New Roman"/>
          <w:lang w:val="ru-RU"/>
        </w:rPr>
        <w:t>ДИСЦИПЛИНЫ</w:t>
      </w:r>
    </w:p>
    <w:p w14:paraId="025CF76D" w14:textId="77777777" w:rsidR="0043552A" w:rsidRPr="0090794F" w:rsidRDefault="0043552A" w:rsidP="0043552A">
      <w:pPr>
        <w:pStyle w:val="114"/>
        <w:rPr>
          <w:rFonts w:ascii="Times New Roman" w:hAnsi="Times New Roman"/>
        </w:rPr>
      </w:pPr>
      <w:r w:rsidRPr="0090794F">
        <w:rPr>
          <w:rFonts w:ascii="Times New Roman" w:hAnsi="Times New Roman"/>
        </w:rPr>
        <w:t>3.1. Материально-техническое обеспечение</w:t>
      </w:r>
    </w:p>
    <w:p w14:paraId="438CC86B" w14:textId="51B54AF0" w:rsidR="0043552A" w:rsidRPr="0090794F" w:rsidRDefault="0043552A" w:rsidP="0043552A">
      <w:pPr>
        <w:suppressAutoHyphens/>
        <w:ind w:firstLine="709"/>
        <w:jc w:val="both"/>
        <w:rPr>
          <w:rFonts w:ascii="Times New Roman" w:hAnsi="Times New Roman" w:cs="Times New Roman"/>
          <w:bCs/>
          <w:sz w:val="24"/>
          <w:szCs w:val="24"/>
        </w:rPr>
      </w:pPr>
      <w:r w:rsidRPr="0090794F">
        <w:rPr>
          <w:rFonts w:ascii="Times New Roman" w:hAnsi="Times New Roman" w:cs="Times New Roman"/>
          <w:sz w:val="24"/>
          <w:szCs w:val="24"/>
        </w:rPr>
        <w:t xml:space="preserve">Кабинеты «Общепрофессиональных дисциплин и профессиональных модулей» </w:t>
      </w:r>
      <w:r w:rsidRPr="0090794F">
        <w:rPr>
          <w:rFonts w:ascii="Times New Roman" w:hAnsi="Times New Roman" w:cs="Times New Roman"/>
          <w:bCs/>
          <w:sz w:val="24"/>
          <w:szCs w:val="24"/>
        </w:rPr>
        <w:t>оснащенные в соответствии с приложением 3 ПОП</w:t>
      </w:r>
      <w:r w:rsidR="00BD64D2">
        <w:rPr>
          <w:rFonts w:ascii="Times New Roman" w:hAnsi="Times New Roman" w:cs="Times New Roman"/>
          <w:bCs/>
          <w:sz w:val="24"/>
          <w:szCs w:val="24"/>
        </w:rPr>
        <w:t xml:space="preserve"> С</w:t>
      </w:r>
      <w:r w:rsidRPr="0090794F">
        <w:rPr>
          <w:rFonts w:ascii="Times New Roman" w:hAnsi="Times New Roman" w:cs="Times New Roman"/>
          <w:bCs/>
          <w:sz w:val="24"/>
          <w:szCs w:val="24"/>
        </w:rPr>
        <w:t>П</w:t>
      </w:r>
      <w:r w:rsidR="00BD64D2">
        <w:rPr>
          <w:rFonts w:ascii="Times New Roman" w:hAnsi="Times New Roman" w:cs="Times New Roman"/>
          <w:bCs/>
          <w:sz w:val="24"/>
          <w:szCs w:val="24"/>
        </w:rPr>
        <w:t>О</w:t>
      </w:r>
      <w:r w:rsidRPr="0090794F">
        <w:rPr>
          <w:rFonts w:ascii="Times New Roman" w:hAnsi="Times New Roman" w:cs="Times New Roman"/>
          <w:bCs/>
          <w:sz w:val="24"/>
          <w:szCs w:val="24"/>
        </w:rPr>
        <w:t>.</w:t>
      </w:r>
    </w:p>
    <w:p w14:paraId="0AF19714" w14:textId="77777777" w:rsidR="0043552A" w:rsidRPr="0090794F" w:rsidRDefault="0043552A" w:rsidP="0043552A">
      <w:pPr>
        <w:rPr>
          <w:rFonts w:ascii="Times New Roman" w:hAnsi="Times New Roman" w:cs="Times New Roman"/>
          <w:sz w:val="24"/>
          <w:szCs w:val="24"/>
        </w:rPr>
      </w:pPr>
    </w:p>
    <w:p w14:paraId="713D9B73" w14:textId="77777777" w:rsidR="0043552A" w:rsidRPr="0090794F" w:rsidRDefault="0043552A" w:rsidP="0043552A">
      <w:pPr>
        <w:pStyle w:val="114"/>
        <w:rPr>
          <w:rFonts w:ascii="Times New Roman" w:eastAsia="Times New Roman" w:hAnsi="Times New Roman"/>
        </w:rPr>
      </w:pPr>
      <w:r w:rsidRPr="0090794F">
        <w:rPr>
          <w:rFonts w:ascii="Times New Roman" w:hAnsi="Times New Roman"/>
        </w:rPr>
        <w:t>3.2. Учебно-методическое обеспечение</w:t>
      </w:r>
    </w:p>
    <w:p w14:paraId="63818C07" w14:textId="77777777" w:rsidR="0043552A" w:rsidRPr="0090794F" w:rsidRDefault="0043552A" w:rsidP="0043552A">
      <w:pPr>
        <w:pStyle w:val="a4"/>
        <w:spacing w:line="276" w:lineRule="auto"/>
        <w:ind w:left="0" w:firstLine="709"/>
        <w:jc w:val="both"/>
        <w:rPr>
          <w:rFonts w:ascii="Times New Roman" w:hAnsi="Times New Roman" w:cs="Times New Roman"/>
          <w:bCs/>
          <w:sz w:val="24"/>
          <w:szCs w:val="24"/>
        </w:rPr>
      </w:pPr>
      <w:r w:rsidRPr="0090794F">
        <w:rPr>
          <w:rFonts w:ascii="Times New Roman" w:hAnsi="Times New Roman" w:cs="Times New Roman"/>
          <w:bCs/>
          <w:sz w:val="24"/>
          <w:szCs w:val="24"/>
        </w:rPr>
        <w:t>Для реализации программы библиотечный фонд образовательной организации должен иметь п</w:t>
      </w:r>
      <w:r w:rsidRPr="0090794F">
        <w:rPr>
          <w:rFonts w:ascii="Times New Roman" w:hAnsi="Times New Roman" w:cs="Times New Roman"/>
          <w:sz w:val="24"/>
          <w:szCs w:val="24"/>
        </w:rPr>
        <w:t xml:space="preserve">ечатные и/или электронные образовательные и информационные ресурсы для использования в образовательном процессе. При формировании </w:t>
      </w:r>
      <w:r w:rsidRPr="0090794F">
        <w:rPr>
          <w:rFonts w:ascii="Times New Roman" w:hAnsi="Times New Roman" w:cs="Times New Roman"/>
          <w:bCs/>
          <w:sz w:val="24"/>
          <w:szCs w:val="24"/>
        </w:rPr>
        <w:t>библиотечного фонда образовательной организации выбирается не менее одного издания из перечисленных ниже печатных изданий и (или) электронных изданий в качестве основного, при этом список может быть дополнен новыми изданиями.</w:t>
      </w:r>
    </w:p>
    <w:p w14:paraId="7BE5CF1E" w14:textId="77777777" w:rsidR="0043552A" w:rsidRPr="0090794F" w:rsidRDefault="0043552A" w:rsidP="0043552A">
      <w:pPr>
        <w:pStyle w:val="a4"/>
        <w:spacing w:line="276" w:lineRule="auto"/>
        <w:ind w:left="0" w:firstLine="709"/>
        <w:jc w:val="both"/>
        <w:rPr>
          <w:rFonts w:ascii="Times New Roman" w:hAnsi="Times New Roman" w:cs="Times New Roman"/>
          <w:bCs/>
          <w:sz w:val="24"/>
          <w:szCs w:val="24"/>
        </w:rPr>
      </w:pPr>
    </w:p>
    <w:p w14:paraId="3A47A54A" w14:textId="77777777" w:rsidR="0043552A" w:rsidRPr="0090794F" w:rsidRDefault="0043552A" w:rsidP="0043552A">
      <w:pPr>
        <w:pStyle w:val="a4"/>
        <w:spacing w:line="276" w:lineRule="auto"/>
        <w:ind w:left="0" w:firstLine="709"/>
        <w:rPr>
          <w:rFonts w:ascii="Times New Roman" w:hAnsi="Times New Roman" w:cs="Times New Roman"/>
          <w:b/>
          <w:sz w:val="24"/>
          <w:szCs w:val="24"/>
        </w:rPr>
      </w:pPr>
      <w:r w:rsidRPr="0090794F">
        <w:rPr>
          <w:rFonts w:ascii="Times New Roman" w:hAnsi="Times New Roman" w:cs="Times New Roman"/>
          <w:b/>
          <w:sz w:val="24"/>
          <w:szCs w:val="24"/>
        </w:rPr>
        <w:t>3.2.1. Основные печатные и/или электронные издания</w:t>
      </w:r>
    </w:p>
    <w:p w14:paraId="32A34F44" w14:textId="6C140AF3" w:rsidR="0043552A" w:rsidRPr="0090794F" w:rsidRDefault="00E678F6" w:rsidP="0043552A">
      <w:pPr>
        <w:ind w:firstLine="709"/>
        <w:jc w:val="both"/>
        <w:rPr>
          <w:rFonts w:ascii="Times New Roman" w:hAnsi="Times New Roman" w:cs="Times New Roman"/>
          <w:sz w:val="24"/>
          <w:szCs w:val="24"/>
        </w:rPr>
      </w:pPr>
      <w:r w:rsidRPr="0090794F">
        <w:rPr>
          <w:rFonts w:ascii="Times New Roman" w:hAnsi="Times New Roman" w:cs="Times New Roman"/>
          <w:sz w:val="24"/>
          <w:szCs w:val="24"/>
        </w:rPr>
        <w:t xml:space="preserve">1. </w:t>
      </w:r>
      <w:r w:rsidR="00D37745" w:rsidRPr="0090794F">
        <w:rPr>
          <w:rFonts w:ascii="Times New Roman" w:hAnsi="Times New Roman" w:cs="Times New Roman"/>
          <w:sz w:val="24"/>
          <w:szCs w:val="24"/>
        </w:rPr>
        <w:t xml:space="preserve">Журавлева Л.В. Основы </w:t>
      </w:r>
      <w:proofErr w:type="spellStart"/>
      <w:r w:rsidR="00D37745" w:rsidRPr="0090794F">
        <w:rPr>
          <w:rFonts w:ascii="Times New Roman" w:hAnsi="Times New Roman" w:cs="Times New Roman"/>
          <w:sz w:val="24"/>
          <w:szCs w:val="24"/>
        </w:rPr>
        <w:t>электроматериаловедения</w:t>
      </w:r>
      <w:proofErr w:type="spellEnd"/>
      <w:r w:rsidR="00D37745" w:rsidRPr="0090794F">
        <w:rPr>
          <w:rFonts w:ascii="Times New Roman" w:hAnsi="Times New Roman" w:cs="Times New Roman"/>
          <w:sz w:val="24"/>
          <w:szCs w:val="24"/>
        </w:rPr>
        <w:t>: учебное издание / Журавлева Л.В. - М.: Академия, 2024. - 288 c.,  4-е изд., стер., ISBN 978-5-0054-2556-0</w:t>
      </w:r>
    </w:p>
    <w:p w14:paraId="4EB2A95C" w14:textId="4703BD8E" w:rsidR="0043552A" w:rsidRPr="0090794F" w:rsidRDefault="0043552A" w:rsidP="0043552A">
      <w:pPr>
        <w:ind w:firstLine="709"/>
        <w:jc w:val="both"/>
        <w:rPr>
          <w:rFonts w:ascii="Times New Roman" w:hAnsi="Times New Roman" w:cs="Times New Roman"/>
          <w:sz w:val="24"/>
          <w:szCs w:val="24"/>
        </w:rPr>
      </w:pPr>
      <w:r w:rsidRPr="0090794F">
        <w:rPr>
          <w:rFonts w:ascii="Times New Roman" w:hAnsi="Times New Roman" w:cs="Times New Roman"/>
          <w:sz w:val="24"/>
          <w:szCs w:val="24"/>
        </w:rPr>
        <w:t xml:space="preserve">2. </w:t>
      </w:r>
      <w:r w:rsidR="00D37745" w:rsidRPr="0090794F">
        <w:rPr>
          <w:rFonts w:ascii="Times New Roman" w:hAnsi="Times New Roman" w:cs="Times New Roman"/>
          <w:noProof/>
          <w:sz w:val="24"/>
          <w:szCs w:val="24"/>
        </w:rPr>
        <w:t>Журавлева Л.В. Основы электроматериаловедения: ЭУМК: учебное издание / Журавлева Л.В. -М.: Академия, 2021. - 0 c. (Профессии среднего профессионального образования). - URLhttps://academia-moscow.ru - Режим доступа: Электронная библиотека «Academia-moscow». -:</w:t>
      </w:r>
    </w:p>
    <w:p w14:paraId="1842CF74" w14:textId="57595D2D" w:rsidR="0043552A" w:rsidRPr="0090794F" w:rsidRDefault="0043552A" w:rsidP="0043552A">
      <w:pPr>
        <w:ind w:firstLine="709"/>
        <w:jc w:val="both"/>
        <w:rPr>
          <w:rFonts w:ascii="Times New Roman" w:hAnsi="Times New Roman" w:cs="Times New Roman"/>
          <w:noProof/>
          <w:sz w:val="24"/>
          <w:szCs w:val="24"/>
        </w:rPr>
      </w:pPr>
      <w:r w:rsidRPr="0090794F">
        <w:rPr>
          <w:rFonts w:ascii="Times New Roman" w:hAnsi="Times New Roman" w:cs="Times New Roman"/>
          <w:sz w:val="24"/>
          <w:szCs w:val="24"/>
        </w:rPr>
        <w:t xml:space="preserve">3. </w:t>
      </w:r>
      <w:r w:rsidR="00D37745" w:rsidRPr="0090794F">
        <w:rPr>
          <w:rFonts w:ascii="Times New Roman" w:hAnsi="Times New Roman" w:cs="Times New Roman"/>
          <w:noProof/>
          <w:sz w:val="24"/>
          <w:szCs w:val="24"/>
        </w:rPr>
        <w:t>Радченко, М. В. Электротехническое материаловедение : учебник для спо / М. В. Радченко. — 2-е изд., стер. — Санкт-Петербург : Лань, 2023. — 116 с. — ISBN 978-5-507-46507-1. — Текст : электронный // Лань : электронно-библиотечная система. — URL: https://e.lanbook.com/book/310229 (дата обращения: 31.01.2025). — Режим доступа: для авториз. пользователей.</w:t>
      </w:r>
    </w:p>
    <w:p w14:paraId="33B16B53" w14:textId="77777777" w:rsidR="0043552A" w:rsidRPr="0090794F" w:rsidRDefault="0043552A" w:rsidP="00E678F6">
      <w:pPr>
        <w:ind w:firstLine="709"/>
        <w:jc w:val="both"/>
        <w:rPr>
          <w:rFonts w:ascii="Times New Roman" w:hAnsi="Times New Roman" w:cs="Times New Roman"/>
          <w:sz w:val="24"/>
          <w:szCs w:val="24"/>
        </w:rPr>
      </w:pPr>
    </w:p>
    <w:p w14:paraId="03C3FCB6" w14:textId="77777777" w:rsidR="00E678F6" w:rsidRPr="0090794F" w:rsidRDefault="00E678F6" w:rsidP="00361D03">
      <w:pPr>
        <w:contextualSpacing/>
        <w:jc w:val="both"/>
        <w:rPr>
          <w:rFonts w:ascii="Times New Roman" w:hAnsi="Times New Roman" w:cs="Times New Roman"/>
          <w:bCs/>
          <w:i/>
          <w:sz w:val="24"/>
          <w:szCs w:val="24"/>
        </w:rPr>
      </w:pPr>
    </w:p>
    <w:p w14:paraId="10C292EF" w14:textId="4DABE80E" w:rsidR="00E678F6" w:rsidRPr="0090794F" w:rsidRDefault="00E678F6" w:rsidP="00D37745">
      <w:pPr>
        <w:jc w:val="center"/>
        <w:rPr>
          <w:rFonts w:ascii="Times New Roman" w:hAnsi="Times New Roman" w:cs="Times New Roman"/>
          <w:b/>
          <w:sz w:val="24"/>
          <w:szCs w:val="24"/>
        </w:rPr>
      </w:pPr>
      <w:r w:rsidRPr="0090794F">
        <w:rPr>
          <w:rFonts w:ascii="Times New Roman" w:hAnsi="Times New Roman" w:cs="Times New Roman"/>
          <w:b/>
          <w:sz w:val="24"/>
          <w:szCs w:val="24"/>
        </w:rPr>
        <w:t>4. КОНТРОЛЬ И ОЦЕНКА РЕЗУЛЬТАТОВ ОСВОЕНИЯ</w:t>
      </w:r>
    </w:p>
    <w:p w14:paraId="138B92E0" w14:textId="51694F4A" w:rsidR="00E678F6" w:rsidRPr="0090794F" w:rsidRDefault="00E678F6" w:rsidP="00E678F6">
      <w:pPr>
        <w:jc w:val="center"/>
        <w:rPr>
          <w:rFonts w:ascii="Times New Roman" w:hAnsi="Times New Roman" w:cs="Times New Roman"/>
          <w:b/>
          <w:sz w:val="24"/>
          <w:szCs w:val="24"/>
        </w:rPr>
      </w:pPr>
      <w:r w:rsidRPr="0090794F">
        <w:rPr>
          <w:rFonts w:ascii="Times New Roman" w:hAnsi="Times New Roman" w:cs="Times New Roman"/>
          <w:b/>
          <w:sz w:val="24"/>
          <w:szCs w:val="24"/>
        </w:rPr>
        <w:t>ДИСЦИПЛИНЫ</w:t>
      </w:r>
    </w:p>
    <w:p w14:paraId="6C8E49C1" w14:textId="77777777" w:rsidR="00E678F6" w:rsidRPr="0090794F" w:rsidRDefault="00E678F6" w:rsidP="00E678F6">
      <w:pPr>
        <w:jc w:val="center"/>
        <w:rPr>
          <w:rFonts w:ascii="Times New Roman" w:hAnsi="Times New Roman" w:cs="Times New Roman"/>
          <w:b/>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70"/>
        <w:gridCol w:w="2902"/>
        <w:gridCol w:w="3356"/>
      </w:tblGrid>
      <w:tr w:rsidR="0090794F" w:rsidRPr="0090794F" w14:paraId="54500383" w14:textId="77777777" w:rsidTr="007F1E1E">
        <w:tc>
          <w:tcPr>
            <w:tcW w:w="1750" w:type="pct"/>
            <w:tcBorders>
              <w:top w:val="single" w:sz="4" w:space="0" w:color="auto"/>
              <w:left w:val="single" w:sz="4" w:space="0" w:color="auto"/>
              <w:bottom w:val="single" w:sz="4" w:space="0" w:color="auto"/>
              <w:right w:val="single" w:sz="4" w:space="0" w:color="auto"/>
            </w:tcBorders>
            <w:hideMark/>
          </w:tcPr>
          <w:p w14:paraId="29B05BAA" w14:textId="77777777" w:rsidR="00E678F6" w:rsidRPr="0090794F" w:rsidRDefault="00E678F6" w:rsidP="007F1E1E">
            <w:pPr>
              <w:jc w:val="center"/>
              <w:rPr>
                <w:rFonts w:ascii="Times New Roman" w:hAnsi="Times New Roman" w:cs="Times New Roman"/>
                <w:iCs/>
                <w:sz w:val="24"/>
                <w:szCs w:val="24"/>
              </w:rPr>
            </w:pPr>
            <w:r w:rsidRPr="0090794F">
              <w:rPr>
                <w:rFonts w:ascii="Times New Roman" w:hAnsi="Times New Roman" w:cs="Times New Roman"/>
                <w:b/>
                <w:bCs/>
                <w:iCs/>
                <w:sz w:val="24"/>
                <w:szCs w:val="24"/>
              </w:rPr>
              <w:t>Результаты обучения</w:t>
            </w:r>
          </w:p>
        </w:tc>
        <w:tc>
          <w:tcPr>
            <w:tcW w:w="1507" w:type="pct"/>
            <w:tcBorders>
              <w:top w:val="single" w:sz="4" w:space="0" w:color="auto"/>
              <w:left w:val="single" w:sz="4" w:space="0" w:color="auto"/>
              <w:bottom w:val="single" w:sz="4" w:space="0" w:color="auto"/>
              <w:right w:val="single" w:sz="4" w:space="0" w:color="auto"/>
            </w:tcBorders>
            <w:hideMark/>
          </w:tcPr>
          <w:p w14:paraId="6DB9479F" w14:textId="24B1DF08" w:rsidR="00E678F6" w:rsidRPr="0090794F" w:rsidRDefault="00EF5D39" w:rsidP="007F1E1E">
            <w:pPr>
              <w:jc w:val="center"/>
              <w:rPr>
                <w:rFonts w:ascii="Times New Roman" w:hAnsi="Times New Roman" w:cs="Times New Roman"/>
                <w:b/>
                <w:bCs/>
                <w:iCs/>
                <w:sz w:val="24"/>
                <w:szCs w:val="24"/>
              </w:rPr>
            </w:pPr>
            <w:r w:rsidRPr="0090794F">
              <w:rPr>
                <w:rFonts w:ascii="Times New Roman" w:hAnsi="Times New Roman" w:cs="Times New Roman"/>
                <w:b/>
                <w:iCs/>
                <w:sz w:val="24"/>
                <w:szCs w:val="24"/>
              </w:rPr>
              <w:t>Показатели освоенности компетенций</w:t>
            </w:r>
          </w:p>
        </w:tc>
        <w:tc>
          <w:tcPr>
            <w:tcW w:w="1743" w:type="pct"/>
            <w:tcBorders>
              <w:top w:val="single" w:sz="4" w:space="0" w:color="auto"/>
              <w:left w:val="single" w:sz="4" w:space="0" w:color="auto"/>
              <w:bottom w:val="single" w:sz="4" w:space="0" w:color="auto"/>
              <w:right w:val="single" w:sz="4" w:space="0" w:color="auto"/>
            </w:tcBorders>
            <w:hideMark/>
          </w:tcPr>
          <w:p w14:paraId="77FD87CF" w14:textId="77777777" w:rsidR="00E678F6" w:rsidRPr="0090794F" w:rsidRDefault="00E678F6" w:rsidP="007F1E1E">
            <w:pPr>
              <w:jc w:val="center"/>
              <w:rPr>
                <w:rFonts w:ascii="Times New Roman" w:hAnsi="Times New Roman" w:cs="Times New Roman"/>
                <w:b/>
                <w:bCs/>
                <w:iCs/>
                <w:sz w:val="24"/>
                <w:szCs w:val="24"/>
              </w:rPr>
            </w:pPr>
            <w:r w:rsidRPr="0090794F">
              <w:rPr>
                <w:rFonts w:ascii="Times New Roman" w:hAnsi="Times New Roman" w:cs="Times New Roman"/>
                <w:b/>
                <w:bCs/>
                <w:iCs/>
                <w:sz w:val="24"/>
                <w:szCs w:val="24"/>
              </w:rPr>
              <w:t>Методы оценки</w:t>
            </w:r>
          </w:p>
        </w:tc>
      </w:tr>
      <w:tr w:rsidR="0090794F" w:rsidRPr="0090794F" w14:paraId="086E874A" w14:textId="77777777" w:rsidTr="007F1E1E">
        <w:tc>
          <w:tcPr>
            <w:tcW w:w="1750" w:type="pct"/>
            <w:tcBorders>
              <w:top w:val="single" w:sz="4" w:space="0" w:color="auto"/>
              <w:left w:val="single" w:sz="4" w:space="0" w:color="auto"/>
              <w:bottom w:val="single" w:sz="4" w:space="0" w:color="auto"/>
              <w:right w:val="single" w:sz="4" w:space="0" w:color="auto"/>
            </w:tcBorders>
            <w:hideMark/>
          </w:tcPr>
          <w:p w14:paraId="0BBDACBB" w14:textId="66BB643C" w:rsidR="00EF5D39" w:rsidRPr="0090794F" w:rsidRDefault="00EF5D39" w:rsidP="00EF5D39">
            <w:pPr>
              <w:pStyle w:val="a4"/>
              <w:widowControl w:val="0"/>
              <w:tabs>
                <w:tab w:val="left" w:pos="254"/>
              </w:tabs>
              <w:autoSpaceDE w:val="0"/>
              <w:autoSpaceDN w:val="0"/>
              <w:adjustRightInd w:val="0"/>
              <w:ind w:left="0"/>
              <w:rPr>
                <w:rFonts w:ascii="Times New Roman" w:hAnsi="Times New Roman" w:cs="Times New Roman"/>
                <w:b/>
                <w:bCs/>
                <w:sz w:val="24"/>
                <w:szCs w:val="24"/>
                <w:lang w:eastAsia="ru-RU"/>
              </w:rPr>
            </w:pPr>
            <w:r w:rsidRPr="0090794F">
              <w:rPr>
                <w:rFonts w:ascii="Times New Roman" w:hAnsi="Times New Roman" w:cs="Times New Roman"/>
                <w:b/>
                <w:bCs/>
                <w:sz w:val="24"/>
                <w:szCs w:val="24"/>
                <w:lang w:eastAsia="ru-RU"/>
              </w:rPr>
              <w:t>Умеет:</w:t>
            </w:r>
          </w:p>
          <w:p w14:paraId="1CA3A769" w14:textId="17C474A4" w:rsidR="00E678F6" w:rsidRPr="0090794F" w:rsidRDefault="00EF5D39" w:rsidP="00EF5D39">
            <w:pPr>
              <w:pStyle w:val="a4"/>
              <w:widowControl w:val="0"/>
              <w:tabs>
                <w:tab w:val="left" w:pos="254"/>
              </w:tabs>
              <w:autoSpaceDE w:val="0"/>
              <w:autoSpaceDN w:val="0"/>
              <w:adjustRightInd w:val="0"/>
              <w:ind w:left="0"/>
              <w:rPr>
                <w:rFonts w:ascii="Times New Roman" w:hAnsi="Times New Roman" w:cs="Times New Roman"/>
                <w:sz w:val="24"/>
                <w:szCs w:val="24"/>
                <w:lang w:eastAsia="ru-RU"/>
              </w:rPr>
            </w:pPr>
            <w:r w:rsidRPr="0090794F">
              <w:rPr>
                <w:rFonts w:ascii="Times New Roman" w:hAnsi="Times New Roman" w:cs="Times New Roman"/>
                <w:sz w:val="24"/>
                <w:szCs w:val="24"/>
                <w:lang w:eastAsia="ru-RU"/>
              </w:rPr>
              <w:t xml:space="preserve">- </w:t>
            </w:r>
            <w:r w:rsidR="00E678F6" w:rsidRPr="0090794F">
              <w:rPr>
                <w:rFonts w:ascii="Times New Roman" w:hAnsi="Times New Roman" w:cs="Times New Roman"/>
                <w:sz w:val="24"/>
                <w:szCs w:val="24"/>
                <w:lang w:eastAsia="ru-RU"/>
              </w:rPr>
              <w:t>определять характеристики материалов, используя справочники;</w:t>
            </w:r>
          </w:p>
          <w:p w14:paraId="4D5A336C" w14:textId="77777777" w:rsidR="00E678F6" w:rsidRPr="0090794F" w:rsidRDefault="00E678F6" w:rsidP="0064355B">
            <w:pPr>
              <w:pStyle w:val="a4"/>
              <w:widowControl w:val="0"/>
              <w:numPr>
                <w:ilvl w:val="0"/>
                <w:numId w:val="11"/>
              </w:numPr>
              <w:tabs>
                <w:tab w:val="left" w:pos="254"/>
              </w:tabs>
              <w:autoSpaceDE w:val="0"/>
              <w:autoSpaceDN w:val="0"/>
              <w:adjustRightInd w:val="0"/>
              <w:ind w:left="0" w:firstLine="0"/>
              <w:rPr>
                <w:rFonts w:ascii="Times New Roman" w:hAnsi="Times New Roman" w:cs="Times New Roman"/>
                <w:sz w:val="24"/>
                <w:szCs w:val="24"/>
                <w:lang w:eastAsia="ru-RU"/>
              </w:rPr>
            </w:pPr>
            <w:r w:rsidRPr="0090794F">
              <w:rPr>
                <w:rFonts w:ascii="Times New Roman" w:hAnsi="Times New Roman" w:cs="Times New Roman"/>
                <w:sz w:val="24"/>
                <w:szCs w:val="24"/>
                <w:lang w:eastAsia="ru-RU"/>
              </w:rPr>
              <w:t>выбирать материалы по их свойствам и условиям эксплуатации для выполнения работ;</w:t>
            </w:r>
          </w:p>
          <w:p w14:paraId="18738CA1" w14:textId="77777777" w:rsidR="00E678F6" w:rsidRPr="0090794F" w:rsidRDefault="00E678F6" w:rsidP="0064355B">
            <w:pPr>
              <w:pStyle w:val="a4"/>
              <w:numPr>
                <w:ilvl w:val="0"/>
                <w:numId w:val="11"/>
              </w:numPr>
              <w:tabs>
                <w:tab w:val="left" w:pos="25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rPr>
                <w:rFonts w:ascii="Times New Roman" w:hAnsi="Times New Roman" w:cs="Times New Roman"/>
                <w:sz w:val="24"/>
                <w:szCs w:val="24"/>
              </w:rPr>
            </w:pPr>
            <w:r w:rsidRPr="0090794F">
              <w:rPr>
                <w:rFonts w:ascii="Times New Roman" w:hAnsi="Times New Roman" w:cs="Times New Roman"/>
                <w:sz w:val="24"/>
                <w:szCs w:val="24"/>
                <w:lang w:eastAsia="ru-RU"/>
              </w:rPr>
              <w:t>определять свойства материалов по их маркировке</w:t>
            </w:r>
          </w:p>
        </w:tc>
        <w:tc>
          <w:tcPr>
            <w:tcW w:w="1507" w:type="pct"/>
            <w:tcBorders>
              <w:top w:val="single" w:sz="4" w:space="0" w:color="auto"/>
              <w:left w:val="single" w:sz="4" w:space="0" w:color="auto"/>
              <w:bottom w:val="single" w:sz="4" w:space="0" w:color="auto"/>
              <w:right w:val="single" w:sz="4" w:space="0" w:color="auto"/>
            </w:tcBorders>
            <w:hideMark/>
          </w:tcPr>
          <w:p w14:paraId="23E6C086" w14:textId="77777777" w:rsidR="00E678F6" w:rsidRPr="0090794F" w:rsidRDefault="00E678F6" w:rsidP="0064355B">
            <w:pPr>
              <w:pStyle w:val="a4"/>
              <w:numPr>
                <w:ilvl w:val="0"/>
                <w:numId w:val="11"/>
              </w:numPr>
              <w:tabs>
                <w:tab w:val="left" w:pos="25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rPr>
                <w:rFonts w:ascii="Times New Roman" w:hAnsi="Times New Roman" w:cs="Times New Roman"/>
                <w:sz w:val="24"/>
                <w:szCs w:val="24"/>
              </w:rPr>
            </w:pPr>
            <w:r w:rsidRPr="0090794F">
              <w:rPr>
                <w:rFonts w:ascii="Times New Roman" w:hAnsi="Times New Roman" w:cs="Times New Roman"/>
                <w:sz w:val="24"/>
                <w:szCs w:val="24"/>
              </w:rPr>
              <w:t>демонстрирует умения определять характеристики материалов по справочникам;</w:t>
            </w:r>
          </w:p>
          <w:p w14:paraId="6674ABD2" w14:textId="77777777" w:rsidR="00E678F6" w:rsidRPr="0090794F" w:rsidRDefault="00E678F6" w:rsidP="0064355B">
            <w:pPr>
              <w:pStyle w:val="a4"/>
              <w:numPr>
                <w:ilvl w:val="0"/>
                <w:numId w:val="11"/>
              </w:numPr>
              <w:tabs>
                <w:tab w:val="left" w:pos="25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rPr>
                <w:rFonts w:ascii="Times New Roman" w:hAnsi="Times New Roman" w:cs="Times New Roman"/>
                <w:sz w:val="24"/>
                <w:szCs w:val="24"/>
              </w:rPr>
            </w:pPr>
            <w:r w:rsidRPr="0090794F">
              <w:rPr>
                <w:rFonts w:ascii="Times New Roman" w:hAnsi="Times New Roman" w:cs="Times New Roman"/>
                <w:sz w:val="24"/>
                <w:szCs w:val="24"/>
              </w:rPr>
              <w:t>самостоятельно выбирает материалы по их свойствам и условиям эксплуатации;</w:t>
            </w:r>
          </w:p>
          <w:p w14:paraId="24F07AA5" w14:textId="77777777" w:rsidR="00E678F6" w:rsidRPr="0090794F" w:rsidRDefault="00E678F6" w:rsidP="0064355B">
            <w:pPr>
              <w:pStyle w:val="a4"/>
              <w:numPr>
                <w:ilvl w:val="0"/>
                <w:numId w:val="11"/>
              </w:numPr>
              <w:tabs>
                <w:tab w:val="left" w:pos="25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rPr>
                <w:rFonts w:ascii="Times New Roman" w:hAnsi="Times New Roman" w:cs="Times New Roman"/>
                <w:bCs/>
                <w:i/>
                <w:sz w:val="24"/>
                <w:szCs w:val="24"/>
              </w:rPr>
            </w:pPr>
            <w:r w:rsidRPr="0090794F">
              <w:rPr>
                <w:rFonts w:ascii="Times New Roman" w:hAnsi="Times New Roman" w:cs="Times New Roman"/>
                <w:bCs/>
                <w:sz w:val="24"/>
                <w:szCs w:val="24"/>
              </w:rPr>
              <w:t>самостоятельно определяет и называет свойства материалов по маркировке</w:t>
            </w:r>
          </w:p>
        </w:tc>
        <w:tc>
          <w:tcPr>
            <w:tcW w:w="1743" w:type="pct"/>
            <w:tcBorders>
              <w:top w:val="single" w:sz="4" w:space="0" w:color="auto"/>
              <w:left w:val="single" w:sz="4" w:space="0" w:color="auto"/>
              <w:bottom w:val="single" w:sz="4" w:space="0" w:color="auto"/>
              <w:right w:val="single" w:sz="4" w:space="0" w:color="auto"/>
            </w:tcBorders>
            <w:hideMark/>
          </w:tcPr>
          <w:p w14:paraId="389DE03D" w14:textId="77777777" w:rsidR="00E678F6" w:rsidRPr="0090794F" w:rsidRDefault="00E678F6" w:rsidP="007F1E1E">
            <w:pPr>
              <w:pStyle w:val="a4"/>
              <w:tabs>
                <w:tab w:val="left" w:pos="25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rPr>
                <w:rFonts w:ascii="Times New Roman" w:hAnsi="Times New Roman" w:cs="Times New Roman"/>
                <w:sz w:val="24"/>
                <w:szCs w:val="24"/>
                <w:lang w:eastAsia="ru-RU"/>
              </w:rPr>
            </w:pPr>
            <w:r w:rsidRPr="0090794F">
              <w:rPr>
                <w:rFonts w:ascii="Times New Roman" w:hAnsi="Times New Roman" w:cs="Times New Roman"/>
                <w:sz w:val="24"/>
                <w:szCs w:val="24"/>
                <w:lang w:eastAsia="ru-RU"/>
              </w:rPr>
              <w:t>Текущий контроль:</w:t>
            </w:r>
          </w:p>
          <w:p w14:paraId="1BB044E7" w14:textId="77777777" w:rsidR="00E678F6" w:rsidRPr="0090794F" w:rsidRDefault="00E678F6" w:rsidP="0064355B">
            <w:pPr>
              <w:pStyle w:val="a4"/>
              <w:numPr>
                <w:ilvl w:val="0"/>
                <w:numId w:val="11"/>
              </w:numPr>
              <w:tabs>
                <w:tab w:val="left" w:pos="25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rPr>
                <w:rFonts w:ascii="Times New Roman" w:hAnsi="Times New Roman" w:cs="Times New Roman"/>
                <w:sz w:val="24"/>
                <w:szCs w:val="24"/>
                <w:lang w:eastAsia="ru-RU"/>
              </w:rPr>
            </w:pPr>
            <w:r w:rsidRPr="0090794F">
              <w:rPr>
                <w:rFonts w:ascii="Times New Roman" w:hAnsi="Times New Roman" w:cs="Times New Roman"/>
                <w:sz w:val="24"/>
                <w:szCs w:val="24"/>
                <w:lang w:eastAsia="ru-RU"/>
              </w:rPr>
              <w:t>устный опрос;</w:t>
            </w:r>
          </w:p>
          <w:p w14:paraId="545002FF" w14:textId="77777777" w:rsidR="00E678F6" w:rsidRPr="0090794F" w:rsidRDefault="00E678F6" w:rsidP="0064355B">
            <w:pPr>
              <w:pStyle w:val="a4"/>
              <w:numPr>
                <w:ilvl w:val="0"/>
                <w:numId w:val="11"/>
              </w:numPr>
              <w:tabs>
                <w:tab w:val="left" w:pos="25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rPr>
                <w:rFonts w:ascii="Times New Roman" w:hAnsi="Times New Roman" w:cs="Times New Roman"/>
                <w:sz w:val="24"/>
                <w:szCs w:val="24"/>
                <w:lang w:eastAsia="ru-RU"/>
              </w:rPr>
            </w:pPr>
            <w:r w:rsidRPr="0090794F">
              <w:rPr>
                <w:rFonts w:ascii="Times New Roman" w:hAnsi="Times New Roman" w:cs="Times New Roman"/>
                <w:sz w:val="24"/>
                <w:szCs w:val="24"/>
                <w:lang w:eastAsia="ru-RU"/>
              </w:rPr>
              <w:t>проверка выполнения индивидуальных заданий;</w:t>
            </w:r>
          </w:p>
          <w:p w14:paraId="1C8FC981" w14:textId="77777777" w:rsidR="00E678F6" w:rsidRPr="0090794F" w:rsidRDefault="00E678F6" w:rsidP="0064355B">
            <w:pPr>
              <w:pStyle w:val="a4"/>
              <w:numPr>
                <w:ilvl w:val="0"/>
                <w:numId w:val="11"/>
              </w:numPr>
              <w:tabs>
                <w:tab w:val="left" w:pos="25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rPr>
                <w:rFonts w:ascii="Times New Roman" w:hAnsi="Times New Roman" w:cs="Times New Roman"/>
                <w:sz w:val="24"/>
                <w:szCs w:val="24"/>
                <w:lang w:eastAsia="ru-RU"/>
              </w:rPr>
            </w:pPr>
            <w:r w:rsidRPr="0090794F">
              <w:rPr>
                <w:rFonts w:ascii="Times New Roman" w:hAnsi="Times New Roman" w:cs="Times New Roman"/>
                <w:sz w:val="24"/>
                <w:szCs w:val="24"/>
                <w:lang w:eastAsia="ru-RU"/>
              </w:rPr>
              <w:t>письменный опрос;</w:t>
            </w:r>
          </w:p>
          <w:p w14:paraId="53321DAC" w14:textId="77777777" w:rsidR="00E678F6" w:rsidRPr="0090794F" w:rsidRDefault="00E678F6" w:rsidP="0064355B">
            <w:pPr>
              <w:pStyle w:val="a4"/>
              <w:numPr>
                <w:ilvl w:val="0"/>
                <w:numId w:val="11"/>
              </w:numPr>
              <w:tabs>
                <w:tab w:val="left" w:pos="25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rPr>
                <w:rFonts w:ascii="Times New Roman" w:hAnsi="Times New Roman" w:cs="Times New Roman"/>
                <w:sz w:val="24"/>
                <w:szCs w:val="24"/>
                <w:lang w:eastAsia="ru-RU"/>
              </w:rPr>
            </w:pPr>
            <w:r w:rsidRPr="0090794F">
              <w:rPr>
                <w:rFonts w:ascii="Times New Roman" w:hAnsi="Times New Roman" w:cs="Times New Roman"/>
                <w:sz w:val="24"/>
                <w:szCs w:val="24"/>
                <w:lang w:eastAsia="ru-RU"/>
              </w:rPr>
              <w:t>тестирование;</w:t>
            </w:r>
          </w:p>
          <w:p w14:paraId="44A93816" w14:textId="77777777" w:rsidR="00E678F6" w:rsidRPr="0090794F" w:rsidRDefault="00E678F6" w:rsidP="0064355B">
            <w:pPr>
              <w:pStyle w:val="a4"/>
              <w:numPr>
                <w:ilvl w:val="0"/>
                <w:numId w:val="11"/>
              </w:numPr>
              <w:tabs>
                <w:tab w:val="left" w:pos="25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rPr>
                <w:rFonts w:ascii="Times New Roman" w:hAnsi="Times New Roman" w:cs="Times New Roman"/>
                <w:sz w:val="24"/>
                <w:szCs w:val="24"/>
                <w:lang w:eastAsia="ru-RU"/>
              </w:rPr>
            </w:pPr>
            <w:r w:rsidRPr="0090794F">
              <w:rPr>
                <w:rFonts w:ascii="Times New Roman" w:hAnsi="Times New Roman" w:cs="Times New Roman"/>
                <w:sz w:val="24"/>
                <w:szCs w:val="24"/>
                <w:lang w:eastAsia="ru-RU"/>
              </w:rPr>
              <w:t>самоконтроль;</w:t>
            </w:r>
          </w:p>
          <w:p w14:paraId="2AD96D59" w14:textId="77777777" w:rsidR="00E678F6" w:rsidRPr="0090794F" w:rsidRDefault="00E678F6" w:rsidP="0064355B">
            <w:pPr>
              <w:pStyle w:val="a4"/>
              <w:numPr>
                <w:ilvl w:val="0"/>
                <w:numId w:val="11"/>
              </w:numPr>
              <w:tabs>
                <w:tab w:val="left" w:pos="25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rPr>
                <w:rFonts w:ascii="Times New Roman" w:hAnsi="Times New Roman" w:cs="Times New Roman"/>
                <w:sz w:val="24"/>
                <w:szCs w:val="24"/>
                <w:lang w:eastAsia="ru-RU"/>
              </w:rPr>
            </w:pPr>
            <w:r w:rsidRPr="0090794F">
              <w:rPr>
                <w:rFonts w:ascii="Times New Roman" w:hAnsi="Times New Roman" w:cs="Times New Roman"/>
                <w:sz w:val="24"/>
                <w:szCs w:val="24"/>
                <w:lang w:eastAsia="ru-RU"/>
              </w:rPr>
              <w:t>взаимопроверка;</w:t>
            </w:r>
          </w:p>
          <w:p w14:paraId="7244C280" w14:textId="77777777" w:rsidR="00E678F6" w:rsidRPr="0090794F" w:rsidRDefault="00E678F6" w:rsidP="0064355B">
            <w:pPr>
              <w:pStyle w:val="a4"/>
              <w:numPr>
                <w:ilvl w:val="0"/>
                <w:numId w:val="11"/>
              </w:numPr>
              <w:tabs>
                <w:tab w:val="left" w:pos="25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rPr>
                <w:rFonts w:ascii="Times New Roman" w:hAnsi="Times New Roman" w:cs="Times New Roman"/>
                <w:sz w:val="24"/>
                <w:szCs w:val="24"/>
                <w:lang w:eastAsia="ru-RU"/>
              </w:rPr>
            </w:pPr>
            <w:r w:rsidRPr="0090794F">
              <w:rPr>
                <w:rFonts w:ascii="Times New Roman" w:hAnsi="Times New Roman" w:cs="Times New Roman"/>
                <w:sz w:val="24"/>
                <w:szCs w:val="24"/>
                <w:lang w:eastAsia="ru-RU"/>
              </w:rPr>
              <w:t>экспертное наблюдение и оценка выполнения практических работ</w:t>
            </w:r>
          </w:p>
          <w:p w14:paraId="52E69A2A" w14:textId="77777777" w:rsidR="00E678F6" w:rsidRPr="0090794F" w:rsidRDefault="00E678F6" w:rsidP="007F1E1E">
            <w:pPr>
              <w:pStyle w:val="a4"/>
              <w:tabs>
                <w:tab w:val="left" w:pos="25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rPr>
                <w:rFonts w:ascii="Times New Roman" w:hAnsi="Times New Roman" w:cs="Times New Roman"/>
                <w:sz w:val="24"/>
                <w:szCs w:val="24"/>
                <w:lang w:eastAsia="ru-RU"/>
              </w:rPr>
            </w:pPr>
            <w:r w:rsidRPr="0090794F">
              <w:rPr>
                <w:rFonts w:ascii="Times New Roman" w:hAnsi="Times New Roman" w:cs="Times New Roman"/>
                <w:sz w:val="24"/>
                <w:szCs w:val="24"/>
                <w:lang w:eastAsia="ru-RU"/>
              </w:rPr>
              <w:t xml:space="preserve">Промежуточная аттестация: </w:t>
            </w:r>
          </w:p>
          <w:p w14:paraId="73B52C39" w14:textId="77777777" w:rsidR="00E678F6" w:rsidRPr="0090794F" w:rsidRDefault="00E678F6" w:rsidP="007F1E1E">
            <w:pPr>
              <w:pStyle w:val="a4"/>
              <w:tabs>
                <w:tab w:val="left" w:pos="25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rPr>
                <w:rFonts w:ascii="Times New Roman" w:hAnsi="Times New Roman" w:cs="Times New Roman"/>
                <w:bCs/>
                <w:i/>
                <w:sz w:val="24"/>
                <w:szCs w:val="24"/>
              </w:rPr>
            </w:pPr>
            <w:r w:rsidRPr="0090794F">
              <w:rPr>
                <w:rFonts w:ascii="Times New Roman" w:hAnsi="Times New Roman" w:cs="Times New Roman"/>
                <w:sz w:val="24"/>
                <w:szCs w:val="24"/>
                <w:lang w:eastAsia="ru-RU"/>
              </w:rPr>
              <w:t>Экзамен</w:t>
            </w:r>
          </w:p>
        </w:tc>
      </w:tr>
      <w:tr w:rsidR="00E678F6" w:rsidRPr="0090794F" w14:paraId="6817222D" w14:textId="77777777" w:rsidTr="007F1E1E">
        <w:trPr>
          <w:trHeight w:val="896"/>
        </w:trPr>
        <w:tc>
          <w:tcPr>
            <w:tcW w:w="1750" w:type="pct"/>
            <w:tcBorders>
              <w:top w:val="single" w:sz="4" w:space="0" w:color="auto"/>
              <w:left w:val="single" w:sz="4" w:space="0" w:color="auto"/>
              <w:bottom w:val="single" w:sz="4" w:space="0" w:color="auto"/>
              <w:right w:val="single" w:sz="4" w:space="0" w:color="auto"/>
            </w:tcBorders>
            <w:hideMark/>
          </w:tcPr>
          <w:p w14:paraId="0AE91649" w14:textId="77777777" w:rsidR="00EF5D39" w:rsidRPr="0090794F" w:rsidRDefault="00EF5D39" w:rsidP="00EF5D39">
            <w:pPr>
              <w:pStyle w:val="a4"/>
              <w:tabs>
                <w:tab w:val="left" w:pos="25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rPr>
                <w:rFonts w:ascii="Times New Roman" w:hAnsi="Times New Roman" w:cs="Times New Roman"/>
                <w:b/>
                <w:bCs/>
                <w:sz w:val="24"/>
                <w:szCs w:val="24"/>
                <w:lang w:eastAsia="ru-RU"/>
              </w:rPr>
            </w:pPr>
            <w:r w:rsidRPr="0090794F">
              <w:rPr>
                <w:rFonts w:ascii="Times New Roman" w:hAnsi="Times New Roman" w:cs="Times New Roman"/>
                <w:b/>
                <w:bCs/>
                <w:sz w:val="24"/>
                <w:szCs w:val="24"/>
                <w:lang w:eastAsia="ru-RU"/>
              </w:rPr>
              <w:t>Знает:</w:t>
            </w:r>
          </w:p>
          <w:p w14:paraId="1348C9AC" w14:textId="622A46C0" w:rsidR="00E678F6" w:rsidRPr="0090794F" w:rsidRDefault="00E678F6" w:rsidP="0064355B">
            <w:pPr>
              <w:pStyle w:val="a4"/>
              <w:numPr>
                <w:ilvl w:val="0"/>
                <w:numId w:val="11"/>
              </w:numPr>
              <w:tabs>
                <w:tab w:val="left" w:pos="25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rPr>
                <w:rFonts w:ascii="Times New Roman" w:hAnsi="Times New Roman" w:cs="Times New Roman"/>
                <w:sz w:val="24"/>
                <w:szCs w:val="24"/>
                <w:lang w:eastAsia="ru-RU"/>
              </w:rPr>
            </w:pPr>
            <w:r w:rsidRPr="0090794F">
              <w:rPr>
                <w:rFonts w:ascii="Times New Roman" w:hAnsi="Times New Roman" w:cs="Times New Roman"/>
                <w:sz w:val="24"/>
                <w:szCs w:val="24"/>
                <w:lang w:eastAsia="ru-RU"/>
              </w:rPr>
              <w:t>общие сведения о строении материалов;</w:t>
            </w:r>
          </w:p>
          <w:p w14:paraId="6A6D9044" w14:textId="77777777" w:rsidR="00E678F6" w:rsidRPr="0090794F" w:rsidRDefault="00E678F6" w:rsidP="0064355B">
            <w:pPr>
              <w:pStyle w:val="a4"/>
              <w:numPr>
                <w:ilvl w:val="0"/>
                <w:numId w:val="11"/>
              </w:numPr>
              <w:tabs>
                <w:tab w:val="left" w:pos="25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rPr>
                <w:rFonts w:ascii="Times New Roman" w:hAnsi="Times New Roman" w:cs="Times New Roman"/>
                <w:sz w:val="24"/>
                <w:szCs w:val="24"/>
                <w:lang w:eastAsia="ru-RU"/>
              </w:rPr>
            </w:pPr>
            <w:r w:rsidRPr="0090794F">
              <w:rPr>
                <w:rFonts w:ascii="Times New Roman" w:hAnsi="Times New Roman" w:cs="Times New Roman"/>
                <w:sz w:val="24"/>
                <w:szCs w:val="24"/>
                <w:lang w:eastAsia="ru-RU"/>
              </w:rPr>
              <w:lastRenderedPageBreak/>
              <w:t>классификацию электротехнических материалов;</w:t>
            </w:r>
          </w:p>
          <w:p w14:paraId="0844772B" w14:textId="77777777" w:rsidR="00E678F6" w:rsidRPr="0090794F" w:rsidRDefault="00E678F6" w:rsidP="0064355B">
            <w:pPr>
              <w:pStyle w:val="a4"/>
              <w:numPr>
                <w:ilvl w:val="0"/>
                <w:numId w:val="11"/>
              </w:numPr>
              <w:tabs>
                <w:tab w:val="left" w:pos="25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rPr>
                <w:rFonts w:ascii="Times New Roman" w:hAnsi="Times New Roman" w:cs="Times New Roman"/>
                <w:sz w:val="24"/>
                <w:szCs w:val="24"/>
                <w:lang w:eastAsia="ru-RU"/>
              </w:rPr>
            </w:pPr>
            <w:r w:rsidRPr="0090794F">
              <w:rPr>
                <w:rFonts w:ascii="Times New Roman" w:hAnsi="Times New Roman" w:cs="Times New Roman"/>
                <w:sz w:val="24"/>
                <w:szCs w:val="24"/>
                <w:lang w:eastAsia="ru-RU"/>
              </w:rPr>
              <w:t>механические, электрические, тепловые, физико-химические характеристики материалов;</w:t>
            </w:r>
          </w:p>
          <w:p w14:paraId="459C66C4" w14:textId="77777777" w:rsidR="00E678F6" w:rsidRPr="0090794F" w:rsidRDefault="00E678F6" w:rsidP="0064355B">
            <w:pPr>
              <w:pStyle w:val="a4"/>
              <w:numPr>
                <w:ilvl w:val="0"/>
                <w:numId w:val="11"/>
              </w:numPr>
              <w:tabs>
                <w:tab w:val="left" w:pos="25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rPr>
                <w:rFonts w:ascii="Times New Roman" w:hAnsi="Times New Roman" w:cs="Times New Roman"/>
                <w:sz w:val="24"/>
                <w:szCs w:val="24"/>
                <w:lang w:eastAsia="ru-RU"/>
              </w:rPr>
            </w:pPr>
            <w:r w:rsidRPr="0090794F">
              <w:rPr>
                <w:rFonts w:ascii="Times New Roman" w:hAnsi="Times New Roman" w:cs="Times New Roman"/>
                <w:sz w:val="24"/>
                <w:szCs w:val="24"/>
                <w:lang w:eastAsia="ru-RU"/>
              </w:rPr>
              <w:t>основные типы проводниковых, полупроводниковых, диэлектрических и магнитных материалов, их свойства и области применения;</w:t>
            </w:r>
          </w:p>
          <w:p w14:paraId="1C1F453F" w14:textId="77777777" w:rsidR="00E678F6" w:rsidRPr="0090794F" w:rsidRDefault="00E678F6" w:rsidP="0064355B">
            <w:pPr>
              <w:pStyle w:val="a4"/>
              <w:numPr>
                <w:ilvl w:val="0"/>
                <w:numId w:val="11"/>
              </w:numPr>
              <w:tabs>
                <w:tab w:val="left" w:pos="25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rPr>
                <w:rFonts w:ascii="Times New Roman" w:hAnsi="Times New Roman" w:cs="Times New Roman"/>
                <w:sz w:val="24"/>
                <w:szCs w:val="24"/>
                <w:lang w:eastAsia="ru-RU"/>
              </w:rPr>
            </w:pPr>
            <w:r w:rsidRPr="0090794F">
              <w:rPr>
                <w:rFonts w:ascii="Times New Roman" w:hAnsi="Times New Roman" w:cs="Times New Roman"/>
                <w:sz w:val="24"/>
                <w:szCs w:val="24"/>
                <w:lang w:eastAsia="ru-RU"/>
              </w:rPr>
              <w:t>основные сведения об электромонтажных изделиях;</w:t>
            </w:r>
          </w:p>
          <w:p w14:paraId="76B045C5" w14:textId="77777777" w:rsidR="00E678F6" w:rsidRPr="0090794F" w:rsidRDefault="00E678F6" w:rsidP="0064355B">
            <w:pPr>
              <w:pStyle w:val="a4"/>
              <w:widowControl w:val="0"/>
              <w:numPr>
                <w:ilvl w:val="0"/>
                <w:numId w:val="11"/>
              </w:numPr>
              <w:tabs>
                <w:tab w:val="left" w:pos="254"/>
              </w:tabs>
              <w:autoSpaceDE w:val="0"/>
              <w:autoSpaceDN w:val="0"/>
              <w:adjustRightInd w:val="0"/>
              <w:ind w:left="0" w:firstLine="0"/>
              <w:rPr>
                <w:rFonts w:ascii="Times New Roman" w:hAnsi="Times New Roman" w:cs="Times New Roman"/>
                <w:bCs/>
                <w:i/>
                <w:sz w:val="24"/>
                <w:szCs w:val="24"/>
              </w:rPr>
            </w:pPr>
            <w:r w:rsidRPr="0090794F">
              <w:rPr>
                <w:rFonts w:ascii="Times New Roman" w:hAnsi="Times New Roman" w:cs="Times New Roman"/>
                <w:sz w:val="24"/>
                <w:szCs w:val="24"/>
                <w:lang w:eastAsia="ru-RU"/>
              </w:rPr>
              <w:t>маркировку электроизоляционных изделий</w:t>
            </w:r>
          </w:p>
        </w:tc>
        <w:tc>
          <w:tcPr>
            <w:tcW w:w="1507" w:type="pct"/>
            <w:tcBorders>
              <w:top w:val="single" w:sz="4" w:space="0" w:color="auto"/>
              <w:left w:val="single" w:sz="4" w:space="0" w:color="auto"/>
              <w:bottom w:val="single" w:sz="4" w:space="0" w:color="auto"/>
              <w:right w:val="single" w:sz="4" w:space="0" w:color="auto"/>
            </w:tcBorders>
            <w:hideMark/>
          </w:tcPr>
          <w:p w14:paraId="63718622" w14:textId="77777777" w:rsidR="00E678F6" w:rsidRPr="0090794F" w:rsidRDefault="00E678F6" w:rsidP="0064355B">
            <w:pPr>
              <w:numPr>
                <w:ilvl w:val="0"/>
                <w:numId w:val="12"/>
              </w:numPr>
              <w:tabs>
                <w:tab w:val="left" w:pos="336"/>
              </w:tabs>
              <w:ind w:left="0" w:right="135" w:firstLine="0"/>
              <w:rPr>
                <w:rFonts w:ascii="Times New Roman" w:hAnsi="Times New Roman" w:cs="Times New Roman"/>
                <w:sz w:val="24"/>
                <w:szCs w:val="24"/>
              </w:rPr>
            </w:pPr>
            <w:r w:rsidRPr="0090794F">
              <w:rPr>
                <w:rFonts w:ascii="Times New Roman" w:hAnsi="Times New Roman" w:cs="Times New Roman"/>
                <w:sz w:val="24"/>
                <w:szCs w:val="24"/>
              </w:rPr>
              <w:lastRenderedPageBreak/>
              <w:t xml:space="preserve">демонстрирует понимание зависимости свойств материалов от </w:t>
            </w:r>
            <w:r w:rsidRPr="0090794F">
              <w:rPr>
                <w:rFonts w:ascii="Times New Roman" w:hAnsi="Times New Roman" w:cs="Times New Roman"/>
                <w:sz w:val="24"/>
                <w:szCs w:val="24"/>
              </w:rPr>
              <w:lastRenderedPageBreak/>
              <w:t>их внутреннего строения;</w:t>
            </w:r>
          </w:p>
          <w:p w14:paraId="1533B207" w14:textId="77777777" w:rsidR="00E678F6" w:rsidRPr="0090794F" w:rsidRDefault="00E678F6" w:rsidP="0064355B">
            <w:pPr>
              <w:numPr>
                <w:ilvl w:val="0"/>
                <w:numId w:val="12"/>
              </w:numPr>
              <w:tabs>
                <w:tab w:val="left" w:pos="336"/>
              </w:tabs>
              <w:ind w:left="0" w:right="135" w:firstLine="0"/>
              <w:rPr>
                <w:rFonts w:ascii="Times New Roman" w:hAnsi="Times New Roman" w:cs="Times New Roman"/>
                <w:sz w:val="24"/>
                <w:szCs w:val="24"/>
              </w:rPr>
            </w:pPr>
            <w:r w:rsidRPr="0090794F">
              <w:rPr>
                <w:rFonts w:ascii="Times New Roman" w:hAnsi="Times New Roman" w:cs="Times New Roman"/>
                <w:sz w:val="24"/>
                <w:szCs w:val="24"/>
              </w:rPr>
              <w:t>самостоятельно называет механические, физические, физико-химические характеристики материалов;</w:t>
            </w:r>
          </w:p>
          <w:p w14:paraId="7B416AB1" w14:textId="77777777" w:rsidR="00E678F6" w:rsidRPr="0090794F" w:rsidRDefault="00E678F6" w:rsidP="0064355B">
            <w:pPr>
              <w:numPr>
                <w:ilvl w:val="0"/>
                <w:numId w:val="12"/>
              </w:numPr>
              <w:tabs>
                <w:tab w:val="left" w:pos="336"/>
              </w:tabs>
              <w:ind w:left="0" w:right="135" w:firstLine="0"/>
              <w:rPr>
                <w:rFonts w:ascii="Times New Roman" w:hAnsi="Times New Roman" w:cs="Times New Roman"/>
                <w:sz w:val="24"/>
                <w:szCs w:val="24"/>
              </w:rPr>
            </w:pPr>
            <w:r w:rsidRPr="0090794F">
              <w:rPr>
                <w:rFonts w:ascii="Times New Roman" w:hAnsi="Times New Roman" w:cs="Times New Roman"/>
                <w:sz w:val="24"/>
                <w:szCs w:val="24"/>
              </w:rPr>
              <w:t>демонстрирует умения различать проводниковые, полупроводниковые и диэлектрические материалы по их свойствам и характеристикам;</w:t>
            </w:r>
          </w:p>
          <w:p w14:paraId="17A6F254" w14:textId="77777777" w:rsidR="00E678F6" w:rsidRPr="0090794F" w:rsidRDefault="00E678F6" w:rsidP="0064355B">
            <w:pPr>
              <w:numPr>
                <w:ilvl w:val="0"/>
                <w:numId w:val="12"/>
              </w:numPr>
              <w:tabs>
                <w:tab w:val="left" w:pos="336"/>
              </w:tabs>
              <w:ind w:left="0" w:right="135" w:firstLine="0"/>
              <w:rPr>
                <w:rFonts w:ascii="Times New Roman" w:hAnsi="Times New Roman" w:cs="Times New Roman"/>
                <w:sz w:val="24"/>
                <w:szCs w:val="24"/>
              </w:rPr>
            </w:pPr>
            <w:r w:rsidRPr="0090794F">
              <w:rPr>
                <w:rFonts w:ascii="Times New Roman" w:hAnsi="Times New Roman" w:cs="Times New Roman"/>
                <w:sz w:val="24"/>
                <w:szCs w:val="24"/>
              </w:rPr>
              <w:t>самостоятельно расшифровывает маркировку электроизоляционных материалов</w:t>
            </w:r>
          </w:p>
        </w:tc>
        <w:tc>
          <w:tcPr>
            <w:tcW w:w="1743" w:type="pct"/>
            <w:tcBorders>
              <w:top w:val="single" w:sz="4" w:space="0" w:color="auto"/>
              <w:left w:val="single" w:sz="4" w:space="0" w:color="auto"/>
              <w:bottom w:val="single" w:sz="4" w:space="0" w:color="auto"/>
              <w:right w:val="single" w:sz="4" w:space="0" w:color="auto"/>
            </w:tcBorders>
            <w:hideMark/>
          </w:tcPr>
          <w:p w14:paraId="7AAB34E3" w14:textId="77777777" w:rsidR="00E678F6" w:rsidRPr="0090794F" w:rsidRDefault="00E678F6" w:rsidP="007F1E1E">
            <w:pPr>
              <w:pStyle w:val="a4"/>
              <w:tabs>
                <w:tab w:val="left" w:pos="25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rPr>
                <w:rFonts w:ascii="Times New Roman" w:hAnsi="Times New Roman" w:cs="Times New Roman"/>
                <w:sz w:val="24"/>
                <w:szCs w:val="24"/>
                <w:lang w:eastAsia="ru-RU"/>
              </w:rPr>
            </w:pPr>
            <w:r w:rsidRPr="0090794F">
              <w:rPr>
                <w:rFonts w:ascii="Times New Roman" w:hAnsi="Times New Roman" w:cs="Times New Roman"/>
                <w:sz w:val="24"/>
                <w:szCs w:val="24"/>
                <w:lang w:eastAsia="ru-RU"/>
              </w:rPr>
              <w:lastRenderedPageBreak/>
              <w:t>Текущий контроль:</w:t>
            </w:r>
          </w:p>
          <w:p w14:paraId="1518E765" w14:textId="77777777" w:rsidR="00E678F6" w:rsidRPr="0090794F" w:rsidRDefault="00E678F6" w:rsidP="0064355B">
            <w:pPr>
              <w:pStyle w:val="a4"/>
              <w:numPr>
                <w:ilvl w:val="0"/>
                <w:numId w:val="11"/>
              </w:numPr>
              <w:tabs>
                <w:tab w:val="left" w:pos="25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rPr>
                <w:rFonts w:ascii="Times New Roman" w:hAnsi="Times New Roman" w:cs="Times New Roman"/>
                <w:sz w:val="24"/>
                <w:szCs w:val="24"/>
                <w:lang w:eastAsia="ru-RU"/>
              </w:rPr>
            </w:pPr>
            <w:r w:rsidRPr="0090794F">
              <w:rPr>
                <w:rFonts w:ascii="Times New Roman" w:hAnsi="Times New Roman" w:cs="Times New Roman"/>
                <w:sz w:val="24"/>
                <w:szCs w:val="24"/>
                <w:lang w:eastAsia="ru-RU"/>
              </w:rPr>
              <w:t xml:space="preserve">оценка результатов выполнения практических работ, </w:t>
            </w:r>
          </w:p>
          <w:p w14:paraId="7771DC23" w14:textId="77777777" w:rsidR="00E678F6" w:rsidRPr="0090794F" w:rsidRDefault="00E678F6" w:rsidP="0064355B">
            <w:pPr>
              <w:pStyle w:val="a4"/>
              <w:numPr>
                <w:ilvl w:val="0"/>
                <w:numId w:val="11"/>
              </w:numPr>
              <w:tabs>
                <w:tab w:val="left" w:pos="25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rPr>
                <w:rFonts w:ascii="Times New Roman" w:hAnsi="Times New Roman" w:cs="Times New Roman"/>
                <w:sz w:val="24"/>
                <w:szCs w:val="24"/>
                <w:lang w:eastAsia="ru-RU"/>
              </w:rPr>
            </w:pPr>
            <w:r w:rsidRPr="0090794F">
              <w:rPr>
                <w:rFonts w:ascii="Times New Roman" w:hAnsi="Times New Roman" w:cs="Times New Roman"/>
                <w:sz w:val="24"/>
                <w:szCs w:val="24"/>
                <w:lang w:eastAsia="ru-RU"/>
              </w:rPr>
              <w:lastRenderedPageBreak/>
              <w:t>оценка по результатам наблюдения за деятельностью студента в процессе выполнения практических работ</w:t>
            </w:r>
          </w:p>
          <w:p w14:paraId="661731BC" w14:textId="77777777" w:rsidR="00E678F6" w:rsidRPr="0090794F" w:rsidRDefault="00E678F6" w:rsidP="007F1E1E">
            <w:pPr>
              <w:pStyle w:val="a4"/>
              <w:tabs>
                <w:tab w:val="left" w:pos="25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rPr>
                <w:rFonts w:ascii="Times New Roman" w:hAnsi="Times New Roman" w:cs="Times New Roman"/>
                <w:sz w:val="24"/>
                <w:szCs w:val="24"/>
                <w:lang w:eastAsia="ru-RU"/>
              </w:rPr>
            </w:pPr>
            <w:r w:rsidRPr="0090794F">
              <w:rPr>
                <w:rFonts w:ascii="Times New Roman" w:hAnsi="Times New Roman" w:cs="Times New Roman"/>
                <w:sz w:val="24"/>
                <w:szCs w:val="24"/>
                <w:lang w:eastAsia="ru-RU"/>
              </w:rPr>
              <w:t>Промежуточная аттестация:</w:t>
            </w:r>
          </w:p>
          <w:p w14:paraId="22DBDF6D" w14:textId="77777777" w:rsidR="00E678F6" w:rsidRPr="0090794F" w:rsidRDefault="00E678F6" w:rsidP="007F1E1E">
            <w:pPr>
              <w:pStyle w:val="a4"/>
              <w:tabs>
                <w:tab w:val="left" w:pos="25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rPr>
                <w:rFonts w:ascii="Times New Roman" w:hAnsi="Times New Roman" w:cs="Times New Roman"/>
                <w:bCs/>
                <w:i/>
                <w:sz w:val="24"/>
                <w:szCs w:val="24"/>
              </w:rPr>
            </w:pPr>
            <w:r w:rsidRPr="0090794F">
              <w:rPr>
                <w:rFonts w:ascii="Times New Roman" w:hAnsi="Times New Roman" w:cs="Times New Roman"/>
                <w:sz w:val="24"/>
                <w:szCs w:val="24"/>
                <w:lang w:eastAsia="ru-RU"/>
              </w:rPr>
              <w:t>Экзамен</w:t>
            </w:r>
          </w:p>
        </w:tc>
      </w:tr>
    </w:tbl>
    <w:p w14:paraId="5A87006C" w14:textId="77777777" w:rsidR="00E678F6" w:rsidRPr="0090794F" w:rsidRDefault="00E678F6" w:rsidP="00E678F6">
      <w:pPr>
        <w:jc w:val="both"/>
        <w:rPr>
          <w:rFonts w:ascii="Times New Roman" w:hAnsi="Times New Roman" w:cs="Times New Roman"/>
          <w:b/>
          <w:sz w:val="24"/>
          <w:szCs w:val="24"/>
        </w:rPr>
      </w:pPr>
    </w:p>
    <w:p w14:paraId="0828148B" w14:textId="77777777" w:rsidR="00E678F6" w:rsidRPr="0090794F" w:rsidRDefault="00E678F6" w:rsidP="00E678F6">
      <w:pPr>
        <w:jc w:val="both"/>
        <w:rPr>
          <w:rFonts w:ascii="Times New Roman" w:hAnsi="Times New Roman" w:cs="Times New Roman"/>
          <w:b/>
          <w:sz w:val="24"/>
          <w:szCs w:val="24"/>
        </w:rPr>
      </w:pPr>
    </w:p>
    <w:p w14:paraId="04A8BBCB" w14:textId="77777777" w:rsidR="00E678F6" w:rsidRPr="0090794F" w:rsidRDefault="00E678F6" w:rsidP="00E678F6">
      <w:pPr>
        <w:pStyle w:val="af8"/>
        <w:jc w:val="right"/>
        <w:rPr>
          <w:rFonts w:ascii="Times New Roman" w:hAnsi="Times New Roman" w:cs="Times New Roman"/>
          <w:b/>
          <w:color w:val="auto"/>
          <w:sz w:val="24"/>
          <w:szCs w:val="24"/>
        </w:rPr>
      </w:pPr>
    </w:p>
    <w:p w14:paraId="6086D1CD" w14:textId="4FCBEE57" w:rsidR="005B3E50" w:rsidRPr="0090794F" w:rsidRDefault="00E678F6" w:rsidP="005B3E50">
      <w:pPr>
        <w:jc w:val="right"/>
        <w:rPr>
          <w:rFonts w:ascii="Times New Roman" w:hAnsi="Times New Roman" w:cs="Times New Roman"/>
          <w:b/>
          <w:bCs/>
          <w:sz w:val="24"/>
          <w:szCs w:val="24"/>
        </w:rPr>
      </w:pPr>
      <w:r w:rsidRPr="0090794F">
        <w:rPr>
          <w:rFonts w:ascii="Times New Roman" w:hAnsi="Times New Roman" w:cs="Times New Roman"/>
          <w:b/>
          <w:sz w:val="24"/>
          <w:szCs w:val="24"/>
        </w:rPr>
        <w:br w:type="page"/>
      </w:r>
      <w:r w:rsidR="005B3E50" w:rsidRPr="0090794F">
        <w:rPr>
          <w:rFonts w:ascii="Times New Roman" w:hAnsi="Times New Roman" w:cs="Times New Roman"/>
          <w:b/>
          <w:bCs/>
          <w:sz w:val="24"/>
          <w:szCs w:val="24"/>
        </w:rPr>
        <w:lastRenderedPageBreak/>
        <w:t>Приложение 2.6</w:t>
      </w:r>
    </w:p>
    <w:p w14:paraId="2F2B85D5" w14:textId="2B64DF7F" w:rsidR="005B3E50" w:rsidRPr="0090794F" w:rsidRDefault="005B3E50" w:rsidP="005B3E50">
      <w:pPr>
        <w:jc w:val="right"/>
        <w:rPr>
          <w:rFonts w:ascii="Times New Roman" w:hAnsi="Times New Roman" w:cs="Times New Roman"/>
          <w:b/>
          <w:bCs/>
          <w:sz w:val="24"/>
          <w:szCs w:val="24"/>
        </w:rPr>
      </w:pPr>
      <w:r w:rsidRPr="0090794F">
        <w:rPr>
          <w:rFonts w:ascii="Times New Roman" w:hAnsi="Times New Roman" w:cs="Times New Roman"/>
          <w:b/>
          <w:bCs/>
          <w:sz w:val="24"/>
          <w:szCs w:val="24"/>
        </w:rPr>
        <w:t>к ПОП</w:t>
      </w:r>
      <w:r w:rsidR="00BD64D2">
        <w:rPr>
          <w:rFonts w:ascii="Times New Roman" w:hAnsi="Times New Roman" w:cs="Times New Roman"/>
          <w:b/>
          <w:bCs/>
          <w:sz w:val="24"/>
          <w:szCs w:val="24"/>
        </w:rPr>
        <w:t xml:space="preserve"> СПО</w:t>
      </w:r>
      <w:r w:rsidRPr="0090794F">
        <w:rPr>
          <w:rFonts w:ascii="Times New Roman" w:hAnsi="Times New Roman" w:cs="Times New Roman"/>
          <w:b/>
          <w:bCs/>
          <w:sz w:val="24"/>
          <w:szCs w:val="24"/>
        </w:rPr>
        <w:t xml:space="preserve"> по специальности</w:t>
      </w:r>
    </w:p>
    <w:p w14:paraId="33BA067C" w14:textId="77777777" w:rsidR="005B3E50" w:rsidRPr="0090794F" w:rsidRDefault="005B3E50" w:rsidP="005B3E50">
      <w:pPr>
        <w:jc w:val="right"/>
        <w:rPr>
          <w:rFonts w:ascii="Times New Roman" w:hAnsi="Times New Roman" w:cs="Times New Roman"/>
          <w:b/>
          <w:bCs/>
          <w:sz w:val="24"/>
          <w:szCs w:val="24"/>
        </w:rPr>
      </w:pPr>
      <w:r w:rsidRPr="0090794F">
        <w:rPr>
          <w:rFonts w:ascii="Times New Roman" w:hAnsi="Times New Roman" w:cs="Times New Roman"/>
          <w:b/>
          <w:bCs/>
          <w:sz w:val="24"/>
          <w:szCs w:val="24"/>
        </w:rPr>
        <w:t>13.02.07 Электроснабжение</w:t>
      </w:r>
    </w:p>
    <w:p w14:paraId="141E4C48" w14:textId="02978F2E" w:rsidR="00E678F6" w:rsidRPr="0090794F" w:rsidRDefault="00E678F6" w:rsidP="005B3E50">
      <w:pPr>
        <w:pStyle w:val="af8"/>
        <w:jc w:val="right"/>
        <w:rPr>
          <w:rFonts w:ascii="Times New Roman" w:hAnsi="Times New Roman" w:cs="Times New Roman"/>
          <w:b/>
          <w:i/>
          <w:color w:val="auto"/>
          <w:sz w:val="24"/>
          <w:szCs w:val="24"/>
        </w:rPr>
      </w:pPr>
    </w:p>
    <w:p w14:paraId="696132BB" w14:textId="77777777" w:rsidR="00E678F6" w:rsidRPr="0090794F" w:rsidRDefault="00E678F6" w:rsidP="00E678F6">
      <w:pPr>
        <w:jc w:val="center"/>
        <w:rPr>
          <w:rFonts w:ascii="Times New Roman" w:hAnsi="Times New Roman" w:cs="Times New Roman"/>
          <w:b/>
          <w:i/>
          <w:sz w:val="24"/>
          <w:szCs w:val="24"/>
        </w:rPr>
      </w:pPr>
    </w:p>
    <w:p w14:paraId="50E42233" w14:textId="77777777" w:rsidR="00E678F6" w:rsidRPr="0090794F" w:rsidRDefault="00E678F6" w:rsidP="00E678F6">
      <w:pPr>
        <w:jc w:val="center"/>
        <w:rPr>
          <w:rFonts w:ascii="Times New Roman" w:hAnsi="Times New Roman" w:cs="Times New Roman"/>
          <w:b/>
          <w:i/>
          <w:sz w:val="24"/>
          <w:szCs w:val="24"/>
        </w:rPr>
      </w:pPr>
    </w:p>
    <w:p w14:paraId="5B00D871" w14:textId="77777777" w:rsidR="00E678F6" w:rsidRPr="0090794F" w:rsidRDefault="00E678F6" w:rsidP="00E678F6">
      <w:pPr>
        <w:jc w:val="center"/>
        <w:rPr>
          <w:rFonts w:ascii="Times New Roman" w:hAnsi="Times New Roman" w:cs="Times New Roman"/>
          <w:b/>
          <w:i/>
          <w:sz w:val="24"/>
          <w:szCs w:val="24"/>
        </w:rPr>
      </w:pPr>
    </w:p>
    <w:p w14:paraId="4A7C3FB1" w14:textId="77777777" w:rsidR="00E678F6" w:rsidRPr="0090794F" w:rsidRDefault="00E678F6" w:rsidP="00E678F6">
      <w:pPr>
        <w:jc w:val="center"/>
        <w:rPr>
          <w:rFonts w:ascii="Times New Roman" w:hAnsi="Times New Roman" w:cs="Times New Roman"/>
          <w:b/>
          <w:i/>
          <w:sz w:val="24"/>
          <w:szCs w:val="24"/>
        </w:rPr>
      </w:pPr>
    </w:p>
    <w:p w14:paraId="1BA43E92" w14:textId="77777777" w:rsidR="00E678F6" w:rsidRPr="0090794F" w:rsidRDefault="00E678F6" w:rsidP="00E678F6">
      <w:pPr>
        <w:jc w:val="center"/>
        <w:rPr>
          <w:rFonts w:ascii="Times New Roman" w:hAnsi="Times New Roman" w:cs="Times New Roman"/>
          <w:b/>
          <w:i/>
          <w:sz w:val="24"/>
          <w:szCs w:val="24"/>
        </w:rPr>
      </w:pPr>
    </w:p>
    <w:p w14:paraId="070135A5" w14:textId="77777777" w:rsidR="00E678F6" w:rsidRPr="0090794F" w:rsidRDefault="00E678F6" w:rsidP="00E678F6">
      <w:pPr>
        <w:jc w:val="center"/>
        <w:rPr>
          <w:rFonts w:ascii="Times New Roman" w:hAnsi="Times New Roman" w:cs="Times New Roman"/>
          <w:b/>
          <w:i/>
          <w:sz w:val="24"/>
          <w:szCs w:val="24"/>
        </w:rPr>
      </w:pPr>
    </w:p>
    <w:p w14:paraId="54739CCF" w14:textId="77777777" w:rsidR="00E678F6" w:rsidRPr="0090794F" w:rsidRDefault="00E678F6" w:rsidP="00E678F6">
      <w:pPr>
        <w:jc w:val="center"/>
        <w:rPr>
          <w:rFonts w:ascii="Times New Roman" w:hAnsi="Times New Roman" w:cs="Times New Roman"/>
          <w:b/>
          <w:i/>
          <w:sz w:val="24"/>
          <w:szCs w:val="24"/>
        </w:rPr>
      </w:pPr>
    </w:p>
    <w:p w14:paraId="72538EEF" w14:textId="77777777" w:rsidR="00E678F6" w:rsidRPr="0090794F" w:rsidRDefault="00E678F6" w:rsidP="00E678F6">
      <w:pPr>
        <w:jc w:val="center"/>
        <w:rPr>
          <w:rFonts w:ascii="Times New Roman" w:hAnsi="Times New Roman" w:cs="Times New Roman"/>
          <w:b/>
          <w:sz w:val="24"/>
          <w:szCs w:val="24"/>
        </w:rPr>
      </w:pPr>
      <w:r w:rsidRPr="0090794F">
        <w:rPr>
          <w:rFonts w:ascii="Times New Roman" w:hAnsi="Times New Roman" w:cs="Times New Roman"/>
          <w:b/>
          <w:sz w:val="24"/>
          <w:szCs w:val="24"/>
        </w:rPr>
        <w:t>ПРИМЕРНАЯ РАБОЧАЯ ПРОГРАММА УЧЕБНОЙ ДИСЦИПЛИНЫ</w:t>
      </w:r>
    </w:p>
    <w:p w14:paraId="0A9F4995" w14:textId="77777777" w:rsidR="00E678F6" w:rsidRPr="0090794F" w:rsidRDefault="00E678F6" w:rsidP="00E678F6">
      <w:pPr>
        <w:jc w:val="center"/>
        <w:rPr>
          <w:rFonts w:ascii="Times New Roman" w:hAnsi="Times New Roman" w:cs="Times New Roman"/>
          <w:b/>
          <w:sz w:val="24"/>
          <w:szCs w:val="24"/>
        </w:rPr>
      </w:pPr>
    </w:p>
    <w:p w14:paraId="1BD69C31" w14:textId="77777777" w:rsidR="00E678F6" w:rsidRPr="0090794F" w:rsidRDefault="00E678F6" w:rsidP="00E678F6">
      <w:pPr>
        <w:jc w:val="center"/>
        <w:rPr>
          <w:rFonts w:ascii="Times New Roman" w:hAnsi="Times New Roman" w:cs="Times New Roman"/>
          <w:b/>
          <w:iCs/>
          <w:sz w:val="24"/>
          <w:szCs w:val="24"/>
        </w:rPr>
      </w:pPr>
      <w:r w:rsidRPr="0090794F">
        <w:rPr>
          <w:rFonts w:ascii="Times New Roman" w:hAnsi="Times New Roman" w:cs="Times New Roman"/>
          <w:b/>
          <w:iCs/>
          <w:sz w:val="24"/>
          <w:szCs w:val="24"/>
        </w:rPr>
        <w:t>«ОП.06 ИНФОРМАЦИОННЫЕ ТЕХНОЛОГИИ В ПРОФЕССИОНАЛЬНОЙ ДЕЯТЕЛЬНОСТИ»</w:t>
      </w:r>
    </w:p>
    <w:p w14:paraId="1332CD15" w14:textId="77777777" w:rsidR="00E678F6" w:rsidRPr="0090794F" w:rsidRDefault="00E678F6" w:rsidP="00E678F6">
      <w:pPr>
        <w:rPr>
          <w:rFonts w:ascii="Times New Roman" w:hAnsi="Times New Roman" w:cs="Times New Roman"/>
          <w:b/>
          <w:iCs/>
          <w:sz w:val="24"/>
          <w:szCs w:val="24"/>
        </w:rPr>
      </w:pPr>
    </w:p>
    <w:p w14:paraId="1EF26AD5" w14:textId="77777777" w:rsidR="00E678F6" w:rsidRPr="0090794F" w:rsidRDefault="00E678F6" w:rsidP="00E678F6">
      <w:pPr>
        <w:rPr>
          <w:rFonts w:ascii="Times New Roman" w:hAnsi="Times New Roman" w:cs="Times New Roman"/>
          <w:b/>
          <w:i/>
          <w:sz w:val="24"/>
          <w:szCs w:val="24"/>
        </w:rPr>
      </w:pPr>
    </w:p>
    <w:p w14:paraId="54F93CCD" w14:textId="77777777" w:rsidR="00E678F6" w:rsidRPr="0090794F" w:rsidRDefault="00E678F6" w:rsidP="00E678F6">
      <w:pPr>
        <w:rPr>
          <w:rFonts w:ascii="Times New Roman" w:hAnsi="Times New Roman" w:cs="Times New Roman"/>
          <w:b/>
          <w:i/>
          <w:sz w:val="24"/>
          <w:szCs w:val="24"/>
        </w:rPr>
      </w:pPr>
    </w:p>
    <w:p w14:paraId="789E72FD" w14:textId="77777777" w:rsidR="00E678F6" w:rsidRPr="0090794F" w:rsidRDefault="00E678F6" w:rsidP="00E678F6">
      <w:pPr>
        <w:rPr>
          <w:rFonts w:ascii="Times New Roman" w:hAnsi="Times New Roman" w:cs="Times New Roman"/>
          <w:b/>
          <w:i/>
          <w:sz w:val="24"/>
          <w:szCs w:val="24"/>
        </w:rPr>
      </w:pPr>
    </w:p>
    <w:p w14:paraId="71AE510A" w14:textId="77777777" w:rsidR="00E678F6" w:rsidRPr="0090794F" w:rsidRDefault="00E678F6" w:rsidP="00E678F6">
      <w:pPr>
        <w:rPr>
          <w:rFonts w:ascii="Times New Roman" w:hAnsi="Times New Roman" w:cs="Times New Roman"/>
          <w:b/>
          <w:i/>
          <w:sz w:val="24"/>
          <w:szCs w:val="24"/>
        </w:rPr>
      </w:pPr>
    </w:p>
    <w:p w14:paraId="4767D3A9" w14:textId="77777777" w:rsidR="00E678F6" w:rsidRPr="0090794F" w:rsidRDefault="00E678F6" w:rsidP="00E678F6">
      <w:pPr>
        <w:rPr>
          <w:rFonts w:ascii="Times New Roman" w:hAnsi="Times New Roman" w:cs="Times New Roman"/>
          <w:b/>
          <w:i/>
          <w:sz w:val="24"/>
          <w:szCs w:val="24"/>
        </w:rPr>
      </w:pPr>
    </w:p>
    <w:p w14:paraId="752FCAF1" w14:textId="77777777" w:rsidR="00E678F6" w:rsidRPr="0090794F" w:rsidRDefault="00E678F6" w:rsidP="00E678F6">
      <w:pPr>
        <w:rPr>
          <w:rFonts w:ascii="Times New Roman" w:hAnsi="Times New Roman" w:cs="Times New Roman"/>
          <w:b/>
          <w:i/>
          <w:sz w:val="24"/>
          <w:szCs w:val="24"/>
        </w:rPr>
      </w:pPr>
    </w:p>
    <w:p w14:paraId="45896381" w14:textId="77777777" w:rsidR="00E678F6" w:rsidRPr="0090794F" w:rsidRDefault="00E678F6" w:rsidP="00E678F6">
      <w:pPr>
        <w:rPr>
          <w:rFonts w:ascii="Times New Roman" w:hAnsi="Times New Roman" w:cs="Times New Roman"/>
          <w:b/>
          <w:i/>
          <w:sz w:val="24"/>
          <w:szCs w:val="24"/>
        </w:rPr>
      </w:pPr>
    </w:p>
    <w:p w14:paraId="42BB31B1" w14:textId="77777777" w:rsidR="00E678F6" w:rsidRPr="0090794F" w:rsidRDefault="00E678F6" w:rsidP="00E678F6">
      <w:pPr>
        <w:rPr>
          <w:rFonts w:ascii="Times New Roman" w:hAnsi="Times New Roman" w:cs="Times New Roman"/>
          <w:b/>
          <w:i/>
          <w:sz w:val="24"/>
          <w:szCs w:val="24"/>
        </w:rPr>
      </w:pPr>
    </w:p>
    <w:p w14:paraId="226E275F" w14:textId="77777777" w:rsidR="00E678F6" w:rsidRPr="0090794F" w:rsidRDefault="00E678F6" w:rsidP="00E678F6">
      <w:pPr>
        <w:rPr>
          <w:rFonts w:ascii="Times New Roman" w:hAnsi="Times New Roman" w:cs="Times New Roman"/>
          <w:b/>
          <w:i/>
          <w:sz w:val="24"/>
          <w:szCs w:val="24"/>
        </w:rPr>
      </w:pPr>
    </w:p>
    <w:p w14:paraId="76E939B4" w14:textId="77777777" w:rsidR="00E678F6" w:rsidRPr="0090794F" w:rsidRDefault="00E678F6" w:rsidP="00E678F6">
      <w:pPr>
        <w:rPr>
          <w:rFonts w:ascii="Times New Roman" w:hAnsi="Times New Roman" w:cs="Times New Roman"/>
          <w:b/>
          <w:i/>
          <w:sz w:val="24"/>
          <w:szCs w:val="24"/>
        </w:rPr>
      </w:pPr>
    </w:p>
    <w:p w14:paraId="6C57B88E" w14:textId="77777777" w:rsidR="00E678F6" w:rsidRPr="0090794F" w:rsidRDefault="00E678F6" w:rsidP="00E678F6">
      <w:pPr>
        <w:rPr>
          <w:rFonts w:ascii="Times New Roman" w:hAnsi="Times New Roman" w:cs="Times New Roman"/>
          <w:b/>
          <w:i/>
          <w:sz w:val="24"/>
          <w:szCs w:val="24"/>
        </w:rPr>
      </w:pPr>
    </w:p>
    <w:p w14:paraId="7C501DB0" w14:textId="77777777" w:rsidR="00E678F6" w:rsidRPr="0090794F" w:rsidRDefault="00E678F6" w:rsidP="00E678F6">
      <w:pPr>
        <w:rPr>
          <w:rFonts w:ascii="Times New Roman" w:hAnsi="Times New Roman" w:cs="Times New Roman"/>
          <w:b/>
          <w:i/>
          <w:sz w:val="24"/>
          <w:szCs w:val="24"/>
        </w:rPr>
      </w:pPr>
    </w:p>
    <w:p w14:paraId="323AEF7C" w14:textId="5D835E50" w:rsidR="00E678F6" w:rsidRPr="0090794F" w:rsidRDefault="00E678F6" w:rsidP="00E678F6">
      <w:pPr>
        <w:jc w:val="center"/>
        <w:rPr>
          <w:rFonts w:ascii="Times New Roman" w:hAnsi="Times New Roman" w:cs="Times New Roman"/>
          <w:b/>
          <w:i/>
          <w:sz w:val="24"/>
          <w:szCs w:val="24"/>
          <w:vertAlign w:val="superscript"/>
        </w:rPr>
      </w:pPr>
      <w:r w:rsidRPr="0090794F">
        <w:rPr>
          <w:rFonts w:ascii="Times New Roman" w:hAnsi="Times New Roman" w:cs="Times New Roman"/>
          <w:b/>
          <w:bCs/>
          <w:i/>
          <w:sz w:val="24"/>
          <w:szCs w:val="24"/>
        </w:rPr>
        <w:br w:type="page"/>
      </w:r>
    </w:p>
    <w:p w14:paraId="141C3B77" w14:textId="77777777" w:rsidR="005454E5" w:rsidRPr="0090794F" w:rsidRDefault="005454E5" w:rsidP="005454E5">
      <w:pPr>
        <w:pStyle w:val="1f"/>
        <w:rPr>
          <w:rFonts w:ascii="Times New Roman" w:hAnsi="Times New Roman"/>
          <w:lang w:val="ru-RU"/>
        </w:rPr>
      </w:pPr>
      <w:r w:rsidRPr="0090794F">
        <w:rPr>
          <w:rFonts w:ascii="Times New Roman" w:hAnsi="Times New Roman"/>
          <w:lang w:val="ru-RU"/>
        </w:rPr>
        <w:lastRenderedPageBreak/>
        <w:t>СОДЕРЖАНИЕ ПРОГРАММЫ</w:t>
      </w:r>
    </w:p>
    <w:p w14:paraId="1A220EF0" w14:textId="77777777" w:rsidR="005454E5" w:rsidRPr="0090794F" w:rsidRDefault="005454E5" w:rsidP="005454E5">
      <w:pPr>
        <w:pStyle w:val="14"/>
        <w:rPr>
          <w:rFonts w:eastAsiaTheme="minorEastAsia"/>
          <w:sz w:val="24"/>
          <w:szCs w:val="24"/>
          <w:lang w:eastAsia="ru-RU"/>
        </w:rPr>
      </w:pPr>
      <w:r w:rsidRPr="0090794F">
        <w:rPr>
          <w:sz w:val="24"/>
          <w:szCs w:val="24"/>
        </w:rPr>
        <w:fldChar w:fldCharType="begin"/>
      </w:r>
      <w:r w:rsidRPr="0090794F">
        <w:rPr>
          <w:sz w:val="24"/>
          <w:szCs w:val="24"/>
        </w:rPr>
        <w:instrText xml:space="preserve"> TOC \h \z \t "Раздел 1;1;Раздел 1.1;2" </w:instrText>
      </w:r>
      <w:r w:rsidRPr="0090794F">
        <w:rPr>
          <w:sz w:val="24"/>
          <w:szCs w:val="24"/>
        </w:rPr>
        <w:fldChar w:fldCharType="separate"/>
      </w:r>
      <w:hyperlink w:anchor="_Toc156294875" w:history="1"/>
    </w:p>
    <w:p w14:paraId="27A3C456" w14:textId="77777777" w:rsidR="005454E5" w:rsidRPr="0090794F" w:rsidRDefault="00171BBF" w:rsidP="005454E5">
      <w:pPr>
        <w:pStyle w:val="14"/>
        <w:rPr>
          <w:rFonts w:eastAsiaTheme="minorEastAsia"/>
          <w:sz w:val="24"/>
          <w:szCs w:val="24"/>
          <w:lang w:eastAsia="ru-RU"/>
        </w:rPr>
      </w:pPr>
      <w:hyperlink w:anchor="_Toc156294876" w:history="1">
        <w:r w:rsidR="005454E5" w:rsidRPr="0090794F">
          <w:rPr>
            <w:rStyle w:val="af0"/>
            <w:b w:val="0"/>
            <w:bCs w:val="0"/>
            <w:color w:val="auto"/>
            <w:sz w:val="24"/>
            <w:szCs w:val="24"/>
          </w:rPr>
          <w:t>1. ОБЩАЯ ХАРАКТЕРИСТИКА</w:t>
        </w:r>
        <w:r w:rsidR="005454E5" w:rsidRPr="0090794F">
          <w:rPr>
            <w:webHidden/>
            <w:sz w:val="24"/>
            <w:szCs w:val="24"/>
          </w:rPr>
          <w:tab/>
        </w:r>
        <w:r w:rsidR="005454E5" w:rsidRPr="0090794F">
          <w:rPr>
            <w:webHidden/>
            <w:sz w:val="24"/>
            <w:szCs w:val="24"/>
          </w:rPr>
          <w:fldChar w:fldCharType="begin"/>
        </w:r>
        <w:r w:rsidR="005454E5" w:rsidRPr="0090794F">
          <w:rPr>
            <w:webHidden/>
            <w:sz w:val="24"/>
            <w:szCs w:val="24"/>
          </w:rPr>
          <w:instrText xml:space="preserve"> PAGEREF _Toc156294876 \h </w:instrText>
        </w:r>
        <w:r w:rsidR="005454E5" w:rsidRPr="0090794F">
          <w:rPr>
            <w:webHidden/>
            <w:sz w:val="24"/>
            <w:szCs w:val="24"/>
          </w:rPr>
        </w:r>
        <w:r w:rsidR="005454E5" w:rsidRPr="0090794F">
          <w:rPr>
            <w:webHidden/>
            <w:sz w:val="24"/>
            <w:szCs w:val="24"/>
          </w:rPr>
          <w:fldChar w:fldCharType="separate"/>
        </w:r>
        <w:r w:rsidR="005454E5" w:rsidRPr="0090794F">
          <w:rPr>
            <w:webHidden/>
            <w:sz w:val="24"/>
            <w:szCs w:val="24"/>
          </w:rPr>
          <w:t>4</w:t>
        </w:r>
        <w:r w:rsidR="005454E5" w:rsidRPr="0090794F">
          <w:rPr>
            <w:webHidden/>
            <w:sz w:val="24"/>
            <w:szCs w:val="24"/>
          </w:rPr>
          <w:fldChar w:fldCharType="end"/>
        </w:r>
      </w:hyperlink>
    </w:p>
    <w:p w14:paraId="50AFE518" w14:textId="77777777" w:rsidR="005454E5" w:rsidRPr="0090794F" w:rsidRDefault="00171BBF" w:rsidP="005454E5">
      <w:pPr>
        <w:pStyle w:val="21"/>
        <w:rPr>
          <w:rFonts w:eastAsiaTheme="minorEastAsia"/>
          <w:i w:val="0"/>
          <w:iCs w:val="0"/>
        </w:rPr>
      </w:pPr>
      <w:hyperlink w:anchor="_Toc156294877" w:history="1">
        <w:r w:rsidR="005454E5" w:rsidRPr="0090794F">
          <w:rPr>
            <w:rStyle w:val="af0"/>
            <w:i w:val="0"/>
            <w:iCs w:val="0"/>
            <w:color w:val="auto"/>
          </w:rPr>
          <w:t>1.1. Цель и место дисциплины в структуре образовательной программы</w:t>
        </w:r>
        <w:r w:rsidR="005454E5" w:rsidRPr="0090794F">
          <w:rPr>
            <w:i w:val="0"/>
            <w:iCs w:val="0"/>
            <w:webHidden/>
          </w:rPr>
          <w:tab/>
        </w:r>
        <w:r w:rsidR="005454E5" w:rsidRPr="0090794F">
          <w:rPr>
            <w:i w:val="0"/>
            <w:iCs w:val="0"/>
            <w:webHidden/>
          </w:rPr>
          <w:fldChar w:fldCharType="begin"/>
        </w:r>
        <w:r w:rsidR="005454E5" w:rsidRPr="0090794F">
          <w:rPr>
            <w:i w:val="0"/>
            <w:iCs w:val="0"/>
            <w:webHidden/>
          </w:rPr>
          <w:instrText xml:space="preserve"> PAGEREF _Toc156294877 \h </w:instrText>
        </w:r>
        <w:r w:rsidR="005454E5" w:rsidRPr="0090794F">
          <w:rPr>
            <w:i w:val="0"/>
            <w:iCs w:val="0"/>
            <w:webHidden/>
          </w:rPr>
        </w:r>
        <w:r w:rsidR="005454E5" w:rsidRPr="0090794F">
          <w:rPr>
            <w:i w:val="0"/>
            <w:iCs w:val="0"/>
            <w:webHidden/>
          </w:rPr>
          <w:fldChar w:fldCharType="separate"/>
        </w:r>
        <w:r w:rsidR="005454E5" w:rsidRPr="0090794F">
          <w:rPr>
            <w:i w:val="0"/>
            <w:iCs w:val="0"/>
            <w:webHidden/>
          </w:rPr>
          <w:t>4</w:t>
        </w:r>
        <w:r w:rsidR="005454E5" w:rsidRPr="0090794F">
          <w:rPr>
            <w:i w:val="0"/>
            <w:iCs w:val="0"/>
            <w:webHidden/>
          </w:rPr>
          <w:fldChar w:fldCharType="end"/>
        </w:r>
      </w:hyperlink>
    </w:p>
    <w:p w14:paraId="06F498FF" w14:textId="77777777" w:rsidR="005454E5" w:rsidRPr="0090794F" w:rsidRDefault="00171BBF" w:rsidP="005454E5">
      <w:pPr>
        <w:pStyle w:val="21"/>
        <w:rPr>
          <w:rFonts w:eastAsiaTheme="minorEastAsia"/>
          <w:i w:val="0"/>
          <w:iCs w:val="0"/>
        </w:rPr>
      </w:pPr>
      <w:hyperlink w:anchor="_Toc156294878" w:history="1">
        <w:r w:rsidR="005454E5" w:rsidRPr="0090794F">
          <w:rPr>
            <w:rStyle w:val="af0"/>
            <w:i w:val="0"/>
            <w:iCs w:val="0"/>
            <w:color w:val="auto"/>
          </w:rPr>
          <w:t>1.2. Планируемые результаты освоения дисциплины</w:t>
        </w:r>
        <w:r w:rsidR="005454E5" w:rsidRPr="0090794F">
          <w:rPr>
            <w:i w:val="0"/>
            <w:iCs w:val="0"/>
            <w:webHidden/>
          </w:rPr>
          <w:tab/>
        </w:r>
        <w:r w:rsidR="005454E5" w:rsidRPr="0090794F">
          <w:rPr>
            <w:i w:val="0"/>
            <w:iCs w:val="0"/>
            <w:webHidden/>
          </w:rPr>
          <w:fldChar w:fldCharType="begin"/>
        </w:r>
        <w:r w:rsidR="005454E5" w:rsidRPr="0090794F">
          <w:rPr>
            <w:i w:val="0"/>
            <w:iCs w:val="0"/>
            <w:webHidden/>
          </w:rPr>
          <w:instrText xml:space="preserve"> PAGEREF _Toc156294878 \h </w:instrText>
        </w:r>
        <w:r w:rsidR="005454E5" w:rsidRPr="0090794F">
          <w:rPr>
            <w:i w:val="0"/>
            <w:iCs w:val="0"/>
            <w:webHidden/>
          </w:rPr>
        </w:r>
        <w:r w:rsidR="005454E5" w:rsidRPr="0090794F">
          <w:rPr>
            <w:i w:val="0"/>
            <w:iCs w:val="0"/>
            <w:webHidden/>
          </w:rPr>
          <w:fldChar w:fldCharType="separate"/>
        </w:r>
        <w:r w:rsidR="005454E5" w:rsidRPr="0090794F">
          <w:rPr>
            <w:i w:val="0"/>
            <w:iCs w:val="0"/>
            <w:webHidden/>
          </w:rPr>
          <w:t>4</w:t>
        </w:r>
        <w:r w:rsidR="005454E5" w:rsidRPr="0090794F">
          <w:rPr>
            <w:i w:val="0"/>
            <w:iCs w:val="0"/>
            <w:webHidden/>
          </w:rPr>
          <w:fldChar w:fldCharType="end"/>
        </w:r>
      </w:hyperlink>
    </w:p>
    <w:p w14:paraId="709E28DA" w14:textId="77777777" w:rsidR="005454E5" w:rsidRPr="0090794F" w:rsidRDefault="00171BBF" w:rsidP="005454E5">
      <w:pPr>
        <w:pStyle w:val="14"/>
        <w:rPr>
          <w:rFonts w:eastAsiaTheme="minorEastAsia"/>
          <w:sz w:val="24"/>
          <w:szCs w:val="24"/>
          <w:lang w:eastAsia="ru-RU"/>
        </w:rPr>
      </w:pPr>
      <w:hyperlink w:anchor="_Toc156294879" w:history="1">
        <w:r w:rsidR="005454E5" w:rsidRPr="0090794F">
          <w:rPr>
            <w:rStyle w:val="af0"/>
            <w:b w:val="0"/>
            <w:bCs w:val="0"/>
            <w:color w:val="auto"/>
            <w:sz w:val="24"/>
            <w:szCs w:val="24"/>
          </w:rPr>
          <w:t>2. СТРУКТУРА И СОДЕРЖАНИЕ ДИСЦИПЛИНЫ</w:t>
        </w:r>
        <w:r w:rsidR="005454E5" w:rsidRPr="0090794F">
          <w:rPr>
            <w:webHidden/>
            <w:sz w:val="24"/>
            <w:szCs w:val="24"/>
          </w:rPr>
          <w:tab/>
        </w:r>
        <w:r w:rsidR="005454E5" w:rsidRPr="0090794F">
          <w:rPr>
            <w:webHidden/>
            <w:sz w:val="24"/>
            <w:szCs w:val="24"/>
          </w:rPr>
          <w:fldChar w:fldCharType="begin"/>
        </w:r>
        <w:r w:rsidR="005454E5" w:rsidRPr="0090794F">
          <w:rPr>
            <w:webHidden/>
            <w:sz w:val="24"/>
            <w:szCs w:val="24"/>
          </w:rPr>
          <w:instrText xml:space="preserve"> PAGEREF _Toc156294879 \h </w:instrText>
        </w:r>
        <w:r w:rsidR="005454E5" w:rsidRPr="0090794F">
          <w:rPr>
            <w:webHidden/>
            <w:sz w:val="24"/>
            <w:szCs w:val="24"/>
          </w:rPr>
        </w:r>
        <w:r w:rsidR="005454E5" w:rsidRPr="0090794F">
          <w:rPr>
            <w:webHidden/>
            <w:sz w:val="24"/>
            <w:szCs w:val="24"/>
          </w:rPr>
          <w:fldChar w:fldCharType="separate"/>
        </w:r>
        <w:r w:rsidR="005454E5" w:rsidRPr="0090794F">
          <w:rPr>
            <w:webHidden/>
            <w:sz w:val="24"/>
            <w:szCs w:val="24"/>
          </w:rPr>
          <w:t>4</w:t>
        </w:r>
        <w:r w:rsidR="005454E5" w:rsidRPr="0090794F">
          <w:rPr>
            <w:webHidden/>
            <w:sz w:val="24"/>
            <w:szCs w:val="24"/>
          </w:rPr>
          <w:fldChar w:fldCharType="end"/>
        </w:r>
      </w:hyperlink>
    </w:p>
    <w:p w14:paraId="7E923890" w14:textId="77777777" w:rsidR="005454E5" w:rsidRPr="0090794F" w:rsidRDefault="00171BBF" w:rsidP="005454E5">
      <w:pPr>
        <w:pStyle w:val="21"/>
        <w:rPr>
          <w:rFonts w:eastAsiaTheme="minorEastAsia"/>
          <w:i w:val="0"/>
          <w:iCs w:val="0"/>
        </w:rPr>
      </w:pPr>
      <w:hyperlink w:anchor="_Toc156294880" w:history="1">
        <w:r w:rsidR="005454E5" w:rsidRPr="0090794F">
          <w:rPr>
            <w:rStyle w:val="af0"/>
            <w:i w:val="0"/>
            <w:iCs w:val="0"/>
            <w:color w:val="auto"/>
          </w:rPr>
          <w:t>2.1. Трудоемкость освоения дисциплины</w:t>
        </w:r>
        <w:r w:rsidR="005454E5" w:rsidRPr="0090794F">
          <w:rPr>
            <w:i w:val="0"/>
            <w:iCs w:val="0"/>
            <w:webHidden/>
          </w:rPr>
          <w:tab/>
        </w:r>
        <w:r w:rsidR="005454E5" w:rsidRPr="0090794F">
          <w:rPr>
            <w:i w:val="0"/>
            <w:iCs w:val="0"/>
            <w:webHidden/>
          </w:rPr>
          <w:fldChar w:fldCharType="begin"/>
        </w:r>
        <w:r w:rsidR="005454E5" w:rsidRPr="0090794F">
          <w:rPr>
            <w:i w:val="0"/>
            <w:iCs w:val="0"/>
            <w:webHidden/>
          </w:rPr>
          <w:instrText xml:space="preserve"> PAGEREF _Toc156294880 \h </w:instrText>
        </w:r>
        <w:r w:rsidR="005454E5" w:rsidRPr="0090794F">
          <w:rPr>
            <w:i w:val="0"/>
            <w:iCs w:val="0"/>
            <w:webHidden/>
          </w:rPr>
        </w:r>
        <w:r w:rsidR="005454E5" w:rsidRPr="0090794F">
          <w:rPr>
            <w:i w:val="0"/>
            <w:iCs w:val="0"/>
            <w:webHidden/>
          </w:rPr>
          <w:fldChar w:fldCharType="separate"/>
        </w:r>
        <w:r w:rsidR="005454E5" w:rsidRPr="0090794F">
          <w:rPr>
            <w:i w:val="0"/>
            <w:iCs w:val="0"/>
            <w:webHidden/>
          </w:rPr>
          <w:t>4</w:t>
        </w:r>
        <w:r w:rsidR="005454E5" w:rsidRPr="0090794F">
          <w:rPr>
            <w:i w:val="0"/>
            <w:iCs w:val="0"/>
            <w:webHidden/>
          </w:rPr>
          <w:fldChar w:fldCharType="end"/>
        </w:r>
      </w:hyperlink>
    </w:p>
    <w:p w14:paraId="4A90F8CD" w14:textId="77777777" w:rsidR="005454E5" w:rsidRPr="0090794F" w:rsidRDefault="00171BBF" w:rsidP="005454E5">
      <w:pPr>
        <w:pStyle w:val="21"/>
        <w:rPr>
          <w:rFonts w:eastAsiaTheme="minorEastAsia"/>
          <w:i w:val="0"/>
          <w:iCs w:val="0"/>
        </w:rPr>
      </w:pPr>
      <w:hyperlink w:anchor="_Toc156294881" w:history="1">
        <w:r w:rsidR="005454E5" w:rsidRPr="0090794F">
          <w:rPr>
            <w:rStyle w:val="af0"/>
            <w:i w:val="0"/>
            <w:iCs w:val="0"/>
            <w:color w:val="auto"/>
          </w:rPr>
          <w:t>2.2. Примерное содержание дисциплины</w:t>
        </w:r>
        <w:r w:rsidR="005454E5" w:rsidRPr="0090794F">
          <w:rPr>
            <w:i w:val="0"/>
            <w:iCs w:val="0"/>
            <w:webHidden/>
          </w:rPr>
          <w:tab/>
        </w:r>
        <w:r w:rsidR="005454E5" w:rsidRPr="0090794F">
          <w:rPr>
            <w:i w:val="0"/>
            <w:iCs w:val="0"/>
            <w:webHidden/>
          </w:rPr>
          <w:fldChar w:fldCharType="begin"/>
        </w:r>
        <w:r w:rsidR="005454E5" w:rsidRPr="0090794F">
          <w:rPr>
            <w:i w:val="0"/>
            <w:iCs w:val="0"/>
            <w:webHidden/>
          </w:rPr>
          <w:instrText xml:space="preserve"> PAGEREF _Toc156294881 \h </w:instrText>
        </w:r>
        <w:r w:rsidR="005454E5" w:rsidRPr="0090794F">
          <w:rPr>
            <w:i w:val="0"/>
            <w:iCs w:val="0"/>
            <w:webHidden/>
          </w:rPr>
        </w:r>
        <w:r w:rsidR="005454E5" w:rsidRPr="0090794F">
          <w:rPr>
            <w:i w:val="0"/>
            <w:iCs w:val="0"/>
            <w:webHidden/>
          </w:rPr>
          <w:fldChar w:fldCharType="separate"/>
        </w:r>
        <w:r w:rsidR="005454E5" w:rsidRPr="0090794F">
          <w:rPr>
            <w:i w:val="0"/>
            <w:iCs w:val="0"/>
            <w:webHidden/>
          </w:rPr>
          <w:t>5</w:t>
        </w:r>
        <w:r w:rsidR="005454E5" w:rsidRPr="0090794F">
          <w:rPr>
            <w:i w:val="0"/>
            <w:iCs w:val="0"/>
            <w:webHidden/>
          </w:rPr>
          <w:fldChar w:fldCharType="end"/>
        </w:r>
      </w:hyperlink>
    </w:p>
    <w:p w14:paraId="36A5C07E" w14:textId="77777777" w:rsidR="005454E5" w:rsidRPr="0090794F" w:rsidRDefault="00171BBF" w:rsidP="005454E5">
      <w:pPr>
        <w:pStyle w:val="14"/>
        <w:rPr>
          <w:rFonts w:eastAsiaTheme="minorEastAsia"/>
          <w:sz w:val="24"/>
          <w:szCs w:val="24"/>
          <w:lang w:eastAsia="ru-RU"/>
        </w:rPr>
      </w:pPr>
      <w:hyperlink w:anchor="_Toc156294884" w:history="1">
        <w:r w:rsidR="005454E5" w:rsidRPr="0090794F">
          <w:rPr>
            <w:rStyle w:val="af0"/>
            <w:b w:val="0"/>
            <w:bCs w:val="0"/>
            <w:color w:val="auto"/>
            <w:sz w:val="24"/>
            <w:szCs w:val="24"/>
          </w:rPr>
          <w:t>3. УСЛОВИЯ РЕАЛИЗАЦИИ ДИСЦИПЛИНЫ</w:t>
        </w:r>
        <w:r w:rsidR="005454E5" w:rsidRPr="0090794F">
          <w:rPr>
            <w:webHidden/>
            <w:sz w:val="24"/>
            <w:szCs w:val="24"/>
          </w:rPr>
          <w:tab/>
        </w:r>
        <w:r w:rsidR="005454E5" w:rsidRPr="0090794F">
          <w:rPr>
            <w:webHidden/>
            <w:sz w:val="24"/>
            <w:szCs w:val="24"/>
          </w:rPr>
          <w:fldChar w:fldCharType="begin"/>
        </w:r>
        <w:r w:rsidR="005454E5" w:rsidRPr="0090794F">
          <w:rPr>
            <w:webHidden/>
            <w:sz w:val="24"/>
            <w:szCs w:val="24"/>
          </w:rPr>
          <w:instrText xml:space="preserve"> PAGEREF _Toc156294884 \h </w:instrText>
        </w:r>
        <w:r w:rsidR="005454E5" w:rsidRPr="0090794F">
          <w:rPr>
            <w:webHidden/>
            <w:sz w:val="24"/>
            <w:szCs w:val="24"/>
          </w:rPr>
        </w:r>
        <w:r w:rsidR="005454E5" w:rsidRPr="0090794F">
          <w:rPr>
            <w:webHidden/>
            <w:sz w:val="24"/>
            <w:szCs w:val="24"/>
          </w:rPr>
          <w:fldChar w:fldCharType="separate"/>
        </w:r>
        <w:r w:rsidR="005454E5" w:rsidRPr="0090794F">
          <w:rPr>
            <w:webHidden/>
            <w:sz w:val="24"/>
            <w:szCs w:val="24"/>
          </w:rPr>
          <w:t>6</w:t>
        </w:r>
        <w:r w:rsidR="005454E5" w:rsidRPr="0090794F">
          <w:rPr>
            <w:webHidden/>
            <w:sz w:val="24"/>
            <w:szCs w:val="24"/>
          </w:rPr>
          <w:fldChar w:fldCharType="end"/>
        </w:r>
      </w:hyperlink>
    </w:p>
    <w:p w14:paraId="0FD66A75" w14:textId="77777777" w:rsidR="005454E5" w:rsidRPr="0090794F" w:rsidRDefault="00171BBF" w:rsidP="005454E5">
      <w:pPr>
        <w:pStyle w:val="21"/>
        <w:rPr>
          <w:rFonts w:eastAsiaTheme="minorEastAsia"/>
          <w:i w:val="0"/>
          <w:iCs w:val="0"/>
        </w:rPr>
      </w:pPr>
      <w:hyperlink w:anchor="_Toc156294885" w:history="1">
        <w:r w:rsidR="005454E5" w:rsidRPr="0090794F">
          <w:rPr>
            <w:rStyle w:val="af0"/>
            <w:i w:val="0"/>
            <w:iCs w:val="0"/>
            <w:color w:val="auto"/>
          </w:rPr>
          <w:t>3.1. Материально-техническое обеспечение</w:t>
        </w:r>
        <w:r w:rsidR="005454E5" w:rsidRPr="0090794F">
          <w:rPr>
            <w:i w:val="0"/>
            <w:iCs w:val="0"/>
            <w:webHidden/>
          </w:rPr>
          <w:tab/>
        </w:r>
        <w:r w:rsidR="005454E5" w:rsidRPr="0090794F">
          <w:rPr>
            <w:i w:val="0"/>
            <w:iCs w:val="0"/>
            <w:webHidden/>
          </w:rPr>
          <w:fldChar w:fldCharType="begin"/>
        </w:r>
        <w:r w:rsidR="005454E5" w:rsidRPr="0090794F">
          <w:rPr>
            <w:i w:val="0"/>
            <w:iCs w:val="0"/>
            <w:webHidden/>
          </w:rPr>
          <w:instrText xml:space="preserve"> PAGEREF _Toc156294885 \h </w:instrText>
        </w:r>
        <w:r w:rsidR="005454E5" w:rsidRPr="0090794F">
          <w:rPr>
            <w:i w:val="0"/>
            <w:iCs w:val="0"/>
            <w:webHidden/>
          </w:rPr>
        </w:r>
        <w:r w:rsidR="005454E5" w:rsidRPr="0090794F">
          <w:rPr>
            <w:i w:val="0"/>
            <w:iCs w:val="0"/>
            <w:webHidden/>
          </w:rPr>
          <w:fldChar w:fldCharType="separate"/>
        </w:r>
        <w:r w:rsidR="005454E5" w:rsidRPr="0090794F">
          <w:rPr>
            <w:i w:val="0"/>
            <w:iCs w:val="0"/>
            <w:webHidden/>
          </w:rPr>
          <w:t>6</w:t>
        </w:r>
        <w:r w:rsidR="005454E5" w:rsidRPr="0090794F">
          <w:rPr>
            <w:i w:val="0"/>
            <w:iCs w:val="0"/>
            <w:webHidden/>
          </w:rPr>
          <w:fldChar w:fldCharType="end"/>
        </w:r>
      </w:hyperlink>
    </w:p>
    <w:p w14:paraId="2FBEC553" w14:textId="77777777" w:rsidR="005454E5" w:rsidRPr="0090794F" w:rsidRDefault="00171BBF" w:rsidP="005454E5">
      <w:pPr>
        <w:pStyle w:val="21"/>
        <w:rPr>
          <w:rFonts w:eastAsiaTheme="minorEastAsia"/>
          <w:i w:val="0"/>
          <w:iCs w:val="0"/>
        </w:rPr>
      </w:pPr>
      <w:hyperlink w:anchor="_Toc156294886" w:history="1">
        <w:r w:rsidR="005454E5" w:rsidRPr="0090794F">
          <w:rPr>
            <w:rStyle w:val="af0"/>
            <w:i w:val="0"/>
            <w:iCs w:val="0"/>
            <w:color w:val="auto"/>
          </w:rPr>
          <w:t>3.2. Учебно-методическое обеспечение</w:t>
        </w:r>
        <w:r w:rsidR="005454E5" w:rsidRPr="0090794F">
          <w:rPr>
            <w:i w:val="0"/>
            <w:iCs w:val="0"/>
            <w:webHidden/>
          </w:rPr>
          <w:tab/>
        </w:r>
        <w:r w:rsidR="005454E5" w:rsidRPr="0090794F">
          <w:rPr>
            <w:i w:val="0"/>
            <w:iCs w:val="0"/>
            <w:webHidden/>
          </w:rPr>
          <w:fldChar w:fldCharType="begin"/>
        </w:r>
        <w:r w:rsidR="005454E5" w:rsidRPr="0090794F">
          <w:rPr>
            <w:i w:val="0"/>
            <w:iCs w:val="0"/>
            <w:webHidden/>
          </w:rPr>
          <w:instrText xml:space="preserve"> PAGEREF _Toc156294886 \h </w:instrText>
        </w:r>
        <w:r w:rsidR="005454E5" w:rsidRPr="0090794F">
          <w:rPr>
            <w:i w:val="0"/>
            <w:iCs w:val="0"/>
            <w:webHidden/>
          </w:rPr>
        </w:r>
        <w:r w:rsidR="005454E5" w:rsidRPr="0090794F">
          <w:rPr>
            <w:i w:val="0"/>
            <w:iCs w:val="0"/>
            <w:webHidden/>
          </w:rPr>
          <w:fldChar w:fldCharType="separate"/>
        </w:r>
        <w:r w:rsidR="005454E5" w:rsidRPr="0090794F">
          <w:rPr>
            <w:i w:val="0"/>
            <w:iCs w:val="0"/>
            <w:webHidden/>
          </w:rPr>
          <w:t>6</w:t>
        </w:r>
        <w:r w:rsidR="005454E5" w:rsidRPr="0090794F">
          <w:rPr>
            <w:i w:val="0"/>
            <w:iCs w:val="0"/>
            <w:webHidden/>
          </w:rPr>
          <w:fldChar w:fldCharType="end"/>
        </w:r>
      </w:hyperlink>
    </w:p>
    <w:p w14:paraId="44A4CB2E" w14:textId="77777777" w:rsidR="005454E5" w:rsidRPr="0090794F" w:rsidRDefault="00171BBF" w:rsidP="005454E5">
      <w:pPr>
        <w:pStyle w:val="14"/>
        <w:rPr>
          <w:rFonts w:eastAsiaTheme="minorEastAsia"/>
          <w:sz w:val="24"/>
          <w:szCs w:val="24"/>
          <w:lang w:eastAsia="ru-RU"/>
        </w:rPr>
      </w:pPr>
      <w:hyperlink w:anchor="_Toc156294887" w:history="1">
        <w:r w:rsidR="005454E5" w:rsidRPr="0090794F">
          <w:rPr>
            <w:rStyle w:val="af0"/>
            <w:b w:val="0"/>
            <w:bCs w:val="0"/>
            <w:color w:val="auto"/>
            <w:sz w:val="24"/>
            <w:szCs w:val="24"/>
          </w:rPr>
          <w:t>4. КОНТРОЛЬ И ОЦЕНКА РЕЗУЛЬТАТОВ ОСВОЕНИЯ ДИСЦИПЛИНЫ</w:t>
        </w:r>
        <w:r w:rsidR="005454E5" w:rsidRPr="0090794F">
          <w:rPr>
            <w:webHidden/>
            <w:sz w:val="24"/>
            <w:szCs w:val="24"/>
          </w:rPr>
          <w:tab/>
        </w:r>
        <w:r w:rsidR="005454E5" w:rsidRPr="0090794F">
          <w:rPr>
            <w:webHidden/>
            <w:sz w:val="24"/>
            <w:szCs w:val="24"/>
          </w:rPr>
          <w:fldChar w:fldCharType="begin"/>
        </w:r>
        <w:r w:rsidR="005454E5" w:rsidRPr="0090794F">
          <w:rPr>
            <w:webHidden/>
            <w:sz w:val="24"/>
            <w:szCs w:val="24"/>
          </w:rPr>
          <w:instrText xml:space="preserve"> PAGEREF _Toc156294887 \h </w:instrText>
        </w:r>
        <w:r w:rsidR="005454E5" w:rsidRPr="0090794F">
          <w:rPr>
            <w:webHidden/>
            <w:sz w:val="24"/>
            <w:szCs w:val="24"/>
          </w:rPr>
        </w:r>
        <w:r w:rsidR="005454E5" w:rsidRPr="0090794F">
          <w:rPr>
            <w:webHidden/>
            <w:sz w:val="24"/>
            <w:szCs w:val="24"/>
          </w:rPr>
          <w:fldChar w:fldCharType="separate"/>
        </w:r>
        <w:r w:rsidR="005454E5" w:rsidRPr="0090794F">
          <w:rPr>
            <w:webHidden/>
            <w:sz w:val="24"/>
            <w:szCs w:val="24"/>
          </w:rPr>
          <w:t>6</w:t>
        </w:r>
        <w:r w:rsidR="005454E5" w:rsidRPr="0090794F">
          <w:rPr>
            <w:webHidden/>
            <w:sz w:val="24"/>
            <w:szCs w:val="24"/>
          </w:rPr>
          <w:fldChar w:fldCharType="end"/>
        </w:r>
      </w:hyperlink>
    </w:p>
    <w:p w14:paraId="3FF32A6C" w14:textId="22BAEE7E" w:rsidR="00E678F6" w:rsidRPr="0090794F" w:rsidRDefault="005454E5" w:rsidP="005B3E50">
      <w:pPr>
        <w:suppressAutoHyphens/>
        <w:spacing w:line="276" w:lineRule="auto"/>
        <w:ind w:left="720"/>
        <w:jc w:val="center"/>
        <w:rPr>
          <w:rFonts w:ascii="Times New Roman" w:hAnsi="Times New Roman" w:cs="Times New Roman"/>
          <w:b/>
          <w:sz w:val="24"/>
          <w:szCs w:val="24"/>
        </w:rPr>
      </w:pPr>
      <w:r w:rsidRPr="0090794F">
        <w:rPr>
          <w:rFonts w:ascii="Times New Roman" w:hAnsi="Times New Roman" w:cs="Times New Roman"/>
          <w:b/>
          <w:bCs/>
          <w:sz w:val="24"/>
          <w:szCs w:val="24"/>
        </w:rPr>
        <w:fldChar w:fldCharType="end"/>
      </w:r>
      <w:r w:rsidR="00E678F6" w:rsidRPr="0090794F">
        <w:rPr>
          <w:rFonts w:ascii="Times New Roman" w:hAnsi="Times New Roman" w:cs="Times New Roman"/>
          <w:b/>
          <w:i/>
          <w:sz w:val="24"/>
          <w:szCs w:val="24"/>
          <w:u w:val="single"/>
        </w:rPr>
        <w:br w:type="page"/>
      </w:r>
      <w:r w:rsidRPr="0090794F">
        <w:rPr>
          <w:rFonts w:ascii="Times New Roman" w:hAnsi="Times New Roman" w:cs="Times New Roman"/>
          <w:b/>
          <w:iCs/>
          <w:sz w:val="24"/>
          <w:szCs w:val="24"/>
        </w:rPr>
        <w:lastRenderedPageBreak/>
        <w:t>1.</w:t>
      </w:r>
      <w:r w:rsidR="00E678F6" w:rsidRPr="0090794F">
        <w:rPr>
          <w:rFonts w:ascii="Times New Roman" w:hAnsi="Times New Roman" w:cs="Times New Roman"/>
          <w:b/>
          <w:sz w:val="24"/>
          <w:szCs w:val="24"/>
        </w:rPr>
        <w:t>ОБЩАЯ ХАРАКТЕРИСТИКА ПРИМЕРНОЙ РАБОЧЕЙ ПРОГРАММЫ УЧЕБНОЙ ДИСЦИПЛИНЫ</w:t>
      </w:r>
    </w:p>
    <w:p w14:paraId="6EAF4F44" w14:textId="77777777" w:rsidR="00E678F6" w:rsidRPr="0090794F" w:rsidRDefault="00E678F6" w:rsidP="00E678F6">
      <w:pPr>
        <w:suppressAutoHyphens/>
        <w:ind w:left="720"/>
        <w:jc w:val="center"/>
        <w:rPr>
          <w:rFonts w:ascii="Times New Roman" w:hAnsi="Times New Roman" w:cs="Times New Roman"/>
          <w:b/>
          <w:sz w:val="24"/>
          <w:szCs w:val="24"/>
        </w:rPr>
      </w:pPr>
      <w:r w:rsidRPr="0090794F">
        <w:rPr>
          <w:rFonts w:ascii="Times New Roman" w:hAnsi="Times New Roman" w:cs="Times New Roman"/>
          <w:b/>
          <w:sz w:val="24"/>
          <w:szCs w:val="24"/>
        </w:rPr>
        <w:t xml:space="preserve"> «ОП.06 Информационные технологии в профессиональной деятельности»</w:t>
      </w:r>
    </w:p>
    <w:p w14:paraId="5680E255" w14:textId="77777777" w:rsidR="00E678F6" w:rsidRPr="0090794F" w:rsidRDefault="00E678F6" w:rsidP="00E678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hAnsi="Times New Roman" w:cs="Times New Roman"/>
          <w:b/>
          <w:sz w:val="24"/>
          <w:szCs w:val="24"/>
        </w:rPr>
      </w:pPr>
    </w:p>
    <w:p w14:paraId="55301EDB" w14:textId="77777777" w:rsidR="00EF5D39" w:rsidRPr="0090794F" w:rsidRDefault="00EF5D39" w:rsidP="007F1E1E">
      <w:pPr>
        <w:pStyle w:val="114"/>
        <w:rPr>
          <w:rFonts w:ascii="Times New Roman" w:hAnsi="Times New Roman"/>
        </w:rPr>
      </w:pPr>
      <w:bookmarkStart w:id="32" w:name="_Toc158389419"/>
      <w:bookmarkStart w:id="33" w:name="_Toc158393523"/>
      <w:bookmarkStart w:id="34" w:name="_Toc158397980"/>
      <w:r w:rsidRPr="0090794F">
        <w:rPr>
          <w:rFonts w:ascii="Times New Roman" w:hAnsi="Times New Roman"/>
        </w:rPr>
        <w:t>1.1. Цель и место дисциплины в структуре образовательной программы</w:t>
      </w:r>
      <w:bookmarkEnd w:id="32"/>
      <w:bookmarkEnd w:id="33"/>
      <w:bookmarkEnd w:id="34"/>
    </w:p>
    <w:p w14:paraId="321C9525" w14:textId="77777777" w:rsidR="00EF5D39" w:rsidRPr="0090794F" w:rsidRDefault="00EF5D39" w:rsidP="00361D03">
      <w:pPr>
        <w:suppressAutoHyphens/>
        <w:ind w:firstLine="709"/>
        <w:jc w:val="both"/>
        <w:rPr>
          <w:rFonts w:ascii="Times New Roman" w:eastAsia="Times New Roman" w:hAnsi="Times New Roman" w:cs="Times New Roman"/>
          <w:sz w:val="24"/>
          <w:szCs w:val="24"/>
          <w:lang w:eastAsia="ru-RU"/>
        </w:rPr>
      </w:pPr>
      <w:r w:rsidRPr="0090794F">
        <w:rPr>
          <w:rFonts w:ascii="Times New Roman" w:eastAsia="Times New Roman" w:hAnsi="Times New Roman" w:cs="Times New Roman"/>
          <w:sz w:val="24"/>
          <w:szCs w:val="24"/>
          <w:lang w:eastAsia="ru-RU"/>
        </w:rPr>
        <w:t xml:space="preserve">Цель дисциплины </w:t>
      </w:r>
      <w:r w:rsidRPr="0090794F">
        <w:rPr>
          <w:rFonts w:ascii="Times New Roman" w:hAnsi="Times New Roman" w:cs="Times New Roman"/>
          <w:sz w:val="24"/>
          <w:szCs w:val="24"/>
        </w:rPr>
        <w:t>«ОП.06 Информационные технологии в профессиональной деятельности»</w:t>
      </w:r>
      <w:r w:rsidRPr="0090794F">
        <w:rPr>
          <w:rFonts w:ascii="Times New Roman" w:eastAsia="Times New Roman" w:hAnsi="Times New Roman" w:cs="Times New Roman"/>
          <w:sz w:val="24"/>
          <w:szCs w:val="24"/>
          <w:lang w:eastAsia="ru-RU"/>
        </w:rPr>
        <w:t xml:space="preserve">: </w:t>
      </w:r>
      <w:r w:rsidRPr="0090794F">
        <w:rPr>
          <w:rFonts w:ascii="Times New Roman" w:eastAsia="Times New Roman" w:hAnsi="Times New Roman" w:cs="Times New Roman"/>
          <w:bCs/>
          <w:sz w:val="24"/>
          <w:szCs w:val="24"/>
          <w:lang w:val="x-none" w:eastAsia="ru-RU"/>
        </w:rPr>
        <w:t>формирование представлений об основных закон</w:t>
      </w:r>
      <w:r w:rsidRPr="0090794F">
        <w:rPr>
          <w:rFonts w:ascii="Times New Roman" w:eastAsia="Times New Roman" w:hAnsi="Times New Roman" w:cs="Times New Roman"/>
          <w:bCs/>
          <w:sz w:val="24"/>
          <w:szCs w:val="24"/>
          <w:lang w:eastAsia="ru-RU"/>
        </w:rPr>
        <w:t xml:space="preserve">ах </w:t>
      </w:r>
      <w:r w:rsidRPr="0090794F">
        <w:rPr>
          <w:rFonts w:ascii="Times New Roman" w:eastAsia="Times New Roman" w:hAnsi="Times New Roman" w:cs="Times New Roman"/>
          <w:bCs/>
          <w:sz w:val="24"/>
          <w:szCs w:val="24"/>
          <w:lang w:val="x-none" w:eastAsia="ru-RU"/>
        </w:rPr>
        <w:t>и явлен</w:t>
      </w:r>
      <w:r w:rsidRPr="0090794F">
        <w:rPr>
          <w:rFonts w:ascii="Times New Roman" w:eastAsia="Times New Roman" w:hAnsi="Times New Roman" w:cs="Times New Roman"/>
          <w:bCs/>
          <w:sz w:val="24"/>
          <w:szCs w:val="24"/>
          <w:lang w:eastAsia="ru-RU"/>
        </w:rPr>
        <w:t>иях</w:t>
      </w:r>
      <w:r w:rsidRPr="0090794F">
        <w:rPr>
          <w:rFonts w:ascii="Times New Roman" w:eastAsia="Times New Roman" w:hAnsi="Times New Roman" w:cs="Times New Roman"/>
          <w:bCs/>
          <w:sz w:val="24"/>
          <w:szCs w:val="24"/>
          <w:lang w:val="x-none" w:eastAsia="ru-RU"/>
        </w:rPr>
        <w:t xml:space="preserve"> электротехники, правил</w:t>
      </w:r>
      <w:r w:rsidRPr="0090794F">
        <w:rPr>
          <w:rFonts w:ascii="Times New Roman" w:eastAsia="Times New Roman" w:hAnsi="Times New Roman" w:cs="Times New Roman"/>
          <w:bCs/>
          <w:sz w:val="24"/>
          <w:szCs w:val="24"/>
          <w:lang w:eastAsia="ru-RU"/>
        </w:rPr>
        <w:t xml:space="preserve">ах </w:t>
      </w:r>
      <w:r w:rsidRPr="0090794F">
        <w:rPr>
          <w:rFonts w:ascii="Times New Roman" w:eastAsia="Times New Roman" w:hAnsi="Times New Roman" w:cs="Times New Roman"/>
          <w:bCs/>
          <w:sz w:val="24"/>
          <w:szCs w:val="24"/>
          <w:lang w:val="x-none" w:eastAsia="ru-RU"/>
        </w:rPr>
        <w:t>выбора и использования электрических приборов контроля работы</w:t>
      </w:r>
      <w:r w:rsidRPr="0090794F">
        <w:rPr>
          <w:rFonts w:ascii="Times New Roman" w:eastAsia="Times New Roman" w:hAnsi="Times New Roman" w:cs="Times New Roman"/>
          <w:bCs/>
          <w:sz w:val="24"/>
          <w:szCs w:val="24"/>
          <w:lang w:eastAsia="ru-RU"/>
        </w:rPr>
        <w:t xml:space="preserve"> </w:t>
      </w:r>
      <w:r w:rsidRPr="0090794F">
        <w:rPr>
          <w:rFonts w:ascii="Times New Roman" w:eastAsia="Times New Roman" w:hAnsi="Times New Roman" w:cs="Times New Roman"/>
          <w:bCs/>
          <w:sz w:val="24"/>
          <w:szCs w:val="24"/>
          <w:lang w:val="x-none" w:eastAsia="ru-RU"/>
        </w:rPr>
        <w:t>электрооборудова</w:t>
      </w:r>
      <w:r w:rsidRPr="0090794F">
        <w:rPr>
          <w:rFonts w:ascii="Times New Roman" w:eastAsia="Times New Roman" w:hAnsi="Times New Roman" w:cs="Times New Roman"/>
          <w:bCs/>
          <w:sz w:val="24"/>
          <w:szCs w:val="24"/>
          <w:lang w:eastAsia="ru-RU"/>
        </w:rPr>
        <w:t xml:space="preserve">ния. </w:t>
      </w:r>
    </w:p>
    <w:p w14:paraId="0D928143" w14:textId="77777777" w:rsidR="00EF5D39" w:rsidRPr="0090794F" w:rsidRDefault="00EF5D39" w:rsidP="00361D03">
      <w:pPr>
        <w:suppressAutoHyphens/>
        <w:ind w:firstLine="709"/>
        <w:jc w:val="both"/>
        <w:rPr>
          <w:rFonts w:ascii="Times New Roman" w:hAnsi="Times New Roman" w:cs="Times New Roman"/>
          <w:sz w:val="24"/>
          <w:szCs w:val="24"/>
        </w:rPr>
      </w:pPr>
      <w:r w:rsidRPr="0090794F">
        <w:rPr>
          <w:rFonts w:ascii="Times New Roman" w:eastAsia="Times New Roman" w:hAnsi="Times New Roman" w:cs="Times New Roman"/>
          <w:bCs/>
          <w:sz w:val="24"/>
          <w:szCs w:val="24"/>
          <w:lang w:val="x-none" w:eastAsia="ru-RU"/>
        </w:rPr>
        <w:t xml:space="preserve"> </w:t>
      </w:r>
      <w:r w:rsidRPr="0090794F">
        <w:rPr>
          <w:rFonts w:ascii="Times New Roman" w:hAnsi="Times New Roman" w:cs="Times New Roman"/>
          <w:sz w:val="24"/>
          <w:szCs w:val="24"/>
        </w:rPr>
        <w:t>Дисциплина «ОП.06 Информационные технологии в профессиональной деятельности» включена в обязательную часть общепрофессионального цикла образовательной программы.</w:t>
      </w:r>
    </w:p>
    <w:p w14:paraId="4875B27E" w14:textId="77777777" w:rsidR="00EF5D39" w:rsidRPr="0090794F" w:rsidRDefault="00EF5D39" w:rsidP="00361D03">
      <w:pPr>
        <w:suppressAutoHyphens/>
        <w:ind w:firstLine="709"/>
        <w:jc w:val="both"/>
        <w:rPr>
          <w:rFonts w:ascii="Times New Roman" w:hAnsi="Times New Roman" w:cs="Times New Roman"/>
          <w:sz w:val="24"/>
          <w:szCs w:val="24"/>
        </w:rPr>
      </w:pPr>
    </w:p>
    <w:p w14:paraId="664D6CBB" w14:textId="77777777" w:rsidR="00EF5D39" w:rsidRPr="0090794F" w:rsidRDefault="00EF5D39" w:rsidP="00361D03">
      <w:pPr>
        <w:pStyle w:val="114"/>
        <w:spacing w:line="240" w:lineRule="auto"/>
        <w:rPr>
          <w:rFonts w:ascii="Times New Roman" w:hAnsi="Times New Roman"/>
        </w:rPr>
      </w:pPr>
      <w:bookmarkStart w:id="35" w:name="_Toc158389420"/>
      <w:bookmarkStart w:id="36" w:name="_Toc158393524"/>
      <w:bookmarkStart w:id="37" w:name="_Toc158397981"/>
      <w:r w:rsidRPr="0090794F">
        <w:rPr>
          <w:rFonts w:ascii="Times New Roman" w:hAnsi="Times New Roman"/>
        </w:rPr>
        <w:t>1.2. Планируемые результаты освоения дисциплины</w:t>
      </w:r>
      <w:bookmarkEnd w:id="35"/>
      <w:bookmarkEnd w:id="36"/>
      <w:bookmarkEnd w:id="37"/>
    </w:p>
    <w:p w14:paraId="43511D6C" w14:textId="5F918A09" w:rsidR="00EF5D39" w:rsidRPr="0090794F" w:rsidRDefault="00EF5D39" w:rsidP="00361D03">
      <w:pPr>
        <w:ind w:firstLine="709"/>
        <w:jc w:val="both"/>
        <w:rPr>
          <w:rFonts w:ascii="Times New Roman" w:eastAsia="Times New Roman" w:hAnsi="Times New Roman" w:cs="Times New Roman"/>
          <w:sz w:val="24"/>
          <w:szCs w:val="24"/>
          <w:lang w:eastAsia="ru-RU"/>
        </w:rPr>
      </w:pPr>
      <w:r w:rsidRPr="0090794F">
        <w:rPr>
          <w:rFonts w:ascii="Times New Roman" w:eastAsia="Times New Roman" w:hAnsi="Times New Roman" w:cs="Times New Roman"/>
          <w:sz w:val="24"/>
          <w:szCs w:val="24"/>
          <w:lang w:eastAsia="ru-RU"/>
        </w:rPr>
        <w:t>Результаты освоения дисциплины соотносятся с планируемыми результатами освоения образовательной программы, представленными в матрице компетенций выпускника (п. 4.3.3 ПОП</w:t>
      </w:r>
      <w:r w:rsidR="00BD64D2">
        <w:rPr>
          <w:rFonts w:ascii="Times New Roman" w:eastAsia="Times New Roman" w:hAnsi="Times New Roman" w:cs="Times New Roman"/>
          <w:sz w:val="24"/>
          <w:szCs w:val="24"/>
          <w:lang w:eastAsia="ru-RU"/>
        </w:rPr>
        <w:t xml:space="preserve"> СПО</w:t>
      </w:r>
      <w:r w:rsidRPr="0090794F">
        <w:rPr>
          <w:rFonts w:ascii="Times New Roman" w:eastAsia="Times New Roman" w:hAnsi="Times New Roman" w:cs="Times New Roman"/>
          <w:sz w:val="24"/>
          <w:szCs w:val="24"/>
          <w:lang w:eastAsia="ru-RU"/>
        </w:rPr>
        <w:t>).</w:t>
      </w:r>
    </w:p>
    <w:p w14:paraId="19E289C2" w14:textId="77777777" w:rsidR="00EF5D39" w:rsidRPr="0090794F" w:rsidRDefault="00EF5D39" w:rsidP="00361D03">
      <w:pPr>
        <w:spacing w:after="120"/>
        <w:ind w:firstLine="709"/>
        <w:rPr>
          <w:rFonts w:ascii="Times New Roman" w:hAnsi="Times New Roman" w:cs="Times New Roman"/>
          <w:bCs/>
          <w:sz w:val="24"/>
          <w:szCs w:val="24"/>
        </w:rPr>
      </w:pPr>
      <w:r w:rsidRPr="0090794F">
        <w:rPr>
          <w:rFonts w:ascii="Times New Roman" w:hAnsi="Times New Roman" w:cs="Times New Roman"/>
          <w:bCs/>
          <w:sz w:val="24"/>
          <w:szCs w:val="24"/>
        </w:rPr>
        <w:t>В результате освоения дисциплины обучающийся должен:</w:t>
      </w: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0"/>
        <w:gridCol w:w="2875"/>
        <w:gridCol w:w="3126"/>
        <w:gridCol w:w="2305"/>
      </w:tblGrid>
      <w:tr w:rsidR="0090794F" w:rsidRPr="0090794F" w14:paraId="6560EF27" w14:textId="3F8FDDA8" w:rsidTr="00BD64D2">
        <w:trPr>
          <w:trHeight w:val="649"/>
        </w:trPr>
        <w:tc>
          <w:tcPr>
            <w:tcW w:w="1470" w:type="dxa"/>
            <w:hideMark/>
          </w:tcPr>
          <w:p w14:paraId="26041891" w14:textId="77777777" w:rsidR="00EF5D39" w:rsidRPr="00361D03" w:rsidRDefault="00EF5D39" w:rsidP="007F1E1E">
            <w:pPr>
              <w:suppressAutoHyphens/>
              <w:jc w:val="center"/>
              <w:rPr>
                <w:rFonts w:ascii="Times New Roman" w:hAnsi="Times New Roman" w:cs="Times New Roman"/>
                <w:b/>
                <w:bCs/>
                <w:sz w:val="24"/>
                <w:szCs w:val="24"/>
              </w:rPr>
            </w:pPr>
            <w:r w:rsidRPr="00361D03">
              <w:rPr>
                <w:rFonts w:ascii="Times New Roman" w:hAnsi="Times New Roman" w:cs="Times New Roman"/>
                <w:b/>
                <w:bCs/>
                <w:sz w:val="24"/>
                <w:szCs w:val="24"/>
              </w:rPr>
              <w:t xml:space="preserve">Код </w:t>
            </w:r>
            <w:r w:rsidRPr="00361D03">
              <w:rPr>
                <w:rStyle w:val="af3"/>
                <w:rFonts w:ascii="Times New Roman" w:hAnsi="Times New Roman"/>
                <w:b/>
                <w:bCs/>
                <w:sz w:val="24"/>
                <w:szCs w:val="24"/>
              </w:rPr>
              <w:footnoteReference w:id="8"/>
            </w:r>
          </w:p>
          <w:p w14:paraId="062F30CC" w14:textId="77777777" w:rsidR="00EF5D39" w:rsidRPr="00361D03" w:rsidRDefault="00EF5D39" w:rsidP="007F1E1E">
            <w:pPr>
              <w:suppressAutoHyphens/>
              <w:jc w:val="center"/>
              <w:rPr>
                <w:rFonts w:ascii="Times New Roman" w:hAnsi="Times New Roman" w:cs="Times New Roman"/>
                <w:b/>
                <w:bCs/>
                <w:sz w:val="24"/>
                <w:szCs w:val="24"/>
              </w:rPr>
            </w:pPr>
            <w:r w:rsidRPr="00361D03">
              <w:rPr>
                <w:rFonts w:ascii="Times New Roman" w:hAnsi="Times New Roman" w:cs="Times New Roman"/>
                <w:b/>
                <w:bCs/>
                <w:sz w:val="24"/>
                <w:szCs w:val="24"/>
              </w:rPr>
              <w:t>ПК, ОК</w:t>
            </w:r>
          </w:p>
        </w:tc>
        <w:tc>
          <w:tcPr>
            <w:tcW w:w="2875" w:type="dxa"/>
            <w:hideMark/>
          </w:tcPr>
          <w:p w14:paraId="5B6FA579" w14:textId="77777777" w:rsidR="00EF5D39" w:rsidRPr="00361D03" w:rsidRDefault="00EF5D39" w:rsidP="007F1E1E">
            <w:pPr>
              <w:suppressAutoHyphens/>
              <w:jc w:val="center"/>
              <w:rPr>
                <w:rFonts w:ascii="Times New Roman" w:hAnsi="Times New Roman" w:cs="Times New Roman"/>
                <w:b/>
                <w:bCs/>
                <w:sz w:val="24"/>
                <w:szCs w:val="24"/>
              </w:rPr>
            </w:pPr>
            <w:r w:rsidRPr="00361D03">
              <w:rPr>
                <w:rFonts w:ascii="Times New Roman" w:hAnsi="Times New Roman" w:cs="Times New Roman"/>
                <w:b/>
                <w:bCs/>
                <w:sz w:val="24"/>
                <w:szCs w:val="24"/>
              </w:rPr>
              <w:t>Умения</w:t>
            </w:r>
          </w:p>
        </w:tc>
        <w:tc>
          <w:tcPr>
            <w:tcW w:w="3126" w:type="dxa"/>
            <w:hideMark/>
          </w:tcPr>
          <w:p w14:paraId="652C08F8" w14:textId="77777777" w:rsidR="00EF5D39" w:rsidRPr="00361D03" w:rsidRDefault="00EF5D39" w:rsidP="007F1E1E">
            <w:pPr>
              <w:suppressAutoHyphens/>
              <w:jc w:val="center"/>
              <w:rPr>
                <w:rFonts w:ascii="Times New Roman" w:hAnsi="Times New Roman" w:cs="Times New Roman"/>
                <w:b/>
                <w:bCs/>
                <w:sz w:val="24"/>
                <w:szCs w:val="24"/>
              </w:rPr>
            </w:pPr>
            <w:r w:rsidRPr="00361D03">
              <w:rPr>
                <w:rFonts w:ascii="Times New Roman" w:hAnsi="Times New Roman" w:cs="Times New Roman"/>
                <w:b/>
                <w:bCs/>
                <w:sz w:val="24"/>
                <w:szCs w:val="24"/>
              </w:rPr>
              <w:t>Знания</w:t>
            </w:r>
          </w:p>
        </w:tc>
        <w:tc>
          <w:tcPr>
            <w:tcW w:w="2305" w:type="dxa"/>
          </w:tcPr>
          <w:p w14:paraId="0D37545F" w14:textId="4E9496AB" w:rsidR="00EF5D39" w:rsidRPr="00361D03" w:rsidRDefault="00EF5D39" w:rsidP="007F1E1E">
            <w:pPr>
              <w:suppressAutoHyphens/>
              <w:jc w:val="center"/>
              <w:rPr>
                <w:rFonts w:ascii="Times New Roman" w:hAnsi="Times New Roman" w:cs="Times New Roman"/>
                <w:b/>
                <w:bCs/>
                <w:sz w:val="24"/>
                <w:szCs w:val="24"/>
              </w:rPr>
            </w:pPr>
            <w:r w:rsidRPr="00361D03">
              <w:rPr>
                <w:rFonts w:ascii="Times New Roman" w:hAnsi="Times New Roman" w:cs="Times New Roman"/>
                <w:b/>
                <w:bCs/>
                <w:sz w:val="24"/>
                <w:szCs w:val="24"/>
              </w:rPr>
              <w:t>Навыки</w:t>
            </w:r>
          </w:p>
        </w:tc>
      </w:tr>
      <w:tr w:rsidR="0090794F" w:rsidRPr="0090794F" w14:paraId="3D61E24A" w14:textId="1EAC67ED" w:rsidTr="00BD64D2">
        <w:trPr>
          <w:trHeight w:val="212"/>
        </w:trPr>
        <w:tc>
          <w:tcPr>
            <w:tcW w:w="1470" w:type="dxa"/>
          </w:tcPr>
          <w:p w14:paraId="52C39BEF" w14:textId="77777777" w:rsidR="00EF5D39" w:rsidRPr="0090794F" w:rsidRDefault="00EF5D39" w:rsidP="007F1E1E">
            <w:pPr>
              <w:suppressAutoHyphens/>
              <w:jc w:val="center"/>
              <w:rPr>
                <w:rFonts w:ascii="Times New Roman" w:hAnsi="Times New Roman" w:cs="Times New Roman"/>
                <w:sz w:val="24"/>
                <w:szCs w:val="24"/>
              </w:rPr>
            </w:pPr>
            <w:r w:rsidRPr="0090794F">
              <w:rPr>
                <w:rFonts w:ascii="Times New Roman" w:hAnsi="Times New Roman" w:cs="Times New Roman"/>
                <w:sz w:val="24"/>
                <w:szCs w:val="24"/>
              </w:rPr>
              <w:t>ОК 01</w:t>
            </w:r>
          </w:p>
          <w:p w14:paraId="354207D3" w14:textId="77777777" w:rsidR="00EF5D39" w:rsidRPr="0090794F" w:rsidRDefault="00EF5D39" w:rsidP="007F1E1E">
            <w:pPr>
              <w:suppressAutoHyphens/>
              <w:jc w:val="center"/>
              <w:rPr>
                <w:rFonts w:ascii="Times New Roman" w:hAnsi="Times New Roman" w:cs="Times New Roman"/>
                <w:sz w:val="24"/>
                <w:szCs w:val="24"/>
              </w:rPr>
            </w:pPr>
            <w:r w:rsidRPr="0090794F">
              <w:rPr>
                <w:rFonts w:ascii="Times New Roman" w:hAnsi="Times New Roman" w:cs="Times New Roman"/>
                <w:sz w:val="24"/>
                <w:szCs w:val="24"/>
              </w:rPr>
              <w:t>ОК 02</w:t>
            </w:r>
          </w:p>
          <w:p w14:paraId="413307FD" w14:textId="77777777" w:rsidR="00EF5D39" w:rsidRPr="0090794F" w:rsidRDefault="00EF5D39" w:rsidP="007F1E1E">
            <w:pPr>
              <w:suppressAutoHyphens/>
              <w:jc w:val="center"/>
              <w:rPr>
                <w:rFonts w:ascii="Times New Roman" w:hAnsi="Times New Roman" w:cs="Times New Roman"/>
                <w:sz w:val="24"/>
                <w:szCs w:val="24"/>
              </w:rPr>
            </w:pPr>
            <w:r w:rsidRPr="0090794F">
              <w:rPr>
                <w:rFonts w:ascii="Times New Roman" w:hAnsi="Times New Roman" w:cs="Times New Roman"/>
                <w:sz w:val="24"/>
                <w:szCs w:val="24"/>
              </w:rPr>
              <w:t>ОК 09 ПК.2.3 ПК.3.1</w:t>
            </w:r>
          </w:p>
          <w:p w14:paraId="5DC642AF" w14:textId="77777777" w:rsidR="00EF5D39" w:rsidRPr="0090794F" w:rsidRDefault="00EF5D39" w:rsidP="007F1E1E">
            <w:pPr>
              <w:suppressAutoHyphens/>
              <w:jc w:val="center"/>
              <w:rPr>
                <w:rFonts w:ascii="Times New Roman" w:hAnsi="Times New Roman" w:cs="Times New Roman"/>
                <w:sz w:val="24"/>
                <w:szCs w:val="24"/>
              </w:rPr>
            </w:pPr>
            <w:r w:rsidRPr="0090794F">
              <w:rPr>
                <w:rFonts w:ascii="Times New Roman" w:hAnsi="Times New Roman" w:cs="Times New Roman"/>
                <w:sz w:val="24"/>
                <w:szCs w:val="24"/>
              </w:rPr>
              <w:t>ПК.4.1 ПК.5.1</w:t>
            </w:r>
          </w:p>
        </w:tc>
        <w:tc>
          <w:tcPr>
            <w:tcW w:w="2875" w:type="dxa"/>
          </w:tcPr>
          <w:p w14:paraId="19F9223F" w14:textId="77777777" w:rsidR="00EF5D39" w:rsidRPr="0090794F" w:rsidRDefault="00EF5D39" w:rsidP="007F1E1E">
            <w:pPr>
              <w:rPr>
                <w:rFonts w:ascii="Times New Roman" w:hAnsi="Times New Roman" w:cs="Times New Roman"/>
                <w:sz w:val="24"/>
                <w:szCs w:val="24"/>
              </w:rPr>
            </w:pPr>
            <w:r w:rsidRPr="0090794F">
              <w:rPr>
                <w:rFonts w:ascii="Times New Roman" w:hAnsi="Times New Roman" w:cs="Times New Roman"/>
                <w:sz w:val="24"/>
                <w:szCs w:val="24"/>
              </w:rPr>
              <w:t>-выполнять расчеты с использованием прикладных компьютерных программ;</w:t>
            </w:r>
          </w:p>
          <w:p w14:paraId="05A3893B" w14:textId="77777777" w:rsidR="00EF5D39" w:rsidRPr="0090794F" w:rsidRDefault="00EF5D39" w:rsidP="007F1E1E">
            <w:pPr>
              <w:rPr>
                <w:rFonts w:ascii="Times New Roman" w:hAnsi="Times New Roman" w:cs="Times New Roman"/>
                <w:sz w:val="24"/>
                <w:szCs w:val="24"/>
              </w:rPr>
            </w:pPr>
            <w:r w:rsidRPr="0090794F">
              <w:rPr>
                <w:rFonts w:ascii="Times New Roman" w:hAnsi="Times New Roman" w:cs="Times New Roman"/>
                <w:sz w:val="24"/>
                <w:szCs w:val="24"/>
              </w:rPr>
              <w:t>-использовать сеть Internet и ее возможности для организации оперативного обмена информацией;</w:t>
            </w:r>
          </w:p>
          <w:p w14:paraId="6DD454B4" w14:textId="77777777" w:rsidR="00EF5D39" w:rsidRPr="0090794F" w:rsidRDefault="00EF5D39" w:rsidP="007F1E1E">
            <w:pPr>
              <w:rPr>
                <w:rFonts w:ascii="Times New Roman" w:hAnsi="Times New Roman" w:cs="Times New Roman"/>
                <w:sz w:val="24"/>
                <w:szCs w:val="24"/>
              </w:rPr>
            </w:pPr>
            <w:r w:rsidRPr="0090794F">
              <w:rPr>
                <w:rFonts w:ascii="Times New Roman" w:hAnsi="Times New Roman" w:cs="Times New Roman"/>
                <w:sz w:val="24"/>
                <w:szCs w:val="24"/>
              </w:rPr>
              <w:t>-использовать технологии сбора, размещения, хранения, накопления, преобразования и передачи данных в профессионально ориентированных информационных системах;</w:t>
            </w:r>
          </w:p>
          <w:p w14:paraId="05C2670B" w14:textId="77777777" w:rsidR="00EF5D39" w:rsidRPr="0090794F" w:rsidRDefault="00EF5D39" w:rsidP="007F1E1E">
            <w:pPr>
              <w:rPr>
                <w:rFonts w:ascii="Times New Roman" w:hAnsi="Times New Roman" w:cs="Times New Roman"/>
                <w:sz w:val="24"/>
                <w:szCs w:val="24"/>
              </w:rPr>
            </w:pPr>
            <w:r w:rsidRPr="0090794F">
              <w:rPr>
                <w:rFonts w:ascii="Times New Roman" w:hAnsi="Times New Roman" w:cs="Times New Roman"/>
                <w:sz w:val="24"/>
                <w:szCs w:val="24"/>
              </w:rPr>
              <w:t>-обрабатывать и анализировать информацию с применением программных средств и вычислительной техники;</w:t>
            </w:r>
          </w:p>
          <w:p w14:paraId="0DF7C8F9" w14:textId="77777777" w:rsidR="00EF5D39" w:rsidRPr="0090794F" w:rsidRDefault="00EF5D39" w:rsidP="007F1E1E">
            <w:pPr>
              <w:rPr>
                <w:rFonts w:ascii="Times New Roman" w:hAnsi="Times New Roman" w:cs="Times New Roman"/>
                <w:sz w:val="24"/>
                <w:szCs w:val="24"/>
              </w:rPr>
            </w:pPr>
            <w:r w:rsidRPr="0090794F">
              <w:rPr>
                <w:rFonts w:ascii="Times New Roman" w:hAnsi="Times New Roman" w:cs="Times New Roman"/>
                <w:sz w:val="24"/>
                <w:szCs w:val="24"/>
              </w:rPr>
              <w:lastRenderedPageBreak/>
              <w:t>-получать информацию в локальных и глобальных компьютерных сетях;</w:t>
            </w:r>
          </w:p>
          <w:p w14:paraId="75E59FDE" w14:textId="77777777" w:rsidR="00EF5D39" w:rsidRPr="0090794F" w:rsidRDefault="00EF5D39" w:rsidP="007F1E1E">
            <w:pPr>
              <w:rPr>
                <w:rFonts w:ascii="Times New Roman" w:hAnsi="Times New Roman" w:cs="Times New Roman"/>
                <w:sz w:val="24"/>
                <w:szCs w:val="24"/>
              </w:rPr>
            </w:pPr>
            <w:r w:rsidRPr="0090794F">
              <w:rPr>
                <w:rFonts w:ascii="Times New Roman" w:hAnsi="Times New Roman" w:cs="Times New Roman"/>
                <w:sz w:val="24"/>
                <w:szCs w:val="24"/>
              </w:rPr>
              <w:t>-применять графические редакторы для создания и редактирования изображений;</w:t>
            </w:r>
          </w:p>
          <w:p w14:paraId="0532F652" w14:textId="77777777" w:rsidR="00EF5D39" w:rsidRPr="0090794F" w:rsidRDefault="00EF5D39" w:rsidP="007F1E1E">
            <w:pPr>
              <w:rPr>
                <w:rFonts w:ascii="Times New Roman" w:hAnsi="Times New Roman" w:cs="Times New Roman"/>
                <w:sz w:val="24"/>
                <w:szCs w:val="24"/>
              </w:rPr>
            </w:pPr>
            <w:r w:rsidRPr="0090794F">
              <w:rPr>
                <w:rFonts w:ascii="Times New Roman" w:hAnsi="Times New Roman" w:cs="Times New Roman"/>
                <w:sz w:val="24"/>
                <w:szCs w:val="24"/>
              </w:rPr>
              <w:t>-применять компьютерные программы для поиска информации, составления и оформления документов и презентаций;</w:t>
            </w:r>
          </w:p>
          <w:p w14:paraId="0F206635" w14:textId="77777777" w:rsidR="00EF5D39" w:rsidRPr="0090794F" w:rsidRDefault="00EF5D39" w:rsidP="007F1E1E">
            <w:pPr>
              <w:rPr>
                <w:rFonts w:ascii="Times New Roman" w:hAnsi="Times New Roman" w:cs="Times New Roman"/>
                <w:sz w:val="24"/>
                <w:szCs w:val="24"/>
              </w:rPr>
            </w:pPr>
            <w:r w:rsidRPr="0090794F">
              <w:rPr>
                <w:rFonts w:ascii="Times New Roman" w:hAnsi="Times New Roman" w:cs="Times New Roman"/>
                <w:sz w:val="24"/>
                <w:szCs w:val="24"/>
              </w:rPr>
              <w:t>-составление эскизов, схем, чертежей сложных деталей;</w:t>
            </w:r>
          </w:p>
          <w:p w14:paraId="68FDBE7E" w14:textId="77777777" w:rsidR="00EF5D39" w:rsidRPr="0090794F" w:rsidRDefault="00EF5D39" w:rsidP="007F1E1E">
            <w:pPr>
              <w:rPr>
                <w:rFonts w:ascii="Times New Roman" w:hAnsi="Times New Roman" w:cs="Times New Roman"/>
                <w:sz w:val="24"/>
                <w:szCs w:val="24"/>
              </w:rPr>
            </w:pPr>
            <w:r w:rsidRPr="0090794F">
              <w:rPr>
                <w:rFonts w:ascii="Times New Roman" w:hAnsi="Times New Roman" w:cs="Times New Roman"/>
                <w:sz w:val="24"/>
                <w:szCs w:val="24"/>
              </w:rPr>
              <w:t>-применять сетевые компьютерные технологии, стандартные офисные приложения на уровне пользователя;</w:t>
            </w:r>
          </w:p>
          <w:p w14:paraId="6981CD4D" w14:textId="77777777" w:rsidR="00EF5D39" w:rsidRPr="0090794F" w:rsidRDefault="00EF5D39" w:rsidP="007F1E1E">
            <w:pPr>
              <w:rPr>
                <w:rFonts w:ascii="Times New Roman" w:hAnsi="Times New Roman" w:cs="Times New Roman"/>
                <w:sz w:val="24"/>
                <w:szCs w:val="24"/>
              </w:rPr>
            </w:pPr>
            <w:r w:rsidRPr="0090794F">
              <w:rPr>
                <w:rFonts w:ascii="Times New Roman" w:hAnsi="Times New Roman" w:cs="Times New Roman"/>
                <w:sz w:val="24"/>
                <w:szCs w:val="24"/>
              </w:rPr>
              <w:t>-читать рабочие и сборочные чертежи несложных деталей</w:t>
            </w:r>
          </w:p>
        </w:tc>
        <w:tc>
          <w:tcPr>
            <w:tcW w:w="3126" w:type="dxa"/>
          </w:tcPr>
          <w:p w14:paraId="33ADE189" w14:textId="77777777" w:rsidR="00EF5D39" w:rsidRPr="0090794F" w:rsidRDefault="00EF5D39" w:rsidP="007F1E1E">
            <w:pPr>
              <w:rPr>
                <w:rFonts w:ascii="Times New Roman" w:hAnsi="Times New Roman" w:cs="Times New Roman"/>
                <w:sz w:val="24"/>
                <w:szCs w:val="24"/>
              </w:rPr>
            </w:pPr>
            <w:r w:rsidRPr="0090794F">
              <w:rPr>
                <w:rFonts w:ascii="Times New Roman" w:hAnsi="Times New Roman" w:cs="Times New Roman"/>
                <w:sz w:val="24"/>
                <w:szCs w:val="24"/>
              </w:rPr>
              <w:lastRenderedPageBreak/>
              <w:t>-базовые системные программные продукты и пакеты прикладных программ (текстовые процессоры, электронные таблицы, графические редакторы);</w:t>
            </w:r>
          </w:p>
          <w:p w14:paraId="30B20117" w14:textId="77777777" w:rsidR="00EF5D39" w:rsidRPr="0090794F" w:rsidRDefault="00EF5D39" w:rsidP="007F1E1E">
            <w:pPr>
              <w:rPr>
                <w:rFonts w:ascii="Times New Roman" w:hAnsi="Times New Roman" w:cs="Times New Roman"/>
                <w:sz w:val="24"/>
                <w:szCs w:val="24"/>
              </w:rPr>
            </w:pPr>
            <w:r w:rsidRPr="0090794F">
              <w:rPr>
                <w:rFonts w:ascii="Times New Roman" w:hAnsi="Times New Roman" w:cs="Times New Roman"/>
                <w:sz w:val="24"/>
                <w:szCs w:val="24"/>
              </w:rPr>
              <w:t>-общий состав и структуру персональных компьютеров и систем;</w:t>
            </w:r>
          </w:p>
          <w:p w14:paraId="37E08B4D" w14:textId="77777777" w:rsidR="00EF5D39" w:rsidRPr="0090794F" w:rsidRDefault="00EF5D39" w:rsidP="007F1E1E">
            <w:pPr>
              <w:rPr>
                <w:rFonts w:ascii="Times New Roman" w:hAnsi="Times New Roman" w:cs="Times New Roman"/>
                <w:sz w:val="24"/>
                <w:szCs w:val="24"/>
              </w:rPr>
            </w:pPr>
            <w:r w:rsidRPr="0090794F">
              <w:rPr>
                <w:rFonts w:ascii="Times New Roman" w:hAnsi="Times New Roman" w:cs="Times New Roman"/>
                <w:sz w:val="24"/>
                <w:szCs w:val="24"/>
              </w:rPr>
              <w:t>-основные методы и приемы обеспечения информационной безопасности;</w:t>
            </w:r>
          </w:p>
          <w:p w14:paraId="3C4CC870" w14:textId="77777777" w:rsidR="00EF5D39" w:rsidRPr="0090794F" w:rsidRDefault="00EF5D39" w:rsidP="007F1E1E">
            <w:pPr>
              <w:rPr>
                <w:rFonts w:ascii="Times New Roman" w:hAnsi="Times New Roman" w:cs="Times New Roman"/>
                <w:sz w:val="24"/>
                <w:szCs w:val="24"/>
              </w:rPr>
            </w:pPr>
            <w:r w:rsidRPr="0090794F">
              <w:rPr>
                <w:rFonts w:ascii="Times New Roman" w:hAnsi="Times New Roman" w:cs="Times New Roman"/>
                <w:sz w:val="24"/>
                <w:szCs w:val="24"/>
              </w:rPr>
              <w:t>-основные положения и принципы автоматизированной обработки и передачи информации;</w:t>
            </w:r>
          </w:p>
          <w:p w14:paraId="68B244C1" w14:textId="77777777" w:rsidR="00EF5D39" w:rsidRPr="0090794F" w:rsidRDefault="00EF5D39" w:rsidP="007F1E1E">
            <w:pPr>
              <w:suppressAutoHyphens/>
              <w:rPr>
                <w:rFonts w:ascii="Times New Roman" w:hAnsi="Times New Roman" w:cs="Times New Roman"/>
                <w:sz w:val="24"/>
                <w:szCs w:val="24"/>
              </w:rPr>
            </w:pPr>
            <w:r w:rsidRPr="0090794F">
              <w:rPr>
                <w:rFonts w:ascii="Times New Roman" w:hAnsi="Times New Roman" w:cs="Times New Roman"/>
                <w:sz w:val="24"/>
                <w:szCs w:val="24"/>
              </w:rPr>
              <w:t>-основные принципы, методы и свойства информационных и телекоммуникационных технологий в профессиональной деятельности;</w:t>
            </w:r>
          </w:p>
          <w:p w14:paraId="1A0498AD" w14:textId="77777777" w:rsidR="00EF5D39" w:rsidRPr="0090794F" w:rsidRDefault="00EF5D39" w:rsidP="007F1E1E">
            <w:pPr>
              <w:suppressAutoHyphens/>
              <w:rPr>
                <w:rFonts w:ascii="Times New Roman" w:hAnsi="Times New Roman" w:cs="Times New Roman"/>
                <w:sz w:val="24"/>
                <w:szCs w:val="24"/>
              </w:rPr>
            </w:pPr>
            <w:r w:rsidRPr="0090794F">
              <w:rPr>
                <w:rFonts w:ascii="Times New Roman" w:hAnsi="Times New Roman" w:cs="Times New Roman"/>
                <w:sz w:val="24"/>
                <w:szCs w:val="24"/>
              </w:rPr>
              <w:lastRenderedPageBreak/>
              <w:t>-основы построения цифровой подстанции</w:t>
            </w:r>
          </w:p>
        </w:tc>
        <w:tc>
          <w:tcPr>
            <w:tcW w:w="2305" w:type="dxa"/>
          </w:tcPr>
          <w:p w14:paraId="571BB767" w14:textId="35650A9E" w:rsidR="00EF5D39" w:rsidRPr="0090794F" w:rsidRDefault="00EF5D39" w:rsidP="007F1E1E">
            <w:pPr>
              <w:rPr>
                <w:rFonts w:ascii="Times New Roman" w:hAnsi="Times New Roman" w:cs="Times New Roman"/>
                <w:sz w:val="24"/>
                <w:szCs w:val="24"/>
              </w:rPr>
            </w:pPr>
            <w:r w:rsidRPr="0090794F">
              <w:rPr>
                <w:rFonts w:ascii="Times New Roman" w:hAnsi="Times New Roman" w:cs="Times New Roman"/>
                <w:sz w:val="24"/>
                <w:szCs w:val="24"/>
              </w:rPr>
              <w:lastRenderedPageBreak/>
              <w:t>-</w:t>
            </w:r>
          </w:p>
        </w:tc>
      </w:tr>
    </w:tbl>
    <w:p w14:paraId="6F33089F" w14:textId="5E9C5626" w:rsidR="00E678F6" w:rsidRPr="0090794F" w:rsidRDefault="00E678F6" w:rsidP="00E678F6">
      <w:pPr>
        <w:rPr>
          <w:rFonts w:ascii="Times New Roman" w:hAnsi="Times New Roman" w:cs="Times New Roman"/>
          <w:b/>
          <w:sz w:val="24"/>
          <w:szCs w:val="24"/>
        </w:rPr>
      </w:pPr>
    </w:p>
    <w:p w14:paraId="5DF4F463" w14:textId="77777777" w:rsidR="005B3E50" w:rsidRPr="0090794F" w:rsidRDefault="005B3E50" w:rsidP="005B3E50">
      <w:pPr>
        <w:pStyle w:val="1f"/>
        <w:rPr>
          <w:rFonts w:ascii="Times New Roman" w:hAnsi="Times New Roman"/>
          <w:lang w:val="ru-RU"/>
        </w:rPr>
      </w:pPr>
      <w:r w:rsidRPr="0090794F">
        <w:rPr>
          <w:rFonts w:ascii="Times New Roman" w:hAnsi="Times New Roman"/>
        </w:rPr>
        <w:t xml:space="preserve">2. Структура и содержание </w:t>
      </w:r>
      <w:r w:rsidRPr="0090794F">
        <w:rPr>
          <w:rFonts w:ascii="Times New Roman" w:hAnsi="Times New Roman"/>
          <w:lang w:val="ru-RU"/>
        </w:rPr>
        <w:t>ДИСЦИПЛИНЫ</w:t>
      </w:r>
    </w:p>
    <w:p w14:paraId="195070CE" w14:textId="77777777" w:rsidR="005B3E50" w:rsidRPr="0090794F" w:rsidRDefault="005B3E50" w:rsidP="005B3E50">
      <w:pPr>
        <w:pStyle w:val="114"/>
        <w:rPr>
          <w:rFonts w:ascii="Times New Roman" w:hAnsi="Times New Roman"/>
        </w:rPr>
      </w:pPr>
      <w:r w:rsidRPr="0090794F">
        <w:rPr>
          <w:rFonts w:ascii="Times New Roman" w:hAnsi="Times New Roman"/>
        </w:rPr>
        <w:t xml:space="preserve">2.1. Трудоемкость освоения дисциплины </w:t>
      </w:r>
    </w:p>
    <w:tbl>
      <w:tblPr>
        <w:tblW w:w="5004"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shd w:val="clear" w:color="auto" w:fill="FFFFFF" w:themeFill="background1"/>
        <w:tblLook w:val="01E0" w:firstRow="1" w:lastRow="1" w:firstColumn="1" w:lastColumn="1" w:noHBand="0" w:noVBand="0"/>
      </w:tblPr>
      <w:tblGrid>
        <w:gridCol w:w="4810"/>
        <w:gridCol w:w="2337"/>
        <w:gridCol w:w="2483"/>
      </w:tblGrid>
      <w:tr w:rsidR="0090794F" w:rsidRPr="0090794F" w14:paraId="52862FAE" w14:textId="77777777" w:rsidTr="00361D03">
        <w:trPr>
          <w:trHeight w:val="23"/>
        </w:trPr>
        <w:tc>
          <w:tcPr>
            <w:tcW w:w="2497" w:type="pct"/>
            <w:shd w:val="clear" w:color="auto" w:fill="FFFFFF" w:themeFill="background1"/>
            <w:vAlign w:val="center"/>
          </w:tcPr>
          <w:p w14:paraId="3E044576" w14:textId="77777777" w:rsidR="005B3E50" w:rsidRPr="0090794F" w:rsidRDefault="005B3E50" w:rsidP="007F1E1E">
            <w:pPr>
              <w:jc w:val="center"/>
              <w:rPr>
                <w:rFonts w:ascii="Times New Roman" w:hAnsi="Times New Roman" w:cs="Times New Roman"/>
                <w:b/>
                <w:sz w:val="24"/>
                <w:szCs w:val="24"/>
              </w:rPr>
            </w:pPr>
            <w:r w:rsidRPr="0090794F">
              <w:rPr>
                <w:rFonts w:ascii="Times New Roman" w:hAnsi="Times New Roman" w:cs="Times New Roman"/>
                <w:b/>
                <w:sz w:val="24"/>
                <w:szCs w:val="24"/>
              </w:rPr>
              <w:t>Наименование составных частей дисциплины</w:t>
            </w:r>
          </w:p>
        </w:tc>
        <w:tc>
          <w:tcPr>
            <w:tcW w:w="1213" w:type="pct"/>
            <w:shd w:val="clear" w:color="auto" w:fill="FFFFFF" w:themeFill="background1"/>
            <w:vAlign w:val="center"/>
          </w:tcPr>
          <w:p w14:paraId="44E9834D" w14:textId="77777777" w:rsidR="005B3E50" w:rsidRPr="0090794F" w:rsidRDefault="005B3E50" w:rsidP="007F1E1E">
            <w:pPr>
              <w:jc w:val="center"/>
              <w:rPr>
                <w:rFonts w:ascii="Times New Roman" w:hAnsi="Times New Roman" w:cs="Times New Roman"/>
                <w:b/>
                <w:sz w:val="24"/>
                <w:szCs w:val="24"/>
              </w:rPr>
            </w:pPr>
            <w:r w:rsidRPr="0090794F">
              <w:rPr>
                <w:rFonts w:ascii="Times New Roman" w:hAnsi="Times New Roman" w:cs="Times New Roman"/>
                <w:b/>
                <w:sz w:val="24"/>
                <w:szCs w:val="24"/>
              </w:rPr>
              <w:t>Объем в часах</w:t>
            </w:r>
          </w:p>
        </w:tc>
        <w:tc>
          <w:tcPr>
            <w:tcW w:w="1289" w:type="pct"/>
            <w:shd w:val="clear" w:color="auto" w:fill="FFFFFF" w:themeFill="background1"/>
          </w:tcPr>
          <w:p w14:paraId="4D5F0D18" w14:textId="77777777" w:rsidR="005B3E50" w:rsidRPr="0090794F" w:rsidRDefault="005B3E50" w:rsidP="007F1E1E">
            <w:pPr>
              <w:jc w:val="center"/>
              <w:rPr>
                <w:rFonts w:ascii="Times New Roman" w:hAnsi="Times New Roman" w:cs="Times New Roman"/>
                <w:b/>
                <w:sz w:val="24"/>
                <w:szCs w:val="24"/>
              </w:rPr>
            </w:pPr>
            <w:r w:rsidRPr="0090794F">
              <w:rPr>
                <w:rFonts w:ascii="Times New Roman" w:hAnsi="Times New Roman" w:cs="Times New Roman"/>
                <w:b/>
                <w:sz w:val="24"/>
                <w:szCs w:val="24"/>
              </w:rPr>
              <w:t>В т.ч. в форме практ. подготовки</w:t>
            </w:r>
          </w:p>
        </w:tc>
      </w:tr>
      <w:tr w:rsidR="0090794F" w:rsidRPr="0090794F" w14:paraId="0952B83E" w14:textId="77777777" w:rsidTr="00361D03">
        <w:trPr>
          <w:trHeight w:val="23"/>
        </w:trPr>
        <w:tc>
          <w:tcPr>
            <w:tcW w:w="2497" w:type="pct"/>
            <w:shd w:val="clear" w:color="auto" w:fill="FFFFFF" w:themeFill="background1"/>
            <w:vAlign w:val="center"/>
          </w:tcPr>
          <w:p w14:paraId="00DFF783" w14:textId="77777777" w:rsidR="005B3E50" w:rsidRPr="0090794F" w:rsidRDefault="005B3E50" w:rsidP="007F1E1E">
            <w:pPr>
              <w:jc w:val="both"/>
              <w:rPr>
                <w:rFonts w:ascii="Times New Roman" w:hAnsi="Times New Roman" w:cs="Times New Roman"/>
                <w:bCs/>
                <w:sz w:val="24"/>
                <w:szCs w:val="24"/>
              </w:rPr>
            </w:pPr>
            <w:r w:rsidRPr="0090794F">
              <w:rPr>
                <w:rFonts w:ascii="Times New Roman" w:hAnsi="Times New Roman" w:cs="Times New Roman"/>
                <w:bCs/>
                <w:sz w:val="24"/>
                <w:szCs w:val="24"/>
              </w:rPr>
              <w:t>Учебные занятия</w:t>
            </w:r>
          </w:p>
        </w:tc>
        <w:tc>
          <w:tcPr>
            <w:tcW w:w="1213" w:type="pct"/>
            <w:shd w:val="clear" w:color="auto" w:fill="FFFFFF" w:themeFill="background1"/>
            <w:vAlign w:val="center"/>
          </w:tcPr>
          <w:p w14:paraId="2B271324" w14:textId="15D30939" w:rsidR="005B3E50" w:rsidRPr="0090794F" w:rsidRDefault="00EF5D39" w:rsidP="007F1E1E">
            <w:pPr>
              <w:jc w:val="center"/>
              <w:rPr>
                <w:rFonts w:ascii="Times New Roman" w:hAnsi="Times New Roman" w:cs="Times New Roman"/>
                <w:bCs/>
                <w:sz w:val="24"/>
                <w:szCs w:val="24"/>
              </w:rPr>
            </w:pPr>
            <w:r w:rsidRPr="0090794F">
              <w:rPr>
                <w:rFonts w:ascii="Times New Roman" w:hAnsi="Times New Roman" w:cs="Times New Roman"/>
                <w:bCs/>
                <w:sz w:val="24"/>
                <w:szCs w:val="24"/>
              </w:rPr>
              <w:t>34</w:t>
            </w:r>
          </w:p>
        </w:tc>
        <w:tc>
          <w:tcPr>
            <w:tcW w:w="1289" w:type="pct"/>
            <w:shd w:val="clear" w:color="auto" w:fill="FFFFFF" w:themeFill="background1"/>
            <w:vAlign w:val="center"/>
          </w:tcPr>
          <w:p w14:paraId="1516088D" w14:textId="0AC2E883" w:rsidR="005B3E50" w:rsidRPr="0090794F" w:rsidRDefault="00EF5D39" w:rsidP="007F1E1E">
            <w:pPr>
              <w:jc w:val="center"/>
              <w:rPr>
                <w:rFonts w:ascii="Times New Roman" w:hAnsi="Times New Roman" w:cs="Times New Roman"/>
                <w:bCs/>
                <w:sz w:val="24"/>
                <w:szCs w:val="24"/>
              </w:rPr>
            </w:pPr>
            <w:r w:rsidRPr="0090794F">
              <w:rPr>
                <w:rFonts w:ascii="Times New Roman" w:hAnsi="Times New Roman" w:cs="Times New Roman"/>
                <w:bCs/>
                <w:sz w:val="24"/>
                <w:szCs w:val="24"/>
              </w:rPr>
              <w:t>26</w:t>
            </w:r>
          </w:p>
        </w:tc>
      </w:tr>
      <w:tr w:rsidR="0090794F" w:rsidRPr="0090794F" w14:paraId="3448E372" w14:textId="77777777" w:rsidTr="00361D03">
        <w:trPr>
          <w:trHeight w:val="23"/>
        </w:trPr>
        <w:tc>
          <w:tcPr>
            <w:tcW w:w="2497" w:type="pct"/>
            <w:shd w:val="clear" w:color="auto" w:fill="FFFFFF" w:themeFill="background1"/>
            <w:vAlign w:val="center"/>
          </w:tcPr>
          <w:p w14:paraId="4572E865" w14:textId="77777777" w:rsidR="005B3E50" w:rsidRPr="0090794F" w:rsidRDefault="005B3E50" w:rsidP="007F1E1E">
            <w:pPr>
              <w:jc w:val="both"/>
              <w:rPr>
                <w:rFonts w:ascii="Times New Roman" w:hAnsi="Times New Roman" w:cs="Times New Roman"/>
                <w:bCs/>
                <w:sz w:val="24"/>
                <w:szCs w:val="24"/>
              </w:rPr>
            </w:pPr>
            <w:r w:rsidRPr="0090794F">
              <w:rPr>
                <w:rFonts w:ascii="Times New Roman" w:hAnsi="Times New Roman" w:cs="Times New Roman"/>
                <w:bCs/>
                <w:sz w:val="24"/>
                <w:szCs w:val="24"/>
              </w:rPr>
              <w:t>Самостоятельная работа</w:t>
            </w:r>
          </w:p>
        </w:tc>
        <w:tc>
          <w:tcPr>
            <w:tcW w:w="1213" w:type="pct"/>
            <w:shd w:val="clear" w:color="auto" w:fill="FFFFFF" w:themeFill="background1"/>
            <w:vAlign w:val="center"/>
          </w:tcPr>
          <w:p w14:paraId="644A3FEC" w14:textId="77777777" w:rsidR="005B3E50" w:rsidRPr="0090794F" w:rsidRDefault="005B3E50" w:rsidP="007F1E1E">
            <w:pPr>
              <w:jc w:val="center"/>
              <w:rPr>
                <w:rFonts w:ascii="Times New Roman" w:hAnsi="Times New Roman" w:cs="Times New Roman"/>
                <w:bCs/>
                <w:sz w:val="24"/>
                <w:szCs w:val="24"/>
              </w:rPr>
            </w:pPr>
            <w:r w:rsidRPr="0090794F">
              <w:rPr>
                <w:rFonts w:ascii="Times New Roman" w:hAnsi="Times New Roman" w:cs="Times New Roman"/>
                <w:bCs/>
                <w:sz w:val="24"/>
                <w:szCs w:val="24"/>
              </w:rPr>
              <w:t>-</w:t>
            </w:r>
          </w:p>
        </w:tc>
        <w:tc>
          <w:tcPr>
            <w:tcW w:w="1289" w:type="pct"/>
            <w:shd w:val="clear" w:color="auto" w:fill="FFFFFF" w:themeFill="background1"/>
            <w:vAlign w:val="center"/>
          </w:tcPr>
          <w:p w14:paraId="0F831EFF" w14:textId="77777777" w:rsidR="005B3E50" w:rsidRPr="0090794F" w:rsidRDefault="005B3E50" w:rsidP="007F1E1E">
            <w:pPr>
              <w:jc w:val="center"/>
              <w:rPr>
                <w:rFonts w:ascii="Times New Roman" w:hAnsi="Times New Roman" w:cs="Times New Roman"/>
                <w:bCs/>
                <w:sz w:val="24"/>
                <w:szCs w:val="24"/>
              </w:rPr>
            </w:pPr>
            <w:r w:rsidRPr="0090794F">
              <w:rPr>
                <w:rFonts w:ascii="Times New Roman" w:hAnsi="Times New Roman" w:cs="Times New Roman"/>
                <w:bCs/>
                <w:sz w:val="24"/>
                <w:szCs w:val="24"/>
              </w:rPr>
              <w:t>-</w:t>
            </w:r>
          </w:p>
        </w:tc>
      </w:tr>
      <w:tr w:rsidR="0090794F" w:rsidRPr="0090794F" w14:paraId="13BDCE73" w14:textId="77777777" w:rsidTr="00361D03">
        <w:trPr>
          <w:trHeight w:val="23"/>
        </w:trPr>
        <w:tc>
          <w:tcPr>
            <w:tcW w:w="2497" w:type="pct"/>
            <w:shd w:val="clear" w:color="auto" w:fill="FFFFFF" w:themeFill="background1"/>
            <w:vAlign w:val="center"/>
          </w:tcPr>
          <w:p w14:paraId="6B4A58D7" w14:textId="77777777" w:rsidR="005B3E50" w:rsidRPr="0090794F" w:rsidRDefault="005B3E50" w:rsidP="007F1E1E">
            <w:pPr>
              <w:jc w:val="both"/>
              <w:rPr>
                <w:rFonts w:ascii="Times New Roman" w:hAnsi="Times New Roman" w:cs="Times New Roman"/>
                <w:bCs/>
                <w:sz w:val="24"/>
                <w:szCs w:val="24"/>
              </w:rPr>
            </w:pPr>
            <w:r w:rsidRPr="0090794F">
              <w:rPr>
                <w:rFonts w:ascii="Times New Roman" w:hAnsi="Times New Roman" w:cs="Times New Roman"/>
                <w:bCs/>
                <w:sz w:val="24"/>
                <w:szCs w:val="24"/>
              </w:rPr>
              <w:t xml:space="preserve">Промежуточная аттестация </w:t>
            </w:r>
          </w:p>
        </w:tc>
        <w:tc>
          <w:tcPr>
            <w:tcW w:w="1213" w:type="pct"/>
            <w:shd w:val="clear" w:color="auto" w:fill="FFFFFF" w:themeFill="background1"/>
            <w:vAlign w:val="center"/>
          </w:tcPr>
          <w:p w14:paraId="1E3F1470" w14:textId="355748D8" w:rsidR="005B3E50" w:rsidRPr="0090794F" w:rsidRDefault="00EF5D39" w:rsidP="007F1E1E">
            <w:pPr>
              <w:jc w:val="center"/>
              <w:rPr>
                <w:rFonts w:ascii="Times New Roman" w:hAnsi="Times New Roman" w:cs="Times New Roman"/>
                <w:bCs/>
                <w:sz w:val="24"/>
                <w:szCs w:val="24"/>
              </w:rPr>
            </w:pPr>
            <w:r w:rsidRPr="0090794F">
              <w:rPr>
                <w:rFonts w:ascii="Times New Roman" w:hAnsi="Times New Roman" w:cs="Times New Roman"/>
                <w:bCs/>
                <w:sz w:val="24"/>
                <w:szCs w:val="24"/>
              </w:rPr>
              <w:t>-</w:t>
            </w:r>
          </w:p>
        </w:tc>
        <w:tc>
          <w:tcPr>
            <w:tcW w:w="1289" w:type="pct"/>
            <w:shd w:val="clear" w:color="auto" w:fill="FFFFFF" w:themeFill="background1"/>
            <w:vAlign w:val="center"/>
          </w:tcPr>
          <w:p w14:paraId="74FFC88D" w14:textId="3AED03B7" w:rsidR="005B3E50" w:rsidRPr="0090794F" w:rsidRDefault="00EF5D39" w:rsidP="007F1E1E">
            <w:pPr>
              <w:jc w:val="center"/>
              <w:rPr>
                <w:rFonts w:ascii="Times New Roman" w:hAnsi="Times New Roman" w:cs="Times New Roman"/>
                <w:bCs/>
                <w:sz w:val="24"/>
                <w:szCs w:val="24"/>
              </w:rPr>
            </w:pPr>
            <w:r w:rsidRPr="0090794F">
              <w:rPr>
                <w:rFonts w:ascii="Times New Roman" w:hAnsi="Times New Roman" w:cs="Times New Roman"/>
                <w:bCs/>
                <w:sz w:val="24"/>
                <w:szCs w:val="24"/>
              </w:rPr>
              <w:t>-</w:t>
            </w:r>
          </w:p>
        </w:tc>
      </w:tr>
      <w:tr w:rsidR="0090794F" w:rsidRPr="0090794F" w14:paraId="7927598D" w14:textId="77777777" w:rsidTr="00361D03">
        <w:trPr>
          <w:trHeight w:val="23"/>
        </w:trPr>
        <w:tc>
          <w:tcPr>
            <w:tcW w:w="2497" w:type="pct"/>
            <w:shd w:val="clear" w:color="auto" w:fill="FFFFFF" w:themeFill="background1"/>
            <w:vAlign w:val="center"/>
          </w:tcPr>
          <w:p w14:paraId="73A5C3C0" w14:textId="77777777" w:rsidR="005B3E50" w:rsidRPr="0090794F" w:rsidRDefault="005B3E50" w:rsidP="007F1E1E">
            <w:pPr>
              <w:jc w:val="both"/>
              <w:rPr>
                <w:rFonts w:ascii="Times New Roman" w:hAnsi="Times New Roman" w:cs="Times New Roman"/>
                <w:bCs/>
                <w:sz w:val="24"/>
                <w:szCs w:val="24"/>
              </w:rPr>
            </w:pPr>
            <w:r w:rsidRPr="0090794F">
              <w:rPr>
                <w:rFonts w:ascii="Times New Roman" w:hAnsi="Times New Roman" w:cs="Times New Roman"/>
                <w:bCs/>
                <w:sz w:val="24"/>
                <w:szCs w:val="24"/>
              </w:rPr>
              <w:t>Всего</w:t>
            </w:r>
          </w:p>
        </w:tc>
        <w:tc>
          <w:tcPr>
            <w:tcW w:w="1213" w:type="pct"/>
            <w:shd w:val="clear" w:color="auto" w:fill="FFFFFF" w:themeFill="background1"/>
            <w:vAlign w:val="center"/>
          </w:tcPr>
          <w:p w14:paraId="3953A2DF" w14:textId="4CDBE695" w:rsidR="005B3E50" w:rsidRPr="0090794F" w:rsidRDefault="00EF5D39" w:rsidP="007F1E1E">
            <w:pPr>
              <w:jc w:val="center"/>
              <w:rPr>
                <w:rFonts w:ascii="Times New Roman" w:hAnsi="Times New Roman" w:cs="Times New Roman"/>
                <w:b/>
                <w:sz w:val="24"/>
                <w:szCs w:val="24"/>
              </w:rPr>
            </w:pPr>
            <w:r w:rsidRPr="0090794F">
              <w:rPr>
                <w:rFonts w:ascii="Times New Roman" w:hAnsi="Times New Roman" w:cs="Times New Roman"/>
                <w:b/>
                <w:sz w:val="24"/>
                <w:szCs w:val="24"/>
              </w:rPr>
              <w:t>34</w:t>
            </w:r>
          </w:p>
        </w:tc>
        <w:tc>
          <w:tcPr>
            <w:tcW w:w="1289" w:type="pct"/>
            <w:shd w:val="clear" w:color="auto" w:fill="FFFFFF" w:themeFill="background1"/>
            <w:vAlign w:val="center"/>
          </w:tcPr>
          <w:p w14:paraId="589C243F" w14:textId="642874C0" w:rsidR="005B3E50" w:rsidRPr="0090794F" w:rsidRDefault="00EF5D39" w:rsidP="007F1E1E">
            <w:pPr>
              <w:jc w:val="center"/>
              <w:rPr>
                <w:rFonts w:ascii="Times New Roman" w:hAnsi="Times New Roman" w:cs="Times New Roman"/>
                <w:b/>
                <w:sz w:val="24"/>
                <w:szCs w:val="24"/>
              </w:rPr>
            </w:pPr>
            <w:r w:rsidRPr="0090794F">
              <w:rPr>
                <w:rFonts w:ascii="Times New Roman" w:hAnsi="Times New Roman" w:cs="Times New Roman"/>
                <w:b/>
                <w:sz w:val="24"/>
                <w:szCs w:val="24"/>
              </w:rPr>
              <w:t>26</w:t>
            </w:r>
          </w:p>
        </w:tc>
      </w:tr>
    </w:tbl>
    <w:p w14:paraId="415B1301" w14:textId="7C7BF953" w:rsidR="005B3E50" w:rsidRPr="0090794F" w:rsidRDefault="005B3E50" w:rsidP="00E678F6">
      <w:pPr>
        <w:rPr>
          <w:rFonts w:ascii="Times New Roman" w:hAnsi="Times New Roman" w:cs="Times New Roman"/>
          <w:b/>
          <w:sz w:val="24"/>
          <w:szCs w:val="24"/>
        </w:rPr>
      </w:pPr>
    </w:p>
    <w:p w14:paraId="3B18D612" w14:textId="77777777" w:rsidR="00EF5D39" w:rsidRPr="0090794F" w:rsidRDefault="00EF5D39" w:rsidP="00E678F6">
      <w:pPr>
        <w:rPr>
          <w:rFonts w:ascii="Times New Roman" w:hAnsi="Times New Roman" w:cs="Times New Roman"/>
          <w:b/>
          <w:sz w:val="24"/>
          <w:szCs w:val="24"/>
        </w:rPr>
      </w:pPr>
    </w:p>
    <w:p w14:paraId="0B70440D" w14:textId="2EA1D27D" w:rsidR="00E678F6" w:rsidRPr="00361D03" w:rsidRDefault="00E678F6" w:rsidP="00361D03">
      <w:pPr>
        <w:pStyle w:val="114"/>
        <w:jc w:val="both"/>
        <w:rPr>
          <w:rFonts w:ascii="Times New Roman" w:hAnsi="Times New Roman"/>
        </w:rPr>
      </w:pPr>
      <w:r w:rsidRPr="0090794F">
        <w:rPr>
          <w:rFonts w:ascii="Times New Roman" w:hAnsi="Times New Roman"/>
          <w:bCs w:val="0"/>
        </w:rPr>
        <w:t>2.2.</w:t>
      </w:r>
      <w:r w:rsidRPr="0090794F">
        <w:rPr>
          <w:rFonts w:ascii="Times New Roman" w:hAnsi="Times New Roman"/>
          <w:b w:val="0"/>
        </w:rPr>
        <w:t xml:space="preserve"> </w:t>
      </w:r>
      <w:bookmarkStart w:id="38" w:name="_Toc158389423"/>
      <w:bookmarkStart w:id="39" w:name="_Toc158393527"/>
      <w:bookmarkStart w:id="40" w:name="_Toc158397984"/>
      <w:r w:rsidR="00EF5D39" w:rsidRPr="0090794F">
        <w:rPr>
          <w:rFonts w:ascii="Times New Roman" w:hAnsi="Times New Roman"/>
        </w:rPr>
        <w:t>Примерное содержание дисциплины</w:t>
      </w:r>
      <w:bookmarkEnd w:id="38"/>
      <w:bookmarkEnd w:id="39"/>
      <w:bookmarkEnd w:id="40"/>
    </w:p>
    <w:tbl>
      <w:tblPr>
        <w:tblW w:w="500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11"/>
        <w:gridCol w:w="7423"/>
      </w:tblGrid>
      <w:tr w:rsidR="0090794F" w:rsidRPr="0090794F" w14:paraId="3009653D" w14:textId="77777777" w:rsidTr="00361D03">
        <w:trPr>
          <w:trHeight w:val="20"/>
        </w:trPr>
        <w:tc>
          <w:tcPr>
            <w:tcW w:w="1084" w:type="pct"/>
            <w:vAlign w:val="center"/>
          </w:tcPr>
          <w:p w14:paraId="6CEF5B82" w14:textId="77777777" w:rsidR="00EF5D39" w:rsidRPr="0090794F" w:rsidRDefault="00EF5D39" w:rsidP="007F1E1E">
            <w:pPr>
              <w:suppressAutoHyphens/>
              <w:jc w:val="center"/>
              <w:rPr>
                <w:rFonts w:ascii="Times New Roman" w:hAnsi="Times New Roman" w:cs="Times New Roman"/>
                <w:b/>
                <w:bCs/>
                <w:sz w:val="24"/>
                <w:szCs w:val="24"/>
              </w:rPr>
            </w:pPr>
            <w:r w:rsidRPr="0090794F">
              <w:rPr>
                <w:rFonts w:ascii="Times New Roman" w:hAnsi="Times New Roman" w:cs="Times New Roman"/>
                <w:b/>
                <w:bCs/>
                <w:sz w:val="24"/>
                <w:szCs w:val="24"/>
              </w:rPr>
              <w:t>Наименование разделов и тем</w:t>
            </w:r>
          </w:p>
        </w:tc>
        <w:tc>
          <w:tcPr>
            <w:tcW w:w="3916" w:type="pct"/>
            <w:vAlign w:val="center"/>
          </w:tcPr>
          <w:p w14:paraId="359675F0" w14:textId="22F9CDA7" w:rsidR="00EF5D39" w:rsidRPr="0090794F" w:rsidRDefault="00AB074C" w:rsidP="007F1E1E">
            <w:pPr>
              <w:suppressAutoHyphens/>
              <w:jc w:val="center"/>
              <w:rPr>
                <w:rFonts w:ascii="Times New Roman" w:hAnsi="Times New Roman" w:cs="Times New Roman"/>
                <w:b/>
                <w:bCs/>
                <w:sz w:val="24"/>
                <w:szCs w:val="24"/>
              </w:rPr>
            </w:pPr>
            <w:r w:rsidRPr="0090794F">
              <w:rPr>
                <w:rFonts w:ascii="Times New Roman" w:eastAsia="Times New Roman" w:hAnsi="Times New Roman" w:cs="Times New Roman"/>
                <w:b/>
                <w:bCs/>
                <w:sz w:val="24"/>
                <w:szCs w:val="24"/>
                <w:lang w:eastAsia="ru-RU"/>
              </w:rPr>
              <w:t>Примерное содержание учебного материала, практических и лабораторных занятий</w:t>
            </w:r>
          </w:p>
        </w:tc>
      </w:tr>
      <w:tr w:rsidR="0090794F" w:rsidRPr="0090794F" w14:paraId="038D8AAD" w14:textId="77777777" w:rsidTr="00361D03">
        <w:trPr>
          <w:trHeight w:val="20"/>
        </w:trPr>
        <w:tc>
          <w:tcPr>
            <w:tcW w:w="5000" w:type="pct"/>
            <w:gridSpan w:val="2"/>
          </w:tcPr>
          <w:p w14:paraId="7E38CB34" w14:textId="19692C28" w:rsidR="00EF5D39" w:rsidRPr="0090794F" w:rsidRDefault="00EF5D39" w:rsidP="007F1E1E">
            <w:pPr>
              <w:rPr>
                <w:rFonts w:ascii="Times New Roman" w:hAnsi="Times New Roman" w:cs="Times New Roman"/>
                <w:b/>
                <w:bCs/>
                <w:sz w:val="24"/>
                <w:szCs w:val="24"/>
              </w:rPr>
            </w:pPr>
            <w:r w:rsidRPr="0090794F">
              <w:rPr>
                <w:rFonts w:ascii="Times New Roman" w:hAnsi="Times New Roman" w:cs="Times New Roman"/>
                <w:b/>
                <w:sz w:val="24"/>
                <w:szCs w:val="24"/>
              </w:rPr>
              <w:t>Раздел 1. Информация и информационные технологии 4 ч.</w:t>
            </w:r>
          </w:p>
        </w:tc>
      </w:tr>
      <w:tr w:rsidR="0090794F" w:rsidRPr="0090794F" w14:paraId="73705180" w14:textId="77777777" w:rsidTr="00361D03">
        <w:trPr>
          <w:trHeight w:val="20"/>
        </w:trPr>
        <w:tc>
          <w:tcPr>
            <w:tcW w:w="1084" w:type="pct"/>
            <w:vMerge w:val="restart"/>
          </w:tcPr>
          <w:p w14:paraId="680DC206" w14:textId="77777777" w:rsidR="00EF5D39" w:rsidRPr="0090794F" w:rsidRDefault="00EF5D39" w:rsidP="007F1E1E">
            <w:pPr>
              <w:rPr>
                <w:rFonts w:ascii="Times New Roman" w:hAnsi="Times New Roman" w:cs="Times New Roman"/>
                <w:b/>
                <w:sz w:val="24"/>
                <w:szCs w:val="24"/>
              </w:rPr>
            </w:pPr>
            <w:r w:rsidRPr="0090794F">
              <w:rPr>
                <w:rFonts w:ascii="Times New Roman" w:hAnsi="Times New Roman" w:cs="Times New Roman"/>
                <w:b/>
                <w:sz w:val="24"/>
                <w:szCs w:val="24"/>
              </w:rPr>
              <w:t>Тема 1.1</w:t>
            </w:r>
          </w:p>
          <w:p w14:paraId="72D95355" w14:textId="77777777" w:rsidR="00EF5D39" w:rsidRPr="0090794F" w:rsidRDefault="00EF5D39" w:rsidP="007F1E1E">
            <w:pPr>
              <w:rPr>
                <w:rFonts w:ascii="Times New Roman" w:hAnsi="Times New Roman" w:cs="Times New Roman"/>
                <w:b/>
                <w:bCs/>
                <w:sz w:val="24"/>
                <w:szCs w:val="24"/>
              </w:rPr>
            </w:pPr>
            <w:r w:rsidRPr="0090794F">
              <w:rPr>
                <w:rFonts w:ascii="Times New Roman" w:hAnsi="Times New Roman" w:cs="Times New Roman"/>
                <w:b/>
                <w:sz w:val="24"/>
                <w:szCs w:val="24"/>
              </w:rPr>
              <w:t>Информация и информационные ресурсы</w:t>
            </w:r>
            <w:r w:rsidRPr="0090794F">
              <w:rPr>
                <w:rFonts w:ascii="Times New Roman" w:hAnsi="Times New Roman" w:cs="Times New Roman"/>
                <w:b/>
                <w:bCs/>
                <w:sz w:val="24"/>
                <w:szCs w:val="24"/>
              </w:rPr>
              <w:t xml:space="preserve"> </w:t>
            </w:r>
          </w:p>
        </w:tc>
        <w:tc>
          <w:tcPr>
            <w:tcW w:w="3916" w:type="pct"/>
          </w:tcPr>
          <w:p w14:paraId="165EDBC4" w14:textId="77777777" w:rsidR="00EF5D39" w:rsidRPr="0090794F" w:rsidRDefault="00EF5D39" w:rsidP="007F1E1E">
            <w:pPr>
              <w:rPr>
                <w:rFonts w:ascii="Times New Roman" w:hAnsi="Times New Roman" w:cs="Times New Roman"/>
                <w:b/>
                <w:bCs/>
                <w:i/>
                <w:sz w:val="24"/>
                <w:szCs w:val="24"/>
              </w:rPr>
            </w:pPr>
            <w:r w:rsidRPr="0090794F">
              <w:rPr>
                <w:rFonts w:ascii="Times New Roman" w:hAnsi="Times New Roman" w:cs="Times New Roman"/>
                <w:b/>
                <w:bCs/>
                <w:sz w:val="24"/>
                <w:szCs w:val="24"/>
              </w:rPr>
              <w:t>Содержание учебного материала</w:t>
            </w:r>
          </w:p>
        </w:tc>
      </w:tr>
      <w:tr w:rsidR="0090794F" w:rsidRPr="0090794F" w14:paraId="562F4A12" w14:textId="77777777" w:rsidTr="00361D03">
        <w:trPr>
          <w:trHeight w:val="20"/>
        </w:trPr>
        <w:tc>
          <w:tcPr>
            <w:tcW w:w="1084" w:type="pct"/>
            <w:vMerge/>
          </w:tcPr>
          <w:p w14:paraId="36F394E2" w14:textId="77777777" w:rsidR="00EF5D39" w:rsidRPr="0090794F" w:rsidRDefault="00EF5D39" w:rsidP="007F1E1E">
            <w:pPr>
              <w:rPr>
                <w:rFonts w:ascii="Times New Roman" w:hAnsi="Times New Roman" w:cs="Times New Roman"/>
                <w:b/>
                <w:bCs/>
                <w:i/>
                <w:sz w:val="24"/>
                <w:szCs w:val="24"/>
              </w:rPr>
            </w:pPr>
          </w:p>
        </w:tc>
        <w:tc>
          <w:tcPr>
            <w:tcW w:w="3916" w:type="pct"/>
          </w:tcPr>
          <w:p w14:paraId="39A385D5" w14:textId="77777777" w:rsidR="00EF5D39" w:rsidRPr="0090794F" w:rsidRDefault="00EF5D39" w:rsidP="007F1E1E">
            <w:pPr>
              <w:jc w:val="both"/>
              <w:rPr>
                <w:rFonts w:ascii="Times New Roman" w:hAnsi="Times New Roman" w:cs="Times New Roman"/>
                <w:bCs/>
                <w:sz w:val="24"/>
                <w:szCs w:val="24"/>
              </w:rPr>
            </w:pPr>
            <w:r w:rsidRPr="0090794F">
              <w:rPr>
                <w:rFonts w:ascii="Times New Roman" w:hAnsi="Times New Roman" w:cs="Times New Roman"/>
                <w:sz w:val="24"/>
                <w:szCs w:val="24"/>
              </w:rPr>
              <w:t>Информация: классификация, свойства и их характеристика. Информационные ресурсы. Типы информационных систем. Концепция создания и тенденции развития рынка информационных услуг.</w:t>
            </w:r>
          </w:p>
        </w:tc>
      </w:tr>
      <w:tr w:rsidR="0090794F" w:rsidRPr="0090794F" w14:paraId="50AB6016" w14:textId="77777777" w:rsidTr="00361D03">
        <w:trPr>
          <w:trHeight w:val="20"/>
        </w:trPr>
        <w:tc>
          <w:tcPr>
            <w:tcW w:w="1084" w:type="pct"/>
            <w:vMerge/>
          </w:tcPr>
          <w:p w14:paraId="6F398228" w14:textId="77777777" w:rsidR="00EF5D39" w:rsidRPr="0090794F" w:rsidRDefault="00EF5D39" w:rsidP="007F1E1E">
            <w:pPr>
              <w:rPr>
                <w:rFonts w:ascii="Times New Roman" w:hAnsi="Times New Roman" w:cs="Times New Roman"/>
                <w:b/>
                <w:bCs/>
                <w:i/>
                <w:sz w:val="24"/>
                <w:szCs w:val="24"/>
              </w:rPr>
            </w:pPr>
          </w:p>
        </w:tc>
        <w:tc>
          <w:tcPr>
            <w:tcW w:w="3916" w:type="pct"/>
          </w:tcPr>
          <w:p w14:paraId="0C432EC6" w14:textId="77777777" w:rsidR="00EF5D39" w:rsidRPr="0090794F" w:rsidRDefault="00EF5D39" w:rsidP="007F1E1E">
            <w:pPr>
              <w:jc w:val="both"/>
              <w:rPr>
                <w:rFonts w:ascii="Times New Roman" w:hAnsi="Times New Roman" w:cs="Times New Roman"/>
                <w:b/>
                <w:i/>
                <w:sz w:val="24"/>
                <w:szCs w:val="24"/>
              </w:rPr>
            </w:pPr>
            <w:r w:rsidRPr="0090794F">
              <w:rPr>
                <w:rFonts w:ascii="Times New Roman" w:hAnsi="Times New Roman" w:cs="Times New Roman"/>
                <w:b/>
                <w:bCs/>
                <w:sz w:val="24"/>
                <w:szCs w:val="24"/>
              </w:rPr>
              <w:t>В том числе практических занятий</w:t>
            </w:r>
          </w:p>
        </w:tc>
      </w:tr>
      <w:tr w:rsidR="0090794F" w:rsidRPr="0090794F" w14:paraId="47680965" w14:textId="77777777" w:rsidTr="00361D03">
        <w:trPr>
          <w:trHeight w:val="20"/>
        </w:trPr>
        <w:tc>
          <w:tcPr>
            <w:tcW w:w="1084" w:type="pct"/>
            <w:vMerge/>
          </w:tcPr>
          <w:p w14:paraId="59920083" w14:textId="77777777" w:rsidR="00EF5D39" w:rsidRPr="0090794F" w:rsidRDefault="00EF5D39" w:rsidP="007F1E1E">
            <w:pPr>
              <w:rPr>
                <w:rFonts w:ascii="Times New Roman" w:hAnsi="Times New Roman" w:cs="Times New Roman"/>
                <w:b/>
                <w:bCs/>
                <w:sz w:val="24"/>
                <w:szCs w:val="24"/>
              </w:rPr>
            </w:pPr>
          </w:p>
        </w:tc>
        <w:tc>
          <w:tcPr>
            <w:tcW w:w="3916" w:type="pct"/>
          </w:tcPr>
          <w:p w14:paraId="512A773B" w14:textId="77777777" w:rsidR="00EF5D39" w:rsidRPr="0090794F" w:rsidRDefault="00EF5D39" w:rsidP="007F1E1E">
            <w:pPr>
              <w:rPr>
                <w:rFonts w:ascii="Times New Roman" w:hAnsi="Times New Roman" w:cs="Times New Roman"/>
                <w:b/>
                <w:bCs/>
                <w:sz w:val="24"/>
                <w:szCs w:val="24"/>
              </w:rPr>
            </w:pPr>
            <w:r w:rsidRPr="0090794F">
              <w:rPr>
                <w:rFonts w:ascii="Times New Roman" w:hAnsi="Times New Roman" w:cs="Times New Roman"/>
                <w:b/>
                <w:bCs/>
                <w:sz w:val="24"/>
                <w:szCs w:val="24"/>
              </w:rPr>
              <w:t>Самостоятельная работа обучающихся</w:t>
            </w:r>
            <w:r w:rsidRPr="0090794F">
              <w:rPr>
                <w:rStyle w:val="af3"/>
                <w:rFonts w:ascii="Times New Roman" w:hAnsi="Times New Roman"/>
                <w:b/>
                <w:bCs/>
                <w:sz w:val="24"/>
                <w:szCs w:val="24"/>
              </w:rPr>
              <w:footnoteReference w:id="9"/>
            </w:r>
          </w:p>
        </w:tc>
      </w:tr>
      <w:tr w:rsidR="0090794F" w:rsidRPr="0090794F" w14:paraId="15E98EEA" w14:textId="77777777" w:rsidTr="00361D03">
        <w:trPr>
          <w:trHeight w:val="297"/>
        </w:trPr>
        <w:tc>
          <w:tcPr>
            <w:tcW w:w="1084" w:type="pct"/>
            <w:vMerge w:val="restart"/>
          </w:tcPr>
          <w:p w14:paraId="7D3D38D6" w14:textId="77777777" w:rsidR="00EF5D39" w:rsidRPr="0090794F" w:rsidRDefault="00EF5D39" w:rsidP="007F1E1E">
            <w:pPr>
              <w:rPr>
                <w:rFonts w:ascii="Times New Roman" w:hAnsi="Times New Roman" w:cs="Times New Roman"/>
                <w:b/>
                <w:sz w:val="24"/>
                <w:szCs w:val="24"/>
              </w:rPr>
            </w:pPr>
            <w:r w:rsidRPr="0090794F">
              <w:rPr>
                <w:rFonts w:ascii="Times New Roman" w:hAnsi="Times New Roman" w:cs="Times New Roman"/>
                <w:b/>
                <w:sz w:val="24"/>
                <w:szCs w:val="24"/>
              </w:rPr>
              <w:lastRenderedPageBreak/>
              <w:t>Тема 1.2</w:t>
            </w:r>
          </w:p>
          <w:p w14:paraId="30BA5F15" w14:textId="77777777" w:rsidR="00EF5D39" w:rsidRPr="0090794F" w:rsidRDefault="00EF5D39" w:rsidP="007F1E1E">
            <w:pPr>
              <w:rPr>
                <w:rFonts w:ascii="Times New Roman" w:hAnsi="Times New Roman" w:cs="Times New Roman"/>
                <w:b/>
                <w:bCs/>
                <w:sz w:val="24"/>
                <w:szCs w:val="24"/>
              </w:rPr>
            </w:pPr>
            <w:r w:rsidRPr="0090794F">
              <w:rPr>
                <w:rFonts w:ascii="Times New Roman" w:hAnsi="Times New Roman" w:cs="Times New Roman"/>
                <w:b/>
                <w:sz w:val="24"/>
                <w:szCs w:val="24"/>
              </w:rPr>
              <w:t>Информационные технологии и компьютерные системы</w:t>
            </w:r>
            <w:r w:rsidRPr="0090794F">
              <w:rPr>
                <w:rFonts w:ascii="Times New Roman" w:hAnsi="Times New Roman" w:cs="Times New Roman"/>
                <w:b/>
                <w:bCs/>
                <w:sz w:val="24"/>
                <w:szCs w:val="24"/>
              </w:rPr>
              <w:t xml:space="preserve"> </w:t>
            </w:r>
          </w:p>
        </w:tc>
        <w:tc>
          <w:tcPr>
            <w:tcW w:w="3916" w:type="pct"/>
          </w:tcPr>
          <w:p w14:paraId="78DE6D7C" w14:textId="77777777" w:rsidR="00EF5D39" w:rsidRPr="0090794F" w:rsidRDefault="00EF5D39" w:rsidP="007F1E1E">
            <w:pPr>
              <w:rPr>
                <w:rFonts w:ascii="Times New Roman" w:hAnsi="Times New Roman" w:cs="Times New Roman"/>
                <w:b/>
                <w:bCs/>
                <w:sz w:val="24"/>
                <w:szCs w:val="24"/>
              </w:rPr>
            </w:pPr>
            <w:r w:rsidRPr="0090794F">
              <w:rPr>
                <w:rFonts w:ascii="Times New Roman" w:hAnsi="Times New Roman" w:cs="Times New Roman"/>
                <w:b/>
                <w:bCs/>
                <w:sz w:val="24"/>
                <w:szCs w:val="24"/>
              </w:rPr>
              <w:t xml:space="preserve">Содержание учебного материала </w:t>
            </w:r>
          </w:p>
        </w:tc>
      </w:tr>
      <w:tr w:rsidR="0090794F" w:rsidRPr="0090794F" w14:paraId="64563ACF" w14:textId="77777777" w:rsidTr="00361D03">
        <w:trPr>
          <w:trHeight w:val="20"/>
        </w:trPr>
        <w:tc>
          <w:tcPr>
            <w:tcW w:w="1084" w:type="pct"/>
            <w:vMerge/>
          </w:tcPr>
          <w:p w14:paraId="3C1C5F21" w14:textId="77777777" w:rsidR="00EF5D39" w:rsidRPr="0090794F" w:rsidRDefault="00EF5D39" w:rsidP="007F1E1E">
            <w:pPr>
              <w:rPr>
                <w:rFonts w:ascii="Times New Roman" w:hAnsi="Times New Roman" w:cs="Times New Roman"/>
                <w:b/>
                <w:bCs/>
                <w:sz w:val="24"/>
                <w:szCs w:val="24"/>
              </w:rPr>
            </w:pPr>
          </w:p>
        </w:tc>
        <w:tc>
          <w:tcPr>
            <w:tcW w:w="3916" w:type="pct"/>
          </w:tcPr>
          <w:p w14:paraId="277A50B4" w14:textId="77777777" w:rsidR="00EF5D39" w:rsidRPr="0090794F" w:rsidRDefault="00EF5D39" w:rsidP="007F1E1E">
            <w:pPr>
              <w:rPr>
                <w:rFonts w:ascii="Times New Roman" w:hAnsi="Times New Roman" w:cs="Times New Roman"/>
                <w:b/>
                <w:sz w:val="24"/>
                <w:szCs w:val="24"/>
              </w:rPr>
            </w:pPr>
            <w:r w:rsidRPr="0090794F">
              <w:rPr>
                <w:rFonts w:ascii="Times New Roman" w:hAnsi="Times New Roman" w:cs="Times New Roman"/>
                <w:sz w:val="24"/>
                <w:szCs w:val="24"/>
              </w:rPr>
              <w:t>Характеристики современных персональных компьютеров. Понятие и назначение информационных технологий. Компоненты компьютерной системы: информационное обеспечение, технические средства, их функции. Возможности и тенденции развития современных компьютерных систем. Понятие и виды автоматизированных информационных технологий.</w:t>
            </w:r>
          </w:p>
        </w:tc>
      </w:tr>
      <w:tr w:rsidR="0090794F" w:rsidRPr="0090794F" w14:paraId="693FA8B2" w14:textId="77777777" w:rsidTr="00361D03">
        <w:trPr>
          <w:trHeight w:val="20"/>
        </w:trPr>
        <w:tc>
          <w:tcPr>
            <w:tcW w:w="1084" w:type="pct"/>
            <w:vMerge/>
          </w:tcPr>
          <w:p w14:paraId="5B1AFE00" w14:textId="77777777" w:rsidR="00EF5D39" w:rsidRPr="0090794F" w:rsidRDefault="00EF5D39" w:rsidP="007F1E1E">
            <w:pPr>
              <w:rPr>
                <w:rFonts w:ascii="Times New Roman" w:hAnsi="Times New Roman" w:cs="Times New Roman"/>
                <w:b/>
                <w:bCs/>
                <w:sz w:val="24"/>
                <w:szCs w:val="24"/>
              </w:rPr>
            </w:pPr>
          </w:p>
        </w:tc>
        <w:tc>
          <w:tcPr>
            <w:tcW w:w="3916" w:type="pct"/>
          </w:tcPr>
          <w:p w14:paraId="358F27EF" w14:textId="77777777" w:rsidR="00EF5D39" w:rsidRPr="0090794F" w:rsidRDefault="00EF5D39" w:rsidP="007F1E1E">
            <w:pPr>
              <w:rPr>
                <w:rFonts w:ascii="Times New Roman" w:hAnsi="Times New Roman" w:cs="Times New Roman"/>
                <w:b/>
                <w:sz w:val="24"/>
                <w:szCs w:val="24"/>
              </w:rPr>
            </w:pPr>
            <w:r w:rsidRPr="0090794F">
              <w:rPr>
                <w:rFonts w:ascii="Times New Roman" w:hAnsi="Times New Roman" w:cs="Times New Roman"/>
                <w:b/>
                <w:bCs/>
                <w:sz w:val="24"/>
                <w:szCs w:val="24"/>
              </w:rPr>
              <w:t>В том числе практических занятий</w:t>
            </w:r>
          </w:p>
        </w:tc>
      </w:tr>
      <w:tr w:rsidR="0090794F" w:rsidRPr="0090794F" w14:paraId="41DB24CE" w14:textId="77777777" w:rsidTr="00361D03">
        <w:trPr>
          <w:trHeight w:val="20"/>
        </w:trPr>
        <w:tc>
          <w:tcPr>
            <w:tcW w:w="1084" w:type="pct"/>
            <w:vMerge/>
          </w:tcPr>
          <w:p w14:paraId="4A37AA14" w14:textId="77777777" w:rsidR="00EF5D39" w:rsidRPr="0090794F" w:rsidRDefault="00EF5D39" w:rsidP="007F1E1E">
            <w:pPr>
              <w:rPr>
                <w:rFonts w:ascii="Times New Roman" w:hAnsi="Times New Roman" w:cs="Times New Roman"/>
                <w:b/>
                <w:bCs/>
                <w:sz w:val="24"/>
                <w:szCs w:val="24"/>
              </w:rPr>
            </w:pPr>
          </w:p>
        </w:tc>
        <w:tc>
          <w:tcPr>
            <w:tcW w:w="3916" w:type="pct"/>
          </w:tcPr>
          <w:p w14:paraId="54848CF1" w14:textId="77777777" w:rsidR="00EF5D39" w:rsidRPr="0090794F" w:rsidRDefault="00EF5D39" w:rsidP="007F1E1E">
            <w:pPr>
              <w:rPr>
                <w:rFonts w:ascii="Times New Roman" w:hAnsi="Times New Roman" w:cs="Times New Roman"/>
                <w:b/>
                <w:bCs/>
                <w:sz w:val="24"/>
                <w:szCs w:val="24"/>
              </w:rPr>
            </w:pPr>
            <w:r w:rsidRPr="0090794F">
              <w:rPr>
                <w:rFonts w:ascii="Times New Roman" w:hAnsi="Times New Roman" w:cs="Times New Roman"/>
                <w:b/>
                <w:bCs/>
                <w:sz w:val="24"/>
                <w:szCs w:val="24"/>
              </w:rPr>
              <w:t xml:space="preserve">Самостоятельная работа обучающихся </w:t>
            </w:r>
          </w:p>
        </w:tc>
      </w:tr>
      <w:tr w:rsidR="0090794F" w:rsidRPr="0090794F" w14:paraId="2DE7E15C" w14:textId="77777777" w:rsidTr="00361D03">
        <w:trPr>
          <w:trHeight w:val="20"/>
        </w:trPr>
        <w:tc>
          <w:tcPr>
            <w:tcW w:w="5000" w:type="pct"/>
            <w:gridSpan w:val="2"/>
          </w:tcPr>
          <w:p w14:paraId="0F1FCC14" w14:textId="284062C1" w:rsidR="00EF5D39" w:rsidRPr="0090794F" w:rsidRDefault="00EF5D39" w:rsidP="007F1E1E">
            <w:pPr>
              <w:rPr>
                <w:rFonts w:ascii="Times New Roman" w:hAnsi="Times New Roman" w:cs="Times New Roman"/>
                <w:b/>
                <w:bCs/>
                <w:sz w:val="24"/>
                <w:szCs w:val="24"/>
              </w:rPr>
            </w:pPr>
            <w:r w:rsidRPr="0090794F">
              <w:rPr>
                <w:rFonts w:ascii="Times New Roman" w:hAnsi="Times New Roman" w:cs="Times New Roman"/>
                <w:b/>
                <w:bCs/>
                <w:sz w:val="24"/>
                <w:szCs w:val="24"/>
              </w:rPr>
              <w:t xml:space="preserve">Раздел 2. </w:t>
            </w:r>
            <w:r w:rsidRPr="0090794F">
              <w:rPr>
                <w:rFonts w:ascii="Times New Roman" w:hAnsi="Times New Roman" w:cs="Times New Roman"/>
                <w:b/>
                <w:sz w:val="24"/>
                <w:szCs w:val="24"/>
              </w:rPr>
              <w:t>Базовые и прикладные информационные технологии 18 ч.</w:t>
            </w:r>
          </w:p>
        </w:tc>
      </w:tr>
      <w:tr w:rsidR="0090794F" w:rsidRPr="0090794F" w14:paraId="3B5FFCF3" w14:textId="77777777" w:rsidTr="00361D03">
        <w:trPr>
          <w:trHeight w:val="20"/>
        </w:trPr>
        <w:tc>
          <w:tcPr>
            <w:tcW w:w="1084" w:type="pct"/>
            <w:vMerge w:val="restart"/>
          </w:tcPr>
          <w:p w14:paraId="33BD47FC" w14:textId="77777777" w:rsidR="00EF5D39" w:rsidRPr="0090794F" w:rsidRDefault="00EF5D39" w:rsidP="007F1E1E">
            <w:pPr>
              <w:rPr>
                <w:rFonts w:ascii="Times New Roman" w:hAnsi="Times New Roman" w:cs="Times New Roman"/>
                <w:b/>
                <w:sz w:val="24"/>
                <w:szCs w:val="24"/>
              </w:rPr>
            </w:pPr>
            <w:r w:rsidRPr="0090794F">
              <w:rPr>
                <w:rFonts w:ascii="Times New Roman" w:hAnsi="Times New Roman" w:cs="Times New Roman"/>
                <w:b/>
                <w:sz w:val="24"/>
                <w:szCs w:val="24"/>
              </w:rPr>
              <w:t>Тема 2.1</w:t>
            </w:r>
          </w:p>
          <w:p w14:paraId="7F7F65E9" w14:textId="77777777" w:rsidR="00EF5D39" w:rsidRPr="0090794F" w:rsidRDefault="00EF5D39" w:rsidP="007F1E1E">
            <w:pPr>
              <w:rPr>
                <w:rFonts w:ascii="Times New Roman" w:hAnsi="Times New Roman" w:cs="Times New Roman"/>
                <w:b/>
                <w:sz w:val="24"/>
                <w:szCs w:val="24"/>
              </w:rPr>
            </w:pPr>
            <w:r w:rsidRPr="0090794F">
              <w:rPr>
                <w:rFonts w:ascii="Times New Roman" w:hAnsi="Times New Roman" w:cs="Times New Roman"/>
                <w:b/>
                <w:sz w:val="24"/>
                <w:szCs w:val="24"/>
              </w:rPr>
              <w:t>Технология обработки текстовой информации. Текстовые процессоры</w:t>
            </w:r>
          </w:p>
        </w:tc>
        <w:tc>
          <w:tcPr>
            <w:tcW w:w="3916" w:type="pct"/>
          </w:tcPr>
          <w:p w14:paraId="557593E7" w14:textId="77777777" w:rsidR="00EF5D39" w:rsidRPr="0090794F" w:rsidRDefault="00EF5D39" w:rsidP="007F1E1E">
            <w:pPr>
              <w:rPr>
                <w:rFonts w:ascii="Times New Roman" w:hAnsi="Times New Roman" w:cs="Times New Roman"/>
                <w:b/>
                <w:bCs/>
                <w:sz w:val="24"/>
                <w:szCs w:val="24"/>
              </w:rPr>
            </w:pPr>
            <w:r w:rsidRPr="0090794F">
              <w:rPr>
                <w:rFonts w:ascii="Times New Roman" w:hAnsi="Times New Roman" w:cs="Times New Roman"/>
                <w:b/>
                <w:bCs/>
                <w:sz w:val="24"/>
                <w:szCs w:val="24"/>
              </w:rPr>
              <w:t>Содержание учебного материала</w:t>
            </w:r>
          </w:p>
        </w:tc>
      </w:tr>
      <w:tr w:rsidR="0090794F" w:rsidRPr="0090794F" w14:paraId="62818109" w14:textId="77777777" w:rsidTr="00361D03">
        <w:trPr>
          <w:trHeight w:val="20"/>
        </w:trPr>
        <w:tc>
          <w:tcPr>
            <w:tcW w:w="1084" w:type="pct"/>
            <w:vMerge/>
          </w:tcPr>
          <w:p w14:paraId="6C77BC2F" w14:textId="77777777" w:rsidR="00EF5D39" w:rsidRPr="0090794F" w:rsidRDefault="00EF5D39" w:rsidP="007F1E1E">
            <w:pPr>
              <w:rPr>
                <w:rFonts w:ascii="Times New Roman" w:hAnsi="Times New Roman" w:cs="Times New Roman"/>
                <w:b/>
                <w:sz w:val="24"/>
                <w:szCs w:val="24"/>
              </w:rPr>
            </w:pPr>
          </w:p>
        </w:tc>
        <w:tc>
          <w:tcPr>
            <w:tcW w:w="3916" w:type="pct"/>
          </w:tcPr>
          <w:p w14:paraId="487B42F9" w14:textId="77777777" w:rsidR="00EF5D39" w:rsidRPr="0090794F" w:rsidRDefault="00EF5D39" w:rsidP="007F1E1E">
            <w:pPr>
              <w:rPr>
                <w:rFonts w:ascii="Times New Roman" w:hAnsi="Times New Roman" w:cs="Times New Roman"/>
                <w:b/>
                <w:bCs/>
                <w:sz w:val="24"/>
                <w:szCs w:val="24"/>
              </w:rPr>
            </w:pPr>
            <w:r w:rsidRPr="0090794F">
              <w:rPr>
                <w:rFonts w:ascii="Times New Roman" w:hAnsi="Times New Roman" w:cs="Times New Roman"/>
                <w:sz w:val="24"/>
                <w:szCs w:val="24"/>
              </w:rPr>
              <w:t>Текстовый процессор. Настройка параметров. Сохранение и проверка информации. Исправление ошибок. Форматирование и редактирование текста документа. Шрифтовое оформление.</w:t>
            </w:r>
          </w:p>
        </w:tc>
      </w:tr>
      <w:tr w:rsidR="0090794F" w:rsidRPr="0090794F" w14:paraId="3B984CDE" w14:textId="77777777" w:rsidTr="00361D03">
        <w:trPr>
          <w:trHeight w:val="20"/>
        </w:trPr>
        <w:tc>
          <w:tcPr>
            <w:tcW w:w="1084" w:type="pct"/>
            <w:vMerge/>
          </w:tcPr>
          <w:p w14:paraId="1D4023AB" w14:textId="77777777" w:rsidR="00EF5D39" w:rsidRPr="0090794F" w:rsidRDefault="00EF5D39" w:rsidP="007F1E1E">
            <w:pPr>
              <w:rPr>
                <w:rFonts w:ascii="Times New Roman" w:hAnsi="Times New Roman" w:cs="Times New Roman"/>
                <w:b/>
                <w:bCs/>
                <w:sz w:val="24"/>
                <w:szCs w:val="24"/>
              </w:rPr>
            </w:pPr>
          </w:p>
        </w:tc>
        <w:tc>
          <w:tcPr>
            <w:tcW w:w="3916" w:type="pct"/>
          </w:tcPr>
          <w:p w14:paraId="40A51217" w14:textId="77777777" w:rsidR="00EF5D39" w:rsidRPr="0090794F" w:rsidRDefault="00EF5D39" w:rsidP="007F1E1E">
            <w:pPr>
              <w:rPr>
                <w:rFonts w:ascii="Times New Roman" w:hAnsi="Times New Roman" w:cs="Times New Roman"/>
                <w:b/>
                <w:bCs/>
                <w:sz w:val="24"/>
                <w:szCs w:val="24"/>
              </w:rPr>
            </w:pPr>
            <w:r w:rsidRPr="0090794F">
              <w:rPr>
                <w:rFonts w:ascii="Times New Roman" w:hAnsi="Times New Roman" w:cs="Times New Roman"/>
                <w:b/>
                <w:bCs/>
                <w:sz w:val="24"/>
                <w:szCs w:val="24"/>
              </w:rPr>
              <w:t>В том числе практических занятий</w:t>
            </w:r>
          </w:p>
        </w:tc>
      </w:tr>
      <w:tr w:rsidR="0090794F" w:rsidRPr="0090794F" w14:paraId="11424A6F" w14:textId="77777777" w:rsidTr="00361D03">
        <w:trPr>
          <w:trHeight w:val="20"/>
        </w:trPr>
        <w:tc>
          <w:tcPr>
            <w:tcW w:w="1084" w:type="pct"/>
            <w:vMerge/>
          </w:tcPr>
          <w:p w14:paraId="5CC9A582" w14:textId="77777777" w:rsidR="00EF5D39" w:rsidRPr="0090794F" w:rsidRDefault="00EF5D39" w:rsidP="007F1E1E">
            <w:pPr>
              <w:rPr>
                <w:rFonts w:ascii="Times New Roman" w:hAnsi="Times New Roman" w:cs="Times New Roman"/>
                <w:b/>
                <w:bCs/>
                <w:sz w:val="24"/>
                <w:szCs w:val="24"/>
              </w:rPr>
            </w:pPr>
          </w:p>
        </w:tc>
        <w:tc>
          <w:tcPr>
            <w:tcW w:w="3916" w:type="pct"/>
          </w:tcPr>
          <w:p w14:paraId="3EDF434B" w14:textId="77777777" w:rsidR="00EF5D39" w:rsidRPr="0090794F" w:rsidRDefault="00EF5D39" w:rsidP="007F1E1E">
            <w:pPr>
              <w:rPr>
                <w:rFonts w:ascii="Times New Roman" w:hAnsi="Times New Roman" w:cs="Times New Roman"/>
                <w:bCs/>
                <w:sz w:val="24"/>
                <w:szCs w:val="24"/>
              </w:rPr>
            </w:pPr>
            <w:r w:rsidRPr="0090794F">
              <w:rPr>
                <w:rFonts w:ascii="Times New Roman" w:hAnsi="Times New Roman" w:cs="Times New Roman"/>
                <w:bCs/>
                <w:sz w:val="24"/>
                <w:szCs w:val="24"/>
              </w:rPr>
              <w:t>Практическая работа 1. Создание текстового документа, оформленного в соответствии с ГОСТ</w:t>
            </w:r>
          </w:p>
        </w:tc>
      </w:tr>
      <w:tr w:rsidR="0090794F" w:rsidRPr="0090794F" w14:paraId="41100D99" w14:textId="77777777" w:rsidTr="00361D03">
        <w:trPr>
          <w:trHeight w:val="20"/>
        </w:trPr>
        <w:tc>
          <w:tcPr>
            <w:tcW w:w="1084" w:type="pct"/>
            <w:vMerge/>
          </w:tcPr>
          <w:p w14:paraId="372E38ED" w14:textId="77777777" w:rsidR="00EF5D39" w:rsidRPr="0090794F" w:rsidRDefault="00EF5D39" w:rsidP="007F1E1E">
            <w:pPr>
              <w:rPr>
                <w:rFonts w:ascii="Times New Roman" w:hAnsi="Times New Roman" w:cs="Times New Roman"/>
                <w:b/>
                <w:bCs/>
                <w:sz w:val="24"/>
                <w:szCs w:val="24"/>
              </w:rPr>
            </w:pPr>
          </w:p>
        </w:tc>
        <w:tc>
          <w:tcPr>
            <w:tcW w:w="3916" w:type="pct"/>
          </w:tcPr>
          <w:p w14:paraId="034AA335" w14:textId="77777777" w:rsidR="00EF5D39" w:rsidRPr="0090794F" w:rsidRDefault="00EF5D39" w:rsidP="007F1E1E">
            <w:pPr>
              <w:rPr>
                <w:rFonts w:ascii="Times New Roman" w:hAnsi="Times New Roman" w:cs="Times New Roman"/>
                <w:bCs/>
                <w:sz w:val="24"/>
                <w:szCs w:val="24"/>
              </w:rPr>
            </w:pPr>
            <w:r w:rsidRPr="0090794F">
              <w:rPr>
                <w:rFonts w:ascii="Times New Roman" w:hAnsi="Times New Roman" w:cs="Times New Roman"/>
                <w:bCs/>
                <w:sz w:val="24"/>
                <w:szCs w:val="24"/>
              </w:rPr>
              <w:t>Практическая работа 2. Форматирование и редактирование готового документа</w:t>
            </w:r>
          </w:p>
        </w:tc>
      </w:tr>
      <w:tr w:rsidR="0090794F" w:rsidRPr="0090794F" w14:paraId="61E942EC" w14:textId="77777777" w:rsidTr="00361D03">
        <w:trPr>
          <w:trHeight w:val="20"/>
        </w:trPr>
        <w:tc>
          <w:tcPr>
            <w:tcW w:w="1084" w:type="pct"/>
            <w:vMerge/>
          </w:tcPr>
          <w:p w14:paraId="1FE68DB0" w14:textId="77777777" w:rsidR="00EF5D39" w:rsidRPr="0090794F" w:rsidRDefault="00EF5D39" w:rsidP="007F1E1E">
            <w:pPr>
              <w:rPr>
                <w:rFonts w:ascii="Times New Roman" w:hAnsi="Times New Roman" w:cs="Times New Roman"/>
                <w:b/>
                <w:bCs/>
                <w:sz w:val="24"/>
                <w:szCs w:val="24"/>
              </w:rPr>
            </w:pPr>
          </w:p>
        </w:tc>
        <w:tc>
          <w:tcPr>
            <w:tcW w:w="3916" w:type="pct"/>
          </w:tcPr>
          <w:p w14:paraId="6AD64A03" w14:textId="77777777" w:rsidR="00EF5D39" w:rsidRPr="0090794F" w:rsidRDefault="00EF5D39" w:rsidP="007F1E1E">
            <w:pPr>
              <w:rPr>
                <w:rFonts w:ascii="Times New Roman" w:hAnsi="Times New Roman" w:cs="Times New Roman"/>
                <w:b/>
                <w:bCs/>
                <w:sz w:val="24"/>
                <w:szCs w:val="24"/>
              </w:rPr>
            </w:pPr>
            <w:r w:rsidRPr="0090794F">
              <w:rPr>
                <w:rFonts w:ascii="Times New Roman" w:hAnsi="Times New Roman" w:cs="Times New Roman"/>
                <w:b/>
                <w:bCs/>
                <w:sz w:val="24"/>
                <w:szCs w:val="24"/>
              </w:rPr>
              <w:t>Самостоятельная работа обучающихся</w:t>
            </w:r>
          </w:p>
        </w:tc>
      </w:tr>
      <w:tr w:rsidR="0090794F" w:rsidRPr="0090794F" w14:paraId="511AC8F5" w14:textId="77777777" w:rsidTr="00361D03">
        <w:trPr>
          <w:trHeight w:val="20"/>
        </w:trPr>
        <w:tc>
          <w:tcPr>
            <w:tcW w:w="1084" w:type="pct"/>
            <w:vMerge w:val="restart"/>
          </w:tcPr>
          <w:p w14:paraId="4CB93F36" w14:textId="77777777" w:rsidR="00EF5D39" w:rsidRPr="0090794F" w:rsidRDefault="00EF5D39" w:rsidP="007F1E1E">
            <w:pPr>
              <w:pStyle w:val="af6"/>
              <w:rPr>
                <w:rFonts w:ascii="Times New Roman" w:hAnsi="Times New Roman" w:cs="Times New Roman"/>
                <w:b/>
                <w:bCs/>
                <w:sz w:val="24"/>
                <w:szCs w:val="24"/>
              </w:rPr>
            </w:pPr>
            <w:r w:rsidRPr="0090794F">
              <w:rPr>
                <w:rFonts w:ascii="Times New Roman" w:hAnsi="Times New Roman" w:cs="Times New Roman"/>
                <w:b/>
                <w:bCs/>
                <w:sz w:val="24"/>
                <w:szCs w:val="24"/>
              </w:rPr>
              <w:t xml:space="preserve">Тема 2.2 </w:t>
            </w:r>
          </w:p>
          <w:p w14:paraId="79BACE89" w14:textId="77777777" w:rsidR="00EF5D39" w:rsidRPr="0090794F" w:rsidRDefault="00EF5D39" w:rsidP="007F1E1E">
            <w:pPr>
              <w:rPr>
                <w:rFonts w:ascii="Times New Roman" w:hAnsi="Times New Roman" w:cs="Times New Roman"/>
                <w:b/>
                <w:bCs/>
                <w:sz w:val="24"/>
                <w:szCs w:val="24"/>
              </w:rPr>
            </w:pPr>
            <w:r w:rsidRPr="0090794F">
              <w:rPr>
                <w:rFonts w:ascii="Times New Roman" w:hAnsi="Times New Roman" w:cs="Times New Roman"/>
                <w:b/>
                <w:sz w:val="24"/>
                <w:szCs w:val="24"/>
              </w:rPr>
              <w:t>Технология обработки числовой информации. Электронные таблицы</w:t>
            </w:r>
          </w:p>
        </w:tc>
        <w:tc>
          <w:tcPr>
            <w:tcW w:w="3916" w:type="pct"/>
          </w:tcPr>
          <w:p w14:paraId="0E924865" w14:textId="77777777" w:rsidR="00EF5D39" w:rsidRPr="0090794F" w:rsidRDefault="00EF5D39" w:rsidP="007F1E1E">
            <w:pPr>
              <w:rPr>
                <w:rFonts w:ascii="Times New Roman" w:hAnsi="Times New Roman" w:cs="Times New Roman"/>
                <w:b/>
                <w:bCs/>
                <w:sz w:val="24"/>
                <w:szCs w:val="24"/>
              </w:rPr>
            </w:pPr>
            <w:r w:rsidRPr="0090794F">
              <w:rPr>
                <w:rFonts w:ascii="Times New Roman" w:hAnsi="Times New Roman" w:cs="Times New Roman"/>
                <w:b/>
                <w:bCs/>
                <w:sz w:val="24"/>
                <w:szCs w:val="24"/>
              </w:rPr>
              <w:t>Содержание учебного материала</w:t>
            </w:r>
          </w:p>
        </w:tc>
      </w:tr>
      <w:tr w:rsidR="0090794F" w:rsidRPr="0090794F" w14:paraId="4C801D2C" w14:textId="77777777" w:rsidTr="00361D03">
        <w:trPr>
          <w:trHeight w:val="20"/>
        </w:trPr>
        <w:tc>
          <w:tcPr>
            <w:tcW w:w="1084" w:type="pct"/>
            <w:vMerge/>
          </w:tcPr>
          <w:p w14:paraId="0B9C3BEB" w14:textId="77777777" w:rsidR="00EF5D39" w:rsidRPr="0090794F" w:rsidRDefault="00EF5D39" w:rsidP="007F1E1E">
            <w:pPr>
              <w:rPr>
                <w:rFonts w:ascii="Times New Roman" w:hAnsi="Times New Roman" w:cs="Times New Roman"/>
                <w:b/>
                <w:bCs/>
                <w:sz w:val="24"/>
                <w:szCs w:val="24"/>
              </w:rPr>
            </w:pPr>
          </w:p>
        </w:tc>
        <w:tc>
          <w:tcPr>
            <w:tcW w:w="3916" w:type="pct"/>
          </w:tcPr>
          <w:p w14:paraId="03B362D8" w14:textId="77777777" w:rsidR="00EF5D39" w:rsidRPr="0090794F" w:rsidRDefault="00EF5D39" w:rsidP="007F1E1E">
            <w:pPr>
              <w:rPr>
                <w:rFonts w:ascii="Times New Roman" w:hAnsi="Times New Roman" w:cs="Times New Roman"/>
                <w:b/>
                <w:bCs/>
                <w:sz w:val="24"/>
                <w:szCs w:val="24"/>
              </w:rPr>
            </w:pPr>
            <w:r w:rsidRPr="0090794F">
              <w:rPr>
                <w:rFonts w:ascii="Times New Roman" w:hAnsi="Times New Roman" w:cs="Times New Roman"/>
                <w:sz w:val="24"/>
                <w:szCs w:val="24"/>
              </w:rPr>
              <w:t xml:space="preserve">Табличный процессор. Типы входных данных. Организация расчетов в табличном процессоре MS Excel. Адресация в MS Excel. Ввод данных. Ввод формул. Поиск и сортировка данных. Фильтрация данных. Графические возможности </w:t>
            </w:r>
            <w:r w:rsidRPr="0090794F">
              <w:rPr>
                <w:rFonts w:ascii="Times New Roman" w:hAnsi="Times New Roman" w:cs="Times New Roman"/>
                <w:sz w:val="24"/>
                <w:szCs w:val="24"/>
                <w:lang w:val="en-US"/>
              </w:rPr>
              <w:t>MS</w:t>
            </w:r>
            <w:r w:rsidRPr="0090794F">
              <w:rPr>
                <w:rFonts w:ascii="Times New Roman" w:hAnsi="Times New Roman" w:cs="Times New Roman"/>
                <w:sz w:val="24"/>
                <w:szCs w:val="24"/>
              </w:rPr>
              <w:t xml:space="preserve"> </w:t>
            </w:r>
            <w:r w:rsidRPr="0090794F">
              <w:rPr>
                <w:rFonts w:ascii="Times New Roman" w:hAnsi="Times New Roman" w:cs="Times New Roman"/>
                <w:sz w:val="24"/>
                <w:szCs w:val="24"/>
                <w:lang w:val="en-US"/>
              </w:rPr>
              <w:t>Excel</w:t>
            </w:r>
            <w:r w:rsidRPr="0090794F">
              <w:rPr>
                <w:rFonts w:ascii="Times New Roman" w:hAnsi="Times New Roman" w:cs="Times New Roman"/>
                <w:sz w:val="24"/>
                <w:szCs w:val="24"/>
              </w:rPr>
              <w:t>. Построение диаграмм.</w:t>
            </w:r>
          </w:p>
        </w:tc>
      </w:tr>
      <w:tr w:rsidR="0090794F" w:rsidRPr="0090794F" w14:paraId="04A215A4" w14:textId="77777777" w:rsidTr="00361D03">
        <w:trPr>
          <w:trHeight w:val="20"/>
        </w:trPr>
        <w:tc>
          <w:tcPr>
            <w:tcW w:w="1084" w:type="pct"/>
            <w:vMerge/>
          </w:tcPr>
          <w:p w14:paraId="69EBEC23" w14:textId="77777777" w:rsidR="00EF5D39" w:rsidRPr="0090794F" w:rsidRDefault="00EF5D39" w:rsidP="007F1E1E">
            <w:pPr>
              <w:rPr>
                <w:rFonts w:ascii="Times New Roman" w:hAnsi="Times New Roman" w:cs="Times New Roman"/>
                <w:b/>
                <w:bCs/>
                <w:sz w:val="24"/>
                <w:szCs w:val="24"/>
              </w:rPr>
            </w:pPr>
          </w:p>
        </w:tc>
        <w:tc>
          <w:tcPr>
            <w:tcW w:w="3916" w:type="pct"/>
          </w:tcPr>
          <w:p w14:paraId="1ACEDBAD" w14:textId="77777777" w:rsidR="00EF5D39" w:rsidRPr="0090794F" w:rsidRDefault="00EF5D39" w:rsidP="007F1E1E">
            <w:pPr>
              <w:rPr>
                <w:rFonts w:ascii="Times New Roman" w:hAnsi="Times New Roman" w:cs="Times New Roman"/>
                <w:b/>
                <w:bCs/>
                <w:sz w:val="24"/>
                <w:szCs w:val="24"/>
              </w:rPr>
            </w:pPr>
            <w:r w:rsidRPr="0090794F">
              <w:rPr>
                <w:rFonts w:ascii="Times New Roman" w:hAnsi="Times New Roman" w:cs="Times New Roman"/>
                <w:b/>
                <w:bCs/>
                <w:sz w:val="24"/>
                <w:szCs w:val="24"/>
              </w:rPr>
              <w:t>В том числе практических занятий</w:t>
            </w:r>
          </w:p>
        </w:tc>
      </w:tr>
      <w:tr w:rsidR="0090794F" w:rsidRPr="0090794F" w14:paraId="6F4D8885" w14:textId="77777777" w:rsidTr="00361D03">
        <w:trPr>
          <w:trHeight w:val="20"/>
        </w:trPr>
        <w:tc>
          <w:tcPr>
            <w:tcW w:w="1084" w:type="pct"/>
            <w:vMerge/>
          </w:tcPr>
          <w:p w14:paraId="5924E4AE" w14:textId="77777777" w:rsidR="00EF5D39" w:rsidRPr="0090794F" w:rsidRDefault="00EF5D39" w:rsidP="007F1E1E">
            <w:pPr>
              <w:rPr>
                <w:rFonts w:ascii="Times New Roman" w:hAnsi="Times New Roman" w:cs="Times New Roman"/>
                <w:b/>
                <w:bCs/>
                <w:sz w:val="24"/>
                <w:szCs w:val="24"/>
              </w:rPr>
            </w:pPr>
          </w:p>
        </w:tc>
        <w:tc>
          <w:tcPr>
            <w:tcW w:w="3916" w:type="pct"/>
          </w:tcPr>
          <w:p w14:paraId="7765D893" w14:textId="77777777" w:rsidR="00EF5D39" w:rsidRPr="0090794F" w:rsidRDefault="00EF5D39" w:rsidP="007F1E1E">
            <w:pPr>
              <w:rPr>
                <w:rFonts w:ascii="Times New Roman" w:hAnsi="Times New Roman" w:cs="Times New Roman"/>
                <w:bCs/>
                <w:sz w:val="24"/>
                <w:szCs w:val="24"/>
              </w:rPr>
            </w:pPr>
            <w:r w:rsidRPr="0090794F">
              <w:rPr>
                <w:rFonts w:ascii="Times New Roman" w:hAnsi="Times New Roman" w:cs="Times New Roman"/>
                <w:bCs/>
                <w:sz w:val="24"/>
                <w:szCs w:val="24"/>
              </w:rPr>
              <w:t>Практическая работа 3. Решение профессиональных задач в табличном процессоре</w:t>
            </w:r>
          </w:p>
        </w:tc>
      </w:tr>
      <w:tr w:rsidR="0090794F" w:rsidRPr="0090794F" w14:paraId="75AF5251" w14:textId="77777777" w:rsidTr="00361D03">
        <w:trPr>
          <w:trHeight w:val="20"/>
        </w:trPr>
        <w:tc>
          <w:tcPr>
            <w:tcW w:w="1084" w:type="pct"/>
            <w:vMerge/>
          </w:tcPr>
          <w:p w14:paraId="0C7B4F2E" w14:textId="77777777" w:rsidR="00EF5D39" w:rsidRPr="0090794F" w:rsidRDefault="00EF5D39" w:rsidP="007F1E1E">
            <w:pPr>
              <w:rPr>
                <w:rFonts w:ascii="Times New Roman" w:hAnsi="Times New Roman" w:cs="Times New Roman"/>
                <w:b/>
                <w:bCs/>
                <w:sz w:val="24"/>
                <w:szCs w:val="24"/>
              </w:rPr>
            </w:pPr>
          </w:p>
        </w:tc>
        <w:tc>
          <w:tcPr>
            <w:tcW w:w="3916" w:type="pct"/>
          </w:tcPr>
          <w:p w14:paraId="71994ABC" w14:textId="77777777" w:rsidR="00EF5D39" w:rsidRPr="0090794F" w:rsidRDefault="00EF5D39" w:rsidP="007F1E1E">
            <w:pPr>
              <w:rPr>
                <w:rFonts w:ascii="Times New Roman" w:hAnsi="Times New Roman" w:cs="Times New Roman"/>
                <w:b/>
                <w:bCs/>
                <w:sz w:val="24"/>
                <w:szCs w:val="24"/>
              </w:rPr>
            </w:pPr>
            <w:r w:rsidRPr="0090794F">
              <w:rPr>
                <w:rFonts w:ascii="Times New Roman" w:hAnsi="Times New Roman" w:cs="Times New Roman"/>
                <w:b/>
                <w:bCs/>
                <w:sz w:val="24"/>
                <w:szCs w:val="24"/>
              </w:rPr>
              <w:t>Самостоятельная работа обучающихся</w:t>
            </w:r>
          </w:p>
        </w:tc>
      </w:tr>
      <w:tr w:rsidR="0090794F" w:rsidRPr="0090794F" w14:paraId="292697C8" w14:textId="77777777" w:rsidTr="00361D03">
        <w:trPr>
          <w:trHeight w:val="20"/>
        </w:trPr>
        <w:tc>
          <w:tcPr>
            <w:tcW w:w="1084" w:type="pct"/>
            <w:vMerge w:val="restart"/>
          </w:tcPr>
          <w:p w14:paraId="61F5F4AB" w14:textId="77777777" w:rsidR="00EF5D39" w:rsidRPr="0090794F" w:rsidRDefault="00EF5D39" w:rsidP="007F1E1E">
            <w:pPr>
              <w:rPr>
                <w:rFonts w:ascii="Times New Roman" w:hAnsi="Times New Roman" w:cs="Times New Roman"/>
                <w:b/>
                <w:bCs/>
                <w:sz w:val="24"/>
                <w:szCs w:val="24"/>
              </w:rPr>
            </w:pPr>
            <w:r w:rsidRPr="0090794F">
              <w:rPr>
                <w:rFonts w:ascii="Times New Roman" w:hAnsi="Times New Roman" w:cs="Times New Roman"/>
                <w:b/>
                <w:bCs/>
                <w:sz w:val="24"/>
                <w:szCs w:val="24"/>
              </w:rPr>
              <w:t>Тема 2.3</w:t>
            </w:r>
          </w:p>
          <w:p w14:paraId="33B83F14" w14:textId="77777777" w:rsidR="00EF5D39" w:rsidRPr="0090794F" w:rsidRDefault="00EF5D39" w:rsidP="007F1E1E">
            <w:pPr>
              <w:rPr>
                <w:rFonts w:ascii="Times New Roman" w:hAnsi="Times New Roman" w:cs="Times New Roman"/>
                <w:b/>
                <w:bCs/>
                <w:sz w:val="24"/>
                <w:szCs w:val="24"/>
              </w:rPr>
            </w:pPr>
            <w:r w:rsidRPr="0090794F">
              <w:rPr>
                <w:rFonts w:ascii="Times New Roman" w:hAnsi="Times New Roman" w:cs="Times New Roman"/>
                <w:b/>
                <w:sz w:val="24"/>
                <w:szCs w:val="24"/>
                <w:shd w:val="clear" w:color="auto" w:fill="FFFFFF"/>
              </w:rPr>
              <w:t>Редактор для создания диаграмм и блок-схем</w:t>
            </w:r>
          </w:p>
        </w:tc>
        <w:tc>
          <w:tcPr>
            <w:tcW w:w="3916" w:type="pct"/>
          </w:tcPr>
          <w:p w14:paraId="3E58BEE1" w14:textId="77777777" w:rsidR="00EF5D39" w:rsidRPr="0090794F" w:rsidRDefault="00EF5D39" w:rsidP="007F1E1E">
            <w:pPr>
              <w:rPr>
                <w:rFonts w:ascii="Times New Roman" w:hAnsi="Times New Roman" w:cs="Times New Roman"/>
                <w:b/>
                <w:bCs/>
                <w:sz w:val="24"/>
                <w:szCs w:val="24"/>
              </w:rPr>
            </w:pPr>
            <w:r w:rsidRPr="0090794F">
              <w:rPr>
                <w:rFonts w:ascii="Times New Roman" w:hAnsi="Times New Roman" w:cs="Times New Roman"/>
                <w:b/>
                <w:bCs/>
                <w:sz w:val="24"/>
                <w:szCs w:val="24"/>
              </w:rPr>
              <w:t>Содержание учебного материала</w:t>
            </w:r>
          </w:p>
        </w:tc>
      </w:tr>
      <w:tr w:rsidR="0090794F" w:rsidRPr="0090794F" w14:paraId="432C95BD" w14:textId="77777777" w:rsidTr="00361D03">
        <w:trPr>
          <w:trHeight w:val="20"/>
        </w:trPr>
        <w:tc>
          <w:tcPr>
            <w:tcW w:w="1084" w:type="pct"/>
            <w:vMerge/>
          </w:tcPr>
          <w:p w14:paraId="48999E23" w14:textId="77777777" w:rsidR="00EF5D39" w:rsidRPr="0090794F" w:rsidRDefault="00EF5D39" w:rsidP="007F1E1E">
            <w:pPr>
              <w:rPr>
                <w:rFonts w:ascii="Times New Roman" w:hAnsi="Times New Roman" w:cs="Times New Roman"/>
                <w:b/>
                <w:bCs/>
                <w:sz w:val="24"/>
                <w:szCs w:val="24"/>
              </w:rPr>
            </w:pPr>
          </w:p>
        </w:tc>
        <w:tc>
          <w:tcPr>
            <w:tcW w:w="3916" w:type="pct"/>
          </w:tcPr>
          <w:p w14:paraId="48546D52" w14:textId="77777777" w:rsidR="00EF5D39" w:rsidRPr="0090794F" w:rsidRDefault="00EF5D39" w:rsidP="007F1E1E">
            <w:pPr>
              <w:rPr>
                <w:rFonts w:ascii="Times New Roman" w:hAnsi="Times New Roman" w:cs="Times New Roman"/>
                <w:b/>
                <w:bCs/>
                <w:sz w:val="24"/>
                <w:szCs w:val="24"/>
              </w:rPr>
            </w:pPr>
            <w:r w:rsidRPr="0090794F">
              <w:rPr>
                <w:rFonts w:ascii="Times New Roman" w:hAnsi="Times New Roman" w:cs="Times New Roman"/>
                <w:sz w:val="24"/>
                <w:szCs w:val="24"/>
              </w:rPr>
              <w:t>Назначение редактора. Обобщенная технология работы с редактором. Настройка параметров редактора и документа. Сохранение информации. Форматирование и редактирование документа.</w:t>
            </w:r>
          </w:p>
        </w:tc>
      </w:tr>
      <w:tr w:rsidR="0090794F" w:rsidRPr="0090794F" w14:paraId="03DDB63B" w14:textId="77777777" w:rsidTr="00361D03">
        <w:trPr>
          <w:trHeight w:val="20"/>
        </w:trPr>
        <w:tc>
          <w:tcPr>
            <w:tcW w:w="1084" w:type="pct"/>
            <w:vMerge/>
          </w:tcPr>
          <w:p w14:paraId="207943C3" w14:textId="77777777" w:rsidR="00EF5D39" w:rsidRPr="0090794F" w:rsidRDefault="00EF5D39" w:rsidP="007F1E1E">
            <w:pPr>
              <w:rPr>
                <w:rFonts w:ascii="Times New Roman" w:hAnsi="Times New Roman" w:cs="Times New Roman"/>
                <w:b/>
                <w:bCs/>
                <w:sz w:val="24"/>
                <w:szCs w:val="24"/>
              </w:rPr>
            </w:pPr>
          </w:p>
        </w:tc>
        <w:tc>
          <w:tcPr>
            <w:tcW w:w="3916" w:type="pct"/>
          </w:tcPr>
          <w:p w14:paraId="672949FB" w14:textId="77777777" w:rsidR="00EF5D39" w:rsidRPr="0090794F" w:rsidRDefault="00EF5D39" w:rsidP="007F1E1E">
            <w:pPr>
              <w:rPr>
                <w:rFonts w:ascii="Times New Roman" w:hAnsi="Times New Roman" w:cs="Times New Roman"/>
                <w:bCs/>
                <w:sz w:val="24"/>
                <w:szCs w:val="24"/>
              </w:rPr>
            </w:pPr>
            <w:r w:rsidRPr="0090794F">
              <w:rPr>
                <w:rFonts w:ascii="Times New Roman" w:hAnsi="Times New Roman" w:cs="Times New Roman"/>
                <w:b/>
                <w:bCs/>
                <w:sz w:val="24"/>
                <w:szCs w:val="24"/>
              </w:rPr>
              <w:t>В том числе практических занятий</w:t>
            </w:r>
          </w:p>
        </w:tc>
      </w:tr>
      <w:tr w:rsidR="0090794F" w:rsidRPr="0090794F" w14:paraId="54E02DBE" w14:textId="77777777" w:rsidTr="00361D03">
        <w:trPr>
          <w:trHeight w:val="20"/>
        </w:trPr>
        <w:tc>
          <w:tcPr>
            <w:tcW w:w="1084" w:type="pct"/>
            <w:vMerge/>
          </w:tcPr>
          <w:p w14:paraId="6BA4BABD" w14:textId="77777777" w:rsidR="00EF5D39" w:rsidRPr="0090794F" w:rsidRDefault="00EF5D39" w:rsidP="007F1E1E">
            <w:pPr>
              <w:rPr>
                <w:rFonts w:ascii="Times New Roman" w:hAnsi="Times New Roman" w:cs="Times New Roman"/>
                <w:b/>
                <w:bCs/>
                <w:sz w:val="24"/>
                <w:szCs w:val="24"/>
              </w:rPr>
            </w:pPr>
          </w:p>
        </w:tc>
        <w:tc>
          <w:tcPr>
            <w:tcW w:w="3916" w:type="pct"/>
          </w:tcPr>
          <w:p w14:paraId="299CE58A" w14:textId="77777777" w:rsidR="00EF5D39" w:rsidRPr="0090794F" w:rsidRDefault="00EF5D39" w:rsidP="007F1E1E">
            <w:pPr>
              <w:rPr>
                <w:rFonts w:ascii="Times New Roman" w:hAnsi="Times New Roman" w:cs="Times New Roman"/>
                <w:bCs/>
                <w:sz w:val="24"/>
                <w:szCs w:val="24"/>
              </w:rPr>
            </w:pPr>
            <w:r w:rsidRPr="0090794F">
              <w:rPr>
                <w:rFonts w:ascii="Times New Roman" w:hAnsi="Times New Roman" w:cs="Times New Roman"/>
                <w:bCs/>
                <w:sz w:val="24"/>
                <w:szCs w:val="24"/>
              </w:rPr>
              <w:t xml:space="preserve">Практическая работа 4. </w:t>
            </w:r>
            <w:r w:rsidRPr="0090794F">
              <w:rPr>
                <w:rFonts w:ascii="Times New Roman" w:hAnsi="Times New Roman" w:cs="Times New Roman"/>
                <w:sz w:val="24"/>
                <w:szCs w:val="24"/>
              </w:rPr>
              <w:t>Создание электротехнической схемы.</w:t>
            </w:r>
          </w:p>
        </w:tc>
      </w:tr>
      <w:tr w:rsidR="0090794F" w:rsidRPr="0090794F" w14:paraId="1CCC85E1" w14:textId="77777777" w:rsidTr="00361D03">
        <w:trPr>
          <w:trHeight w:val="20"/>
        </w:trPr>
        <w:tc>
          <w:tcPr>
            <w:tcW w:w="1084" w:type="pct"/>
            <w:vMerge/>
          </w:tcPr>
          <w:p w14:paraId="3747BB73" w14:textId="77777777" w:rsidR="00EF5D39" w:rsidRPr="0090794F" w:rsidRDefault="00EF5D39" w:rsidP="007F1E1E">
            <w:pPr>
              <w:rPr>
                <w:rFonts w:ascii="Times New Roman" w:hAnsi="Times New Roman" w:cs="Times New Roman"/>
                <w:b/>
                <w:bCs/>
                <w:sz w:val="24"/>
                <w:szCs w:val="24"/>
              </w:rPr>
            </w:pPr>
          </w:p>
        </w:tc>
        <w:tc>
          <w:tcPr>
            <w:tcW w:w="3916" w:type="pct"/>
          </w:tcPr>
          <w:p w14:paraId="55EEF40E" w14:textId="77777777" w:rsidR="00EF5D39" w:rsidRPr="0090794F" w:rsidRDefault="00EF5D39" w:rsidP="007F1E1E">
            <w:pPr>
              <w:rPr>
                <w:rFonts w:ascii="Times New Roman" w:hAnsi="Times New Roman" w:cs="Times New Roman"/>
                <w:b/>
                <w:bCs/>
                <w:sz w:val="24"/>
                <w:szCs w:val="24"/>
              </w:rPr>
            </w:pPr>
            <w:r w:rsidRPr="0090794F">
              <w:rPr>
                <w:rFonts w:ascii="Times New Roman" w:hAnsi="Times New Roman" w:cs="Times New Roman"/>
                <w:b/>
                <w:bCs/>
                <w:sz w:val="24"/>
                <w:szCs w:val="24"/>
              </w:rPr>
              <w:t>Самостоятельная работа обучающихся</w:t>
            </w:r>
          </w:p>
        </w:tc>
      </w:tr>
      <w:tr w:rsidR="0090794F" w:rsidRPr="0090794F" w14:paraId="74683109" w14:textId="77777777" w:rsidTr="00361D03">
        <w:trPr>
          <w:trHeight w:val="20"/>
        </w:trPr>
        <w:tc>
          <w:tcPr>
            <w:tcW w:w="1084" w:type="pct"/>
            <w:vMerge w:val="restart"/>
          </w:tcPr>
          <w:p w14:paraId="6D38B924" w14:textId="77777777" w:rsidR="00EF5D39" w:rsidRPr="0090794F" w:rsidRDefault="00EF5D39" w:rsidP="007F1E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
                <w:bCs/>
                <w:sz w:val="24"/>
                <w:szCs w:val="24"/>
              </w:rPr>
            </w:pPr>
            <w:r w:rsidRPr="0090794F">
              <w:rPr>
                <w:rFonts w:ascii="Times New Roman" w:hAnsi="Times New Roman" w:cs="Times New Roman"/>
                <w:b/>
                <w:bCs/>
                <w:sz w:val="24"/>
                <w:szCs w:val="24"/>
              </w:rPr>
              <w:t>Тема 2.4</w:t>
            </w:r>
          </w:p>
          <w:p w14:paraId="342380F5" w14:textId="77777777" w:rsidR="00EF5D39" w:rsidRPr="0090794F" w:rsidRDefault="00EF5D39" w:rsidP="007F1E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
                <w:sz w:val="24"/>
                <w:szCs w:val="24"/>
              </w:rPr>
            </w:pPr>
            <w:r w:rsidRPr="0090794F">
              <w:rPr>
                <w:rFonts w:ascii="Times New Roman" w:hAnsi="Times New Roman" w:cs="Times New Roman"/>
                <w:b/>
                <w:sz w:val="24"/>
                <w:szCs w:val="24"/>
              </w:rPr>
              <w:t>Мультимедийные технологии</w:t>
            </w:r>
          </w:p>
        </w:tc>
        <w:tc>
          <w:tcPr>
            <w:tcW w:w="3916" w:type="pct"/>
          </w:tcPr>
          <w:p w14:paraId="5116F99D" w14:textId="77777777" w:rsidR="00EF5D39" w:rsidRPr="0090794F" w:rsidRDefault="00EF5D39" w:rsidP="007F1E1E">
            <w:pPr>
              <w:rPr>
                <w:rFonts w:ascii="Times New Roman" w:hAnsi="Times New Roman" w:cs="Times New Roman"/>
                <w:b/>
                <w:bCs/>
                <w:sz w:val="24"/>
                <w:szCs w:val="24"/>
              </w:rPr>
            </w:pPr>
            <w:r w:rsidRPr="0090794F">
              <w:rPr>
                <w:rFonts w:ascii="Times New Roman" w:hAnsi="Times New Roman" w:cs="Times New Roman"/>
                <w:b/>
                <w:bCs/>
                <w:sz w:val="24"/>
                <w:szCs w:val="24"/>
              </w:rPr>
              <w:t>Содержание учебного материала</w:t>
            </w:r>
          </w:p>
        </w:tc>
      </w:tr>
      <w:tr w:rsidR="0090794F" w:rsidRPr="0090794F" w14:paraId="3560F9FF" w14:textId="77777777" w:rsidTr="00361D03">
        <w:trPr>
          <w:trHeight w:val="20"/>
        </w:trPr>
        <w:tc>
          <w:tcPr>
            <w:tcW w:w="1084" w:type="pct"/>
            <w:vMerge/>
          </w:tcPr>
          <w:p w14:paraId="5C2E0A86" w14:textId="77777777" w:rsidR="00EF5D39" w:rsidRPr="0090794F" w:rsidRDefault="00EF5D39" w:rsidP="007F1E1E">
            <w:pPr>
              <w:rPr>
                <w:rFonts w:ascii="Times New Roman" w:hAnsi="Times New Roman" w:cs="Times New Roman"/>
                <w:b/>
                <w:bCs/>
                <w:sz w:val="24"/>
                <w:szCs w:val="24"/>
              </w:rPr>
            </w:pPr>
          </w:p>
        </w:tc>
        <w:tc>
          <w:tcPr>
            <w:tcW w:w="3916" w:type="pct"/>
          </w:tcPr>
          <w:p w14:paraId="6D569204" w14:textId="77777777" w:rsidR="00EF5D39" w:rsidRPr="0090794F" w:rsidRDefault="00EF5D39" w:rsidP="007F1E1E">
            <w:pPr>
              <w:rPr>
                <w:rFonts w:ascii="Times New Roman" w:hAnsi="Times New Roman" w:cs="Times New Roman"/>
                <w:b/>
                <w:bCs/>
                <w:sz w:val="24"/>
                <w:szCs w:val="24"/>
              </w:rPr>
            </w:pPr>
            <w:r w:rsidRPr="0090794F">
              <w:rPr>
                <w:rFonts w:ascii="Times New Roman" w:hAnsi="Times New Roman" w:cs="Times New Roman"/>
                <w:sz w:val="24"/>
                <w:szCs w:val="24"/>
              </w:rPr>
              <w:t>Современные способы организации презентаций. Создание презентации в приложении. Шаблон оформления. Оформление презентации. Настройка фона и анимации</w:t>
            </w:r>
          </w:p>
        </w:tc>
      </w:tr>
      <w:tr w:rsidR="0090794F" w:rsidRPr="0090794F" w14:paraId="72145455" w14:textId="77777777" w:rsidTr="00361D03">
        <w:trPr>
          <w:trHeight w:val="20"/>
        </w:trPr>
        <w:tc>
          <w:tcPr>
            <w:tcW w:w="1084" w:type="pct"/>
            <w:vMerge/>
          </w:tcPr>
          <w:p w14:paraId="64637570" w14:textId="77777777" w:rsidR="00EF5D39" w:rsidRPr="0090794F" w:rsidRDefault="00EF5D39" w:rsidP="007F1E1E">
            <w:pPr>
              <w:rPr>
                <w:rFonts w:ascii="Times New Roman" w:hAnsi="Times New Roman" w:cs="Times New Roman"/>
                <w:b/>
                <w:bCs/>
                <w:sz w:val="24"/>
                <w:szCs w:val="24"/>
              </w:rPr>
            </w:pPr>
          </w:p>
        </w:tc>
        <w:tc>
          <w:tcPr>
            <w:tcW w:w="3916" w:type="pct"/>
          </w:tcPr>
          <w:p w14:paraId="569D46AB" w14:textId="77777777" w:rsidR="00EF5D39" w:rsidRPr="0090794F" w:rsidRDefault="00EF5D39" w:rsidP="007F1E1E">
            <w:pPr>
              <w:rPr>
                <w:rFonts w:ascii="Times New Roman" w:hAnsi="Times New Roman" w:cs="Times New Roman"/>
                <w:bCs/>
                <w:sz w:val="24"/>
                <w:szCs w:val="24"/>
              </w:rPr>
            </w:pPr>
            <w:r w:rsidRPr="0090794F">
              <w:rPr>
                <w:rFonts w:ascii="Times New Roman" w:hAnsi="Times New Roman" w:cs="Times New Roman"/>
                <w:b/>
                <w:bCs/>
                <w:sz w:val="24"/>
                <w:szCs w:val="24"/>
              </w:rPr>
              <w:t>В том числе практических занятий</w:t>
            </w:r>
          </w:p>
        </w:tc>
      </w:tr>
      <w:tr w:rsidR="0090794F" w:rsidRPr="0090794F" w14:paraId="51F81A83" w14:textId="77777777" w:rsidTr="00361D03">
        <w:trPr>
          <w:trHeight w:val="20"/>
        </w:trPr>
        <w:tc>
          <w:tcPr>
            <w:tcW w:w="1084" w:type="pct"/>
            <w:vMerge/>
          </w:tcPr>
          <w:p w14:paraId="10F430FA" w14:textId="77777777" w:rsidR="00EF5D39" w:rsidRPr="0090794F" w:rsidRDefault="00EF5D39" w:rsidP="007F1E1E">
            <w:pPr>
              <w:rPr>
                <w:rFonts w:ascii="Times New Roman" w:hAnsi="Times New Roman" w:cs="Times New Roman"/>
                <w:b/>
                <w:bCs/>
                <w:sz w:val="24"/>
                <w:szCs w:val="24"/>
              </w:rPr>
            </w:pPr>
          </w:p>
        </w:tc>
        <w:tc>
          <w:tcPr>
            <w:tcW w:w="3916" w:type="pct"/>
          </w:tcPr>
          <w:p w14:paraId="0307901C" w14:textId="77777777" w:rsidR="00EF5D39" w:rsidRPr="0090794F" w:rsidRDefault="00EF5D39" w:rsidP="007F1E1E">
            <w:pPr>
              <w:rPr>
                <w:rFonts w:ascii="Times New Roman" w:hAnsi="Times New Roman" w:cs="Times New Roman"/>
                <w:bCs/>
                <w:sz w:val="24"/>
                <w:szCs w:val="24"/>
              </w:rPr>
            </w:pPr>
            <w:r w:rsidRPr="0090794F">
              <w:rPr>
                <w:rFonts w:ascii="Times New Roman" w:hAnsi="Times New Roman" w:cs="Times New Roman"/>
                <w:bCs/>
                <w:sz w:val="24"/>
                <w:szCs w:val="24"/>
              </w:rPr>
              <w:t>Практическая работа 5. Создание презентации на профессиональную тему</w:t>
            </w:r>
          </w:p>
        </w:tc>
      </w:tr>
      <w:tr w:rsidR="0090794F" w:rsidRPr="0090794F" w14:paraId="79B71611" w14:textId="77777777" w:rsidTr="00361D03">
        <w:trPr>
          <w:trHeight w:val="20"/>
        </w:trPr>
        <w:tc>
          <w:tcPr>
            <w:tcW w:w="1084" w:type="pct"/>
            <w:vMerge/>
          </w:tcPr>
          <w:p w14:paraId="361DE8DC" w14:textId="77777777" w:rsidR="00EF5D39" w:rsidRPr="0090794F" w:rsidRDefault="00EF5D39" w:rsidP="007F1E1E">
            <w:pPr>
              <w:rPr>
                <w:rFonts w:ascii="Times New Roman" w:hAnsi="Times New Roman" w:cs="Times New Roman"/>
                <w:b/>
                <w:bCs/>
                <w:sz w:val="24"/>
                <w:szCs w:val="24"/>
              </w:rPr>
            </w:pPr>
          </w:p>
        </w:tc>
        <w:tc>
          <w:tcPr>
            <w:tcW w:w="3916" w:type="pct"/>
          </w:tcPr>
          <w:p w14:paraId="347B0E86" w14:textId="77777777" w:rsidR="00EF5D39" w:rsidRPr="0090794F" w:rsidRDefault="00EF5D39" w:rsidP="007F1E1E">
            <w:pPr>
              <w:rPr>
                <w:rFonts w:ascii="Times New Roman" w:hAnsi="Times New Roman" w:cs="Times New Roman"/>
                <w:b/>
                <w:bCs/>
                <w:sz w:val="24"/>
                <w:szCs w:val="24"/>
              </w:rPr>
            </w:pPr>
            <w:r w:rsidRPr="0090794F">
              <w:rPr>
                <w:rFonts w:ascii="Times New Roman" w:hAnsi="Times New Roman" w:cs="Times New Roman"/>
                <w:b/>
                <w:bCs/>
                <w:sz w:val="24"/>
                <w:szCs w:val="24"/>
              </w:rPr>
              <w:t>Самостоятельная работа обучающихся</w:t>
            </w:r>
          </w:p>
        </w:tc>
      </w:tr>
      <w:tr w:rsidR="0090794F" w:rsidRPr="0090794F" w14:paraId="297DAFF6" w14:textId="77777777" w:rsidTr="00361D03">
        <w:trPr>
          <w:trHeight w:val="20"/>
        </w:trPr>
        <w:tc>
          <w:tcPr>
            <w:tcW w:w="5000" w:type="pct"/>
            <w:gridSpan w:val="2"/>
          </w:tcPr>
          <w:p w14:paraId="7FD67A6A" w14:textId="2DC6AD10" w:rsidR="00EF5D39" w:rsidRPr="0090794F" w:rsidRDefault="00EF5D39" w:rsidP="007F1E1E">
            <w:pPr>
              <w:rPr>
                <w:rFonts w:ascii="Times New Roman" w:hAnsi="Times New Roman" w:cs="Times New Roman"/>
                <w:b/>
                <w:sz w:val="24"/>
                <w:szCs w:val="24"/>
              </w:rPr>
            </w:pPr>
            <w:r w:rsidRPr="0090794F">
              <w:rPr>
                <w:rFonts w:ascii="Times New Roman" w:hAnsi="Times New Roman" w:cs="Times New Roman"/>
                <w:b/>
                <w:bCs/>
                <w:sz w:val="24"/>
                <w:szCs w:val="24"/>
              </w:rPr>
              <w:t xml:space="preserve">Раздел 3. </w:t>
            </w:r>
            <w:r w:rsidRPr="0090794F">
              <w:rPr>
                <w:rFonts w:ascii="Times New Roman" w:hAnsi="Times New Roman" w:cs="Times New Roman"/>
                <w:b/>
                <w:sz w:val="24"/>
                <w:szCs w:val="24"/>
              </w:rPr>
              <w:t>Технология обработки графической информации 8 ч.</w:t>
            </w:r>
          </w:p>
        </w:tc>
      </w:tr>
      <w:tr w:rsidR="0090794F" w:rsidRPr="0090794F" w14:paraId="06A95B1D" w14:textId="77777777" w:rsidTr="00361D03">
        <w:trPr>
          <w:trHeight w:val="20"/>
        </w:trPr>
        <w:tc>
          <w:tcPr>
            <w:tcW w:w="1084" w:type="pct"/>
            <w:vMerge w:val="restart"/>
          </w:tcPr>
          <w:p w14:paraId="55D427BD" w14:textId="77777777" w:rsidR="00EF5D39" w:rsidRPr="0090794F" w:rsidRDefault="00EF5D39" w:rsidP="007F1E1E">
            <w:pPr>
              <w:rPr>
                <w:rFonts w:ascii="Times New Roman" w:hAnsi="Times New Roman" w:cs="Times New Roman"/>
                <w:b/>
                <w:bCs/>
                <w:sz w:val="24"/>
                <w:szCs w:val="24"/>
              </w:rPr>
            </w:pPr>
            <w:r w:rsidRPr="0090794F">
              <w:rPr>
                <w:rFonts w:ascii="Times New Roman" w:hAnsi="Times New Roman" w:cs="Times New Roman"/>
                <w:b/>
                <w:bCs/>
                <w:sz w:val="24"/>
                <w:szCs w:val="24"/>
              </w:rPr>
              <w:t>Тема 3.1</w:t>
            </w:r>
          </w:p>
          <w:p w14:paraId="4705606A" w14:textId="77777777" w:rsidR="00EF5D39" w:rsidRPr="0090794F" w:rsidRDefault="00EF5D39" w:rsidP="007F1E1E">
            <w:pPr>
              <w:rPr>
                <w:rFonts w:ascii="Times New Roman" w:hAnsi="Times New Roman" w:cs="Times New Roman"/>
                <w:b/>
                <w:bCs/>
                <w:sz w:val="24"/>
                <w:szCs w:val="24"/>
              </w:rPr>
            </w:pPr>
            <w:r w:rsidRPr="0090794F">
              <w:rPr>
                <w:rFonts w:ascii="Times New Roman" w:hAnsi="Times New Roman" w:cs="Times New Roman"/>
                <w:b/>
                <w:sz w:val="24"/>
                <w:szCs w:val="24"/>
              </w:rPr>
              <w:t>Основы компьютерной графики</w:t>
            </w:r>
          </w:p>
        </w:tc>
        <w:tc>
          <w:tcPr>
            <w:tcW w:w="3916" w:type="pct"/>
          </w:tcPr>
          <w:p w14:paraId="3450ABC8" w14:textId="77777777" w:rsidR="00EF5D39" w:rsidRPr="0090794F" w:rsidRDefault="00EF5D39" w:rsidP="007F1E1E">
            <w:pPr>
              <w:rPr>
                <w:rFonts w:ascii="Times New Roman" w:hAnsi="Times New Roman" w:cs="Times New Roman"/>
                <w:b/>
                <w:bCs/>
                <w:sz w:val="24"/>
                <w:szCs w:val="24"/>
              </w:rPr>
            </w:pPr>
            <w:r w:rsidRPr="0090794F">
              <w:rPr>
                <w:rFonts w:ascii="Times New Roman" w:hAnsi="Times New Roman" w:cs="Times New Roman"/>
                <w:b/>
                <w:bCs/>
                <w:sz w:val="24"/>
                <w:szCs w:val="24"/>
              </w:rPr>
              <w:t>Содержание учебного материала</w:t>
            </w:r>
          </w:p>
        </w:tc>
      </w:tr>
      <w:tr w:rsidR="0090794F" w:rsidRPr="0090794F" w14:paraId="155A1AE7" w14:textId="77777777" w:rsidTr="00361D03">
        <w:trPr>
          <w:trHeight w:val="20"/>
        </w:trPr>
        <w:tc>
          <w:tcPr>
            <w:tcW w:w="1084" w:type="pct"/>
            <w:vMerge/>
          </w:tcPr>
          <w:p w14:paraId="2A19105F" w14:textId="77777777" w:rsidR="00EF5D39" w:rsidRPr="0090794F" w:rsidRDefault="00EF5D39" w:rsidP="007F1E1E">
            <w:pPr>
              <w:rPr>
                <w:rFonts w:ascii="Times New Roman" w:hAnsi="Times New Roman" w:cs="Times New Roman"/>
                <w:b/>
                <w:bCs/>
                <w:sz w:val="24"/>
                <w:szCs w:val="24"/>
              </w:rPr>
            </w:pPr>
          </w:p>
        </w:tc>
        <w:tc>
          <w:tcPr>
            <w:tcW w:w="3916" w:type="pct"/>
          </w:tcPr>
          <w:p w14:paraId="1E95E621" w14:textId="77777777" w:rsidR="00EF5D39" w:rsidRPr="0090794F" w:rsidRDefault="00EF5D39" w:rsidP="007F1E1E">
            <w:pPr>
              <w:rPr>
                <w:rFonts w:ascii="Times New Roman" w:hAnsi="Times New Roman" w:cs="Times New Roman"/>
                <w:b/>
                <w:bCs/>
                <w:sz w:val="24"/>
                <w:szCs w:val="24"/>
              </w:rPr>
            </w:pPr>
            <w:r w:rsidRPr="0090794F">
              <w:rPr>
                <w:rFonts w:ascii="Times New Roman" w:hAnsi="Times New Roman" w:cs="Times New Roman"/>
                <w:sz w:val="24"/>
                <w:szCs w:val="24"/>
              </w:rPr>
              <w:t>Система автоматизированного проектирования. Интерфейс программы. Создание нового документа. Построение отдельных элементов. Компоновка чертежа. Создание спецификации.</w:t>
            </w:r>
          </w:p>
        </w:tc>
      </w:tr>
      <w:tr w:rsidR="0090794F" w:rsidRPr="0090794F" w14:paraId="67AC6785" w14:textId="77777777" w:rsidTr="00361D03">
        <w:trPr>
          <w:trHeight w:val="20"/>
        </w:trPr>
        <w:tc>
          <w:tcPr>
            <w:tcW w:w="1084" w:type="pct"/>
            <w:vMerge/>
          </w:tcPr>
          <w:p w14:paraId="3CC6CDCF" w14:textId="77777777" w:rsidR="00EF5D39" w:rsidRPr="0090794F" w:rsidRDefault="00EF5D39" w:rsidP="007F1E1E">
            <w:pPr>
              <w:rPr>
                <w:rFonts w:ascii="Times New Roman" w:hAnsi="Times New Roman" w:cs="Times New Roman"/>
                <w:b/>
                <w:bCs/>
                <w:sz w:val="24"/>
                <w:szCs w:val="24"/>
              </w:rPr>
            </w:pPr>
          </w:p>
        </w:tc>
        <w:tc>
          <w:tcPr>
            <w:tcW w:w="3916" w:type="pct"/>
          </w:tcPr>
          <w:p w14:paraId="31D25963" w14:textId="77777777" w:rsidR="00EF5D39" w:rsidRPr="0090794F" w:rsidRDefault="00EF5D39" w:rsidP="007F1E1E">
            <w:pPr>
              <w:rPr>
                <w:rFonts w:ascii="Times New Roman" w:hAnsi="Times New Roman" w:cs="Times New Roman"/>
                <w:bCs/>
                <w:sz w:val="24"/>
                <w:szCs w:val="24"/>
              </w:rPr>
            </w:pPr>
            <w:r w:rsidRPr="0090794F">
              <w:rPr>
                <w:rFonts w:ascii="Times New Roman" w:hAnsi="Times New Roman" w:cs="Times New Roman"/>
                <w:b/>
                <w:bCs/>
                <w:sz w:val="24"/>
                <w:szCs w:val="24"/>
              </w:rPr>
              <w:t>В том числе практических занятий</w:t>
            </w:r>
          </w:p>
        </w:tc>
      </w:tr>
      <w:tr w:rsidR="0090794F" w:rsidRPr="0090794F" w14:paraId="0E04FDFC" w14:textId="77777777" w:rsidTr="00361D03">
        <w:trPr>
          <w:trHeight w:val="242"/>
        </w:trPr>
        <w:tc>
          <w:tcPr>
            <w:tcW w:w="1084" w:type="pct"/>
            <w:vMerge/>
          </w:tcPr>
          <w:p w14:paraId="5C0C3960" w14:textId="77777777" w:rsidR="00EF5D39" w:rsidRPr="0090794F" w:rsidRDefault="00EF5D39" w:rsidP="007F1E1E">
            <w:pPr>
              <w:rPr>
                <w:rFonts w:ascii="Times New Roman" w:hAnsi="Times New Roman" w:cs="Times New Roman"/>
                <w:b/>
                <w:bCs/>
                <w:sz w:val="24"/>
                <w:szCs w:val="24"/>
              </w:rPr>
            </w:pPr>
          </w:p>
        </w:tc>
        <w:tc>
          <w:tcPr>
            <w:tcW w:w="3916" w:type="pct"/>
          </w:tcPr>
          <w:p w14:paraId="5C01EC78" w14:textId="77777777" w:rsidR="00EF5D39" w:rsidRPr="0090794F" w:rsidRDefault="00EF5D39" w:rsidP="007F1E1E">
            <w:pPr>
              <w:rPr>
                <w:rFonts w:ascii="Times New Roman" w:hAnsi="Times New Roman" w:cs="Times New Roman"/>
                <w:b/>
                <w:bCs/>
                <w:sz w:val="24"/>
                <w:szCs w:val="24"/>
              </w:rPr>
            </w:pPr>
            <w:r w:rsidRPr="0090794F">
              <w:rPr>
                <w:rFonts w:ascii="Times New Roman" w:hAnsi="Times New Roman" w:cs="Times New Roman"/>
                <w:bCs/>
                <w:sz w:val="24"/>
                <w:szCs w:val="24"/>
              </w:rPr>
              <w:t>Практическая работа 6. Настройка системной среды и построение простых объектов</w:t>
            </w:r>
          </w:p>
        </w:tc>
      </w:tr>
      <w:tr w:rsidR="0090794F" w:rsidRPr="0090794F" w14:paraId="77713A9C" w14:textId="77777777" w:rsidTr="00361D03">
        <w:trPr>
          <w:trHeight w:val="20"/>
        </w:trPr>
        <w:tc>
          <w:tcPr>
            <w:tcW w:w="1084" w:type="pct"/>
            <w:vMerge/>
          </w:tcPr>
          <w:p w14:paraId="70906245" w14:textId="77777777" w:rsidR="00EF5D39" w:rsidRPr="0090794F" w:rsidRDefault="00EF5D39" w:rsidP="007F1E1E">
            <w:pPr>
              <w:rPr>
                <w:rFonts w:ascii="Times New Roman" w:hAnsi="Times New Roman" w:cs="Times New Roman"/>
                <w:b/>
                <w:bCs/>
                <w:sz w:val="24"/>
                <w:szCs w:val="24"/>
              </w:rPr>
            </w:pPr>
          </w:p>
        </w:tc>
        <w:tc>
          <w:tcPr>
            <w:tcW w:w="3916" w:type="pct"/>
          </w:tcPr>
          <w:p w14:paraId="6E16D3F8" w14:textId="77777777" w:rsidR="00EF5D39" w:rsidRPr="0090794F" w:rsidRDefault="00EF5D39" w:rsidP="007F1E1E">
            <w:pPr>
              <w:rPr>
                <w:rFonts w:ascii="Times New Roman" w:hAnsi="Times New Roman" w:cs="Times New Roman"/>
                <w:b/>
                <w:bCs/>
                <w:sz w:val="24"/>
                <w:szCs w:val="24"/>
              </w:rPr>
            </w:pPr>
            <w:r w:rsidRPr="0090794F">
              <w:rPr>
                <w:rFonts w:ascii="Times New Roman" w:hAnsi="Times New Roman" w:cs="Times New Roman"/>
                <w:bCs/>
                <w:sz w:val="24"/>
                <w:szCs w:val="24"/>
              </w:rPr>
              <w:t>Практическая работа 7. Создания чертежа</w:t>
            </w:r>
          </w:p>
        </w:tc>
      </w:tr>
      <w:tr w:rsidR="0090794F" w:rsidRPr="0090794F" w14:paraId="56386CF2" w14:textId="77777777" w:rsidTr="00361D03">
        <w:trPr>
          <w:trHeight w:val="20"/>
        </w:trPr>
        <w:tc>
          <w:tcPr>
            <w:tcW w:w="1084" w:type="pct"/>
            <w:vMerge/>
          </w:tcPr>
          <w:p w14:paraId="4DE26383" w14:textId="77777777" w:rsidR="00EF5D39" w:rsidRPr="0090794F" w:rsidRDefault="00EF5D39" w:rsidP="007F1E1E">
            <w:pPr>
              <w:rPr>
                <w:rFonts w:ascii="Times New Roman" w:hAnsi="Times New Roman" w:cs="Times New Roman"/>
                <w:b/>
                <w:bCs/>
                <w:sz w:val="24"/>
                <w:szCs w:val="24"/>
              </w:rPr>
            </w:pPr>
          </w:p>
        </w:tc>
        <w:tc>
          <w:tcPr>
            <w:tcW w:w="3916" w:type="pct"/>
          </w:tcPr>
          <w:p w14:paraId="011087B6" w14:textId="77777777" w:rsidR="00EF5D39" w:rsidRPr="0090794F" w:rsidRDefault="00EF5D39" w:rsidP="007F1E1E">
            <w:pPr>
              <w:rPr>
                <w:rFonts w:ascii="Times New Roman" w:hAnsi="Times New Roman" w:cs="Times New Roman"/>
                <w:bCs/>
                <w:sz w:val="24"/>
                <w:szCs w:val="24"/>
              </w:rPr>
            </w:pPr>
            <w:r w:rsidRPr="0090794F">
              <w:rPr>
                <w:rFonts w:ascii="Times New Roman" w:hAnsi="Times New Roman" w:cs="Times New Roman"/>
                <w:bCs/>
                <w:sz w:val="24"/>
                <w:szCs w:val="24"/>
              </w:rPr>
              <w:t>Практическая работа 8. Создание принципиальных электрических схем</w:t>
            </w:r>
          </w:p>
        </w:tc>
      </w:tr>
      <w:tr w:rsidR="0090794F" w:rsidRPr="0090794F" w14:paraId="7126FCAF" w14:textId="77777777" w:rsidTr="00361D03">
        <w:trPr>
          <w:trHeight w:val="20"/>
        </w:trPr>
        <w:tc>
          <w:tcPr>
            <w:tcW w:w="1084" w:type="pct"/>
            <w:vMerge/>
          </w:tcPr>
          <w:p w14:paraId="4DB87540" w14:textId="77777777" w:rsidR="00EF5D39" w:rsidRPr="0090794F" w:rsidRDefault="00EF5D39" w:rsidP="007F1E1E">
            <w:pPr>
              <w:rPr>
                <w:rFonts w:ascii="Times New Roman" w:hAnsi="Times New Roman" w:cs="Times New Roman"/>
                <w:b/>
                <w:bCs/>
                <w:sz w:val="24"/>
                <w:szCs w:val="24"/>
              </w:rPr>
            </w:pPr>
          </w:p>
        </w:tc>
        <w:tc>
          <w:tcPr>
            <w:tcW w:w="3916" w:type="pct"/>
          </w:tcPr>
          <w:p w14:paraId="38770353" w14:textId="77777777" w:rsidR="00EF5D39" w:rsidRPr="0090794F" w:rsidRDefault="00EF5D39" w:rsidP="007F1E1E">
            <w:pPr>
              <w:rPr>
                <w:rFonts w:ascii="Times New Roman" w:hAnsi="Times New Roman" w:cs="Times New Roman"/>
                <w:b/>
                <w:bCs/>
                <w:sz w:val="24"/>
                <w:szCs w:val="24"/>
              </w:rPr>
            </w:pPr>
            <w:r w:rsidRPr="0090794F">
              <w:rPr>
                <w:rFonts w:ascii="Times New Roman" w:hAnsi="Times New Roman" w:cs="Times New Roman"/>
                <w:b/>
                <w:bCs/>
                <w:sz w:val="24"/>
                <w:szCs w:val="24"/>
              </w:rPr>
              <w:t>Самостоятельная работа обучающихся</w:t>
            </w:r>
          </w:p>
        </w:tc>
      </w:tr>
      <w:tr w:rsidR="0090794F" w:rsidRPr="0090794F" w14:paraId="4945C871" w14:textId="77777777" w:rsidTr="00361D03">
        <w:trPr>
          <w:trHeight w:val="20"/>
        </w:trPr>
        <w:tc>
          <w:tcPr>
            <w:tcW w:w="5000" w:type="pct"/>
            <w:gridSpan w:val="2"/>
          </w:tcPr>
          <w:p w14:paraId="7FB8B357" w14:textId="542E0DC5" w:rsidR="00EF5D39" w:rsidRPr="0090794F" w:rsidRDefault="00EF5D39" w:rsidP="007F1E1E">
            <w:pPr>
              <w:rPr>
                <w:rFonts w:ascii="Times New Roman" w:hAnsi="Times New Roman" w:cs="Times New Roman"/>
                <w:b/>
                <w:bCs/>
                <w:sz w:val="24"/>
                <w:szCs w:val="24"/>
              </w:rPr>
            </w:pPr>
            <w:r w:rsidRPr="0090794F">
              <w:rPr>
                <w:rFonts w:ascii="Times New Roman" w:hAnsi="Times New Roman" w:cs="Times New Roman"/>
                <w:b/>
                <w:bCs/>
                <w:sz w:val="24"/>
                <w:szCs w:val="24"/>
              </w:rPr>
              <w:t>Раздел 4. Телекоммуникационные технологии 4 ч.</w:t>
            </w:r>
          </w:p>
        </w:tc>
      </w:tr>
      <w:tr w:rsidR="0090794F" w:rsidRPr="0090794F" w14:paraId="31B60D0F" w14:textId="77777777" w:rsidTr="00361D03">
        <w:trPr>
          <w:trHeight w:val="20"/>
        </w:trPr>
        <w:tc>
          <w:tcPr>
            <w:tcW w:w="1084" w:type="pct"/>
            <w:vMerge w:val="restart"/>
          </w:tcPr>
          <w:p w14:paraId="15277C5C" w14:textId="77777777" w:rsidR="00EF5D39" w:rsidRPr="0090794F" w:rsidRDefault="00EF5D39" w:rsidP="007F1E1E">
            <w:pPr>
              <w:pStyle w:val="ac"/>
              <w:rPr>
                <w:rFonts w:ascii="Times New Roman" w:hAnsi="Times New Roman" w:cs="Times New Roman"/>
                <w:b/>
                <w:bCs/>
                <w:sz w:val="24"/>
                <w:szCs w:val="24"/>
              </w:rPr>
            </w:pPr>
            <w:r w:rsidRPr="0090794F">
              <w:rPr>
                <w:rFonts w:ascii="Times New Roman" w:hAnsi="Times New Roman" w:cs="Times New Roman"/>
                <w:b/>
                <w:bCs/>
                <w:sz w:val="24"/>
                <w:szCs w:val="24"/>
              </w:rPr>
              <w:t>Тема 4.1</w:t>
            </w:r>
          </w:p>
          <w:p w14:paraId="26DA8FB8" w14:textId="77777777" w:rsidR="00EF5D39" w:rsidRPr="0090794F" w:rsidRDefault="00EF5D39" w:rsidP="007F1E1E">
            <w:pPr>
              <w:pStyle w:val="ac"/>
              <w:rPr>
                <w:rFonts w:ascii="Times New Roman" w:hAnsi="Times New Roman" w:cs="Times New Roman"/>
                <w:b/>
                <w:sz w:val="24"/>
                <w:szCs w:val="24"/>
              </w:rPr>
            </w:pPr>
            <w:r w:rsidRPr="0090794F">
              <w:rPr>
                <w:rFonts w:ascii="Times New Roman" w:hAnsi="Times New Roman" w:cs="Times New Roman"/>
                <w:b/>
                <w:sz w:val="24"/>
                <w:szCs w:val="24"/>
              </w:rPr>
              <w:t>Локальные и</w:t>
            </w:r>
          </w:p>
          <w:p w14:paraId="29C84576" w14:textId="77777777" w:rsidR="00EF5D39" w:rsidRPr="0090794F" w:rsidRDefault="00EF5D39" w:rsidP="007F1E1E">
            <w:pPr>
              <w:pStyle w:val="ac"/>
              <w:jc w:val="both"/>
              <w:rPr>
                <w:rFonts w:ascii="Times New Roman" w:hAnsi="Times New Roman" w:cs="Times New Roman"/>
                <w:b/>
                <w:sz w:val="24"/>
                <w:szCs w:val="24"/>
              </w:rPr>
            </w:pPr>
            <w:r w:rsidRPr="0090794F">
              <w:rPr>
                <w:rFonts w:ascii="Times New Roman" w:hAnsi="Times New Roman" w:cs="Times New Roman"/>
                <w:b/>
                <w:sz w:val="24"/>
                <w:szCs w:val="24"/>
              </w:rPr>
              <w:t>глобальные информационные</w:t>
            </w:r>
          </w:p>
          <w:p w14:paraId="031D7B84" w14:textId="77777777" w:rsidR="00EF5D39" w:rsidRPr="0090794F" w:rsidRDefault="00EF5D39" w:rsidP="007F1E1E">
            <w:pPr>
              <w:rPr>
                <w:rFonts w:ascii="Times New Roman" w:hAnsi="Times New Roman" w:cs="Times New Roman"/>
                <w:b/>
                <w:bCs/>
                <w:sz w:val="24"/>
                <w:szCs w:val="24"/>
              </w:rPr>
            </w:pPr>
            <w:r w:rsidRPr="0090794F">
              <w:rPr>
                <w:rFonts w:ascii="Times New Roman" w:hAnsi="Times New Roman" w:cs="Times New Roman"/>
                <w:b/>
                <w:sz w:val="24"/>
                <w:szCs w:val="24"/>
              </w:rPr>
              <w:t>системы</w:t>
            </w:r>
          </w:p>
        </w:tc>
        <w:tc>
          <w:tcPr>
            <w:tcW w:w="3916" w:type="pct"/>
          </w:tcPr>
          <w:p w14:paraId="1D181A8C" w14:textId="77777777" w:rsidR="00EF5D39" w:rsidRPr="0090794F" w:rsidRDefault="00EF5D39" w:rsidP="007F1E1E">
            <w:pPr>
              <w:rPr>
                <w:rFonts w:ascii="Times New Roman" w:hAnsi="Times New Roman" w:cs="Times New Roman"/>
                <w:b/>
                <w:bCs/>
                <w:i/>
                <w:sz w:val="24"/>
                <w:szCs w:val="24"/>
              </w:rPr>
            </w:pPr>
            <w:r w:rsidRPr="0090794F">
              <w:rPr>
                <w:rFonts w:ascii="Times New Roman" w:hAnsi="Times New Roman" w:cs="Times New Roman"/>
                <w:b/>
                <w:bCs/>
                <w:sz w:val="24"/>
                <w:szCs w:val="24"/>
              </w:rPr>
              <w:t>Содержание учебного материала</w:t>
            </w:r>
          </w:p>
        </w:tc>
      </w:tr>
      <w:tr w:rsidR="0090794F" w:rsidRPr="0090794F" w14:paraId="577D0D12" w14:textId="77777777" w:rsidTr="00361D03">
        <w:trPr>
          <w:trHeight w:val="20"/>
        </w:trPr>
        <w:tc>
          <w:tcPr>
            <w:tcW w:w="1084" w:type="pct"/>
            <w:vMerge/>
          </w:tcPr>
          <w:p w14:paraId="301FD6B6" w14:textId="77777777" w:rsidR="00EF5D39" w:rsidRPr="0090794F" w:rsidRDefault="00EF5D39" w:rsidP="007F1E1E">
            <w:pPr>
              <w:rPr>
                <w:rFonts w:ascii="Times New Roman" w:hAnsi="Times New Roman" w:cs="Times New Roman"/>
                <w:b/>
                <w:bCs/>
                <w:sz w:val="24"/>
                <w:szCs w:val="24"/>
              </w:rPr>
            </w:pPr>
          </w:p>
        </w:tc>
        <w:tc>
          <w:tcPr>
            <w:tcW w:w="3916" w:type="pct"/>
          </w:tcPr>
          <w:p w14:paraId="507CD66D" w14:textId="77777777" w:rsidR="00EF5D39" w:rsidRPr="0090794F" w:rsidRDefault="00EF5D39" w:rsidP="007F1E1E">
            <w:pPr>
              <w:jc w:val="both"/>
              <w:rPr>
                <w:rFonts w:ascii="Times New Roman" w:hAnsi="Times New Roman" w:cs="Times New Roman"/>
                <w:bCs/>
                <w:sz w:val="24"/>
                <w:szCs w:val="24"/>
              </w:rPr>
            </w:pPr>
            <w:r w:rsidRPr="0090794F">
              <w:rPr>
                <w:rFonts w:ascii="Times New Roman" w:hAnsi="Times New Roman" w:cs="Times New Roman"/>
                <w:sz w:val="24"/>
                <w:szCs w:val="24"/>
              </w:rPr>
              <w:t>Передача информации. Локальные компьютерные сети. Глобальная компьютерная сеть Интернет. Подключение к Интернету. Электронная почта. Всемирная паутина. Поиск информации в Интернете.</w:t>
            </w:r>
          </w:p>
        </w:tc>
      </w:tr>
      <w:tr w:rsidR="0090794F" w:rsidRPr="0090794F" w14:paraId="5D4CC682" w14:textId="77777777" w:rsidTr="00361D03">
        <w:trPr>
          <w:trHeight w:val="20"/>
        </w:trPr>
        <w:tc>
          <w:tcPr>
            <w:tcW w:w="1084" w:type="pct"/>
            <w:vMerge/>
          </w:tcPr>
          <w:p w14:paraId="736B552F" w14:textId="77777777" w:rsidR="00EF5D39" w:rsidRPr="0090794F" w:rsidRDefault="00EF5D39" w:rsidP="007F1E1E">
            <w:pPr>
              <w:rPr>
                <w:rFonts w:ascii="Times New Roman" w:hAnsi="Times New Roman" w:cs="Times New Roman"/>
                <w:b/>
                <w:bCs/>
                <w:sz w:val="24"/>
                <w:szCs w:val="24"/>
              </w:rPr>
            </w:pPr>
          </w:p>
        </w:tc>
        <w:tc>
          <w:tcPr>
            <w:tcW w:w="3916" w:type="pct"/>
          </w:tcPr>
          <w:p w14:paraId="77AFF09F" w14:textId="77777777" w:rsidR="00EF5D39" w:rsidRPr="0090794F" w:rsidRDefault="00EF5D39" w:rsidP="007F1E1E">
            <w:pPr>
              <w:jc w:val="both"/>
              <w:rPr>
                <w:rFonts w:ascii="Times New Roman" w:hAnsi="Times New Roman" w:cs="Times New Roman"/>
                <w:b/>
                <w:i/>
                <w:sz w:val="24"/>
                <w:szCs w:val="24"/>
              </w:rPr>
            </w:pPr>
            <w:r w:rsidRPr="0090794F">
              <w:rPr>
                <w:rFonts w:ascii="Times New Roman" w:hAnsi="Times New Roman" w:cs="Times New Roman"/>
                <w:b/>
                <w:bCs/>
                <w:sz w:val="24"/>
                <w:szCs w:val="24"/>
              </w:rPr>
              <w:t>В том числе практических занятий</w:t>
            </w:r>
          </w:p>
        </w:tc>
      </w:tr>
      <w:tr w:rsidR="0090794F" w:rsidRPr="0090794F" w14:paraId="2BECA24D" w14:textId="77777777" w:rsidTr="00361D03">
        <w:trPr>
          <w:trHeight w:val="20"/>
        </w:trPr>
        <w:tc>
          <w:tcPr>
            <w:tcW w:w="1084" w:type="pct"/>
            <w:vMerge/>
          </w:tcPr>
          <w:p w14:paraId="65684B28" w14:textId="77777777" w:rsidR="00EF5D39" w:rsidRPr="0090794F" w:rsidRDefault="00EF5D39" w:rsidP="007F1E1E">
            <w:pPr>
              <w:rPr>
                <w:rFonts w:ascii="Times New Roman" w:hAnsi="Times New Roman" w:cs="Times New Roman"/>
                <w:b/>
                <w:bCs/>
                <w:sz w:val="24"/>
                <w:szCs w:val="24"/>
              </w:rPr>
            </w:pPr>
          </w:p>
        </w:tc>
        <w:tc>
          <w:tcPr>
            <w:tcW w:w="3916" w:type="pct"/>
          </w:tcPr>
          <w:p w14:paraId="6D1826E1" w14:textId="77777777" w:rsidR="00EF5D39" w:rsidRPr="0090794F" w:rsidRDefault="00EF5D39" w:rsidP="007F1E1E">
            <w:pPr>
              <w:rPr>
                <w:rFonts w:ascii="Times New Roman" w:hAnsi="Times New Roman" w:cs="Times New Roman"/>
                <w:b/>
                <w:bCs/>
                <w:sz w:val="24"/>
                <w:szCs w:val="24"/>
              </w:rPr>
            </w:pPr>
            <w:r w:rsidRPr="0090794F">
              <w:rPr>
                <w:rFonts w:ascii="Times New Roman" w:hAnsi="Times New Roman" w:cs="Times New Roman"/>
                <w:b/>
                <w:bCs/>
                <w:sz w:val="24"/>
                <w:szCs w:val="24"/>
              </w:rPr>
              <w:t>Самостоятельная работа обучающихся</w:t>
            </w:r>
            <w:r w:rsidRPr="0090794F">
              <w:rPr>
                <w:rStyle w:val="af3"/>
                <w:rFonts w:ascii="Times New Roman" w:hAnsi="Times New Roman"/>
                <w:b/>
                <w:bCs/>
                <w:sz w:val="24"/>
                <w:szCs w:val="24"/>
              </w:rPr>
              <w:footnoteReference w:id="10"/>
            </w:r>
          </w:p>
        </w:tc>
      </w:tr>
      <w:tr w:rsidR="0090794F" w:rsidRPr="0090794F" w14:paraId="39E12965" w14:textId="77777777" w:rsidTr="00361D03">
        <w:trPr>
          <w:trHeight w:val="20"/>
        </w:trPr>
        <w:tc>
          <w:tcPr>
            <w:tcW w:w="1084" w:type="pct"/>
            <w:vMerge w:val="restart"/>
          </w:tcPr>
          <w:p w14:paraId="301B2B88" w14:textId="77777777" w:rsidR="00EF5D39" w:rsidRPr="0090794F" w:rsidRDefault="00EF5D39" w:rsidP="007F1E1E">
            <w:pPr>
              <w:rPr>
                <w:rFonts w:ascii="Times New Roman" w:hAnsi="Times New Roman" w:cs="Times New Roman"/>
                <w:b/>
                <w:bCs/>
                <w:sz w:val="24"/>
                <w:szCs w:val="24"/>
              </w:rPr>
            </w:pPr>
            <w:r w:rsidRPr="0090794F">
              <w:rPr>
                <w:rFonts w:ascii="Times New Roman" w:hAnsi="Times New Roman" w:cs="Times New Roman"/>
                <w:b/>
                <w:bCs/>
                <w:sz w:val="24"/>
                <w:szCs w:val="24"/>
              </w:rPr>
              <w:t>Тема 4.2</w:t>
            </w:r>
          </w:p>
          <w:p w14:paraId="1D61C5CB" w14:textId="77777777" w:rsidR="00EF5D39" w:rsidRPr="0090794F" w:rsidRDefault="00EF5D39" w:rsidP="007F1E1E">
            <w:pPr>
              <w:rPr>
                <w:rFonts w:ascii="Times New Roman" w:hAnsi="Times New Roman" w:cs="Times New Roman"/>
                <w:b/>
                <w:bCs/>
                <w:sz w:val="24"/>
                <w:szCs w:val="24"/>
              </w:rPr>
            </w:pPr>
            <w:r w:rsidRPr="0090794F">
              <w:rPr>
                <w:rFonts w:ascii="Times New Roman" w:hAnsi="Times New Roman" w:cs="Times New Roman"/>
                <w:b/>
                <w:sz w:val="24"/>
                <w:szCs w:val="24"/>
              </w:rPr>
              <w:t>Основы обеспечения информационной безопасности</w:t>
            </w:r>
          </w:p>
        </w:tc>
        <w:tc>
          <w:tcPr>
            <w:tcW w:w="3916" w:type="pct"/>
          </w:tcPr>
          <w:p w14:paraId="4AEDB7DD" w14:textId="77777777" w:rsidR="00EF5D39" w:rsidRPr="0090794F" w:rsidRDefault="00EF5D39" w:rsidP="007F1E1E">
            <w:pPr>
              <w:rPr>
                <w:rFonts w:ascii="Times New Roman" w:hAnsi="Times New Roman" w:cs="Times New Roman"/>
                <w:b/>
                <w:bCs/>
                <w:i/>
                <w:sz w:val="24"/>
                <w:szCs w:val="24"/>
              </w:rPr>
            </w:pPr>
            <w:r w:rsidRPr="0090794F">
              <w:rPr>
                <w:rFonts w:ascii="Times New Roman" w:hAnsi="Times New Roman" w:cs="Times New Roman"/>
                <w:b/>
                <w:bCs/>
                <w:sz w:val="24"/>
                <w:szCs w:val="24"/>
              </w:rPr>
              <w:t>Содержание учебного материала</w:t>
            </w:r>
          </w:p>
        </w:tc>
      </w:tr>
      <w:tr w:rsidR="0090794F" w:rsidRPr="0090794F" w14:paraId="7A0B3FA6" w14:textId="77777777" w:rsidTr="00361D03">
        <w:trPr>
          <w:trHeight w:val="20"/>
        </w:trPr>
        <w:tc>
          <w:tcPr>
            <w:tcW w:w="1084" w:type="pct"/>
            <w:vMerge/>
          </w:tcPr>
          <w:p w14:paraId="0DFDEBE0" w14:textId="77777777" w:rsidR="00EF5D39" w:rsidRPr="0090794F" w:rsidRDefault="00EF5D39" w:rsidP="007F1E1E">
            <w:pPr>
              <w:rPr>
                <w:rFonts w:ascii="Times New Roman" w:hAnsi="Times New Roman" w:cs="Times New Roman"/>
                <w:b/>
                <w:bCs/>
                <w:sz w:val="24"/>
                <w:szCs w:val="24"/>
              </w:rPr>
            </w:pPr>
          </w:p>
        </w:tc>
        <w:tc>
          <w:tcPr>
            <w:tcW w:w="3916" w:type="pct"/>
          </w:tcPr>
          <w:p w14:paraId="614E9E3B" w14:textId="77777777" w:rsidR="00EF5D39" w:rsidRPr="0090794F" w:rsidRDefault="00EF5D39" w:rsidP="007F1E1E">
            <w:pPr>
              <w:jc w:val="both"/>
              <w:rPr>
                <w:rFonts w:ascii="Times New Roman" w:hAnsi="Times New Roman" w:cs="Times New Roman"/>
                <w:bCs/>
                <w:sz w:val="24"/>
                <w:szCs w:val="24"/>
              </w:rPr>
            </w:pPr>
            <w:r w:rsidRPr="0090794F">
              <w:rPr>
                <w:rFonts w:ascii="Times New Roman" w:hAnsi="Times New Roman" w:cs="Times New Roman"/>
                <w:sz w:val="24"/>
                <w:szCs w:val="24"/>
              </w:rPr>
              <w:t>Защита информации от несанкционированного доступа. Требования к выбору пароля. Криптографические методы защиты. Электронная подпись. Компьютерные вирусы: методы распространения, профилактика заражения. Защита информации от компьютерных вирусов. Антивирусные программы</w:t>
            </w:r>
          </w:p>
        </w:tc>
      </w:tr>
      <w:tr w:rsidR="0090794F" w:rsidRPr="0090794F" w14:paraId="3E3F9543" w14:textId="77777777" w:rsidTr="00361D03">
        <w:trPr>
          <w:trHeight w:val="20"/>
        </w:trPr>
        <w:tc>
          <w:tcPr>
            <w:tcW w:w="1084" w:type="pct"/>
            <w:vMerge/>
          </w:tcPr>
          <w:p w14:paraId="1C95B114" w14:textId="77777777" w:rsidR="00EF5D39" w:rsidRPr="0090794F" w:rsidRDefault="00EF5D39" w:rsidP="007F1E1E">
            <w:pPr>
              <w:rPr>
                <w:rFonts w:ascii="Times New Roman" w:hAnsi="Times New Roman" w:cs="Times New Roman"/>
                <w:b/>
                <w:bCs/>
                <w:sz w:val="24"/>
                <w:szCs w:val="24"/>
              </w:rPr>
            </w:pPr>
          </w:p>
        </w:tc>
        <w:tc>
          <w:tcPr>
            <w:tcW w:w="3916" w:type="pct"/>
          </w:tcPr>
          <w:p w14:paraId="35B703CA" w14:textId="77777777" w:rsidR="00EF5D39" w:rsidRPr="0090794F" w:rsidRDefault="00EF5D39" w:rsidP="007F1E1E">
            <w:pPr>
              <w:jc w:val="both"/>
              <w:rPr>
                <w:rFonts w:ascii="Times New Roman" w:hAnsi="Times New Roman" w:cs="Times New Roman"/>
                <w:b/>
                <w:i/>
                <w:sz w:val="24"/>
                <w:szCs w:val="24"/>
              </w:rPr>
            </w:pPr>
            <w:r w:rsidRPr="0090794F">
              <w:rPr>
                <w:rFonts w:ascii="Times New Roman" w:hAnsi="Times New Roman" w:cs="Times New Roman"/>
                <w:b/>
                <w:bCs/>
                <w:sz w:val="24"/>
                <w:szCs w:val="24"/>
              </w:rPr>
              <w:t>В том числе практических занятий</w:t>
            </w:r>
          </w:p>
        </w:tc>
      </w:tr>
      <w:tr w:rsidR="0090794F" w:rsidRPr="0090794F" w14:paraId="2C906400" w14:textId="77777777" w:rsidTr="00361D03">
        <w:trPr>
          <w:trHeight w:val="20"/>
        </w:trPr>
        <w:tc>
          <w:tcPr>
            <w:tcW w:w="1084" w:type="pct"/>
            <w:vMerge/>
          </w:tcPr>
          <w:p w14:paraId="284DF8BE" w14:textId="77777777" w:rsidR="00EF5D39" w:rsidRPr="0090794F" w:rsidRDefault="00EF5D39" w:rsidP="007F1E1E">
            <w:pPr>
              <w:rPr>
                <w:rFonts w:ascii="Times New Roman" w:hAnsi="Times New Roman" w:cs="Times New Roman"/>
                <w:b/>
                <w:bCs/>
                <w:sz w:val="24"/>
                <w:szCs w:val="24"/>
              </w:rPr>
            </w:pPr>
          </w:p>
        </w:tc>
        <w:tc>
          <w:tcPr>
            <w:tcW w:w="3916" w:type="pct"/>
          </w:tcPr>
          <w:p w14:paraId="524C5CDA" w14:textId="77777777" w:rsidR="00EF5D39" w:rsidRPr="0090794F" w:rsidRDefault="00EF5D39" w:rsidP="007F1E1E">
            <w:pPr>
              <w:rPr>
                <w:rFonts w:ascii="Times New Roman" w:hAnsi="Times New Roman" w:cs="Times New Roman"/>
                <w:b/>
                <w:bCs/>
                <w:sz w:val="24"/>
                <w:szCs w:val="24"/>
              </w:rPr>
            </w:pPr>
            <w:r w:rsidRPr="0090794F">
              <w:rPr>
                <w:rFonts w:ascii="Times New Roman" w:hAnsi="Times New Roman" w:cs="Times New Roman"/>
                <w:b/>
                <w:bCs/>
                <w:sz w:val="24"/>
                <w:szCs w:val="24"/>
              </w:rPr>
              <w:t>Самостоятельная работа обучающихся</w:t>
            </w:r>
            <w:r w:rsidRPr="0090794F">
              <w:rPr>
                <w:rStyle w:val="af3"/>
                <w:rFonts w:ascii="Times New Roman" w:hAnsi="Times New Roman"/>
                <w:b/>
                <w:bCs/>
                <w:sz w:val="24"/>
                <w:szCs w:val="24"/>
              </w:rPr>
              <w:footnoteReference w:id="11"/>
            </w:r>
          </w:p>
        </w:tc>
      </w:tr>
      <w:tr w:rsidR="0090794F" w:rsidRPr="0090794F" w14:paraId="2E3BD3EA" w14:textId="77777777" w:rsidTr="00361D03">
        <w:trPr>
          <w:trHeight w:val="20"/>
        </w:trPr>
        <w:tc>
          <w:tcPr>
            <w:tcW w:w="5000" w:type="pct"/>
            <w:gridSpan w:val="2"/>
          </w:tcPr>
          <w:p w14:paraId="3A59261F" w14:textId="77777777" w:rsidR="00EF5D39" w:rsidRPr="0090794F" w:rsidRDefault="00EF5D39" w:rsidP="007F1E1E">
            <w:pPr>
              <w:suppressAutoHyphens/>
              <w:rPr>
                <w:rFonts w:ascii="Times New Roman" w:hAnsi="Times New Roman" w:cs="Times New Roman"/>
                <w:b/>
                <w:sz w:val="24"/>
                <w:szCs w:val="24"/>
              </w:rPr>
            </w:pPr>
            <w:r w:rsidRPr="0090794F">
              <w:rPr>
                <w:rFonts w:ascii="Times New Roman" w:hAnsi="Times New Roman" w:cs="Times New Roman"/>
                <w:b/>
                <w:sz w:val="24"/>
                <w:szCs w:val="24"/>
              </w:rPr>
              <w:t>Промежуточная аттестация</w:t>
            </w:r>
          </w:p>
        </w:tc>
      </w:tr>
      <w:tr w:rsidR="0090794F" w:rsidRPr="0090794F" w14:paraId="4F97B61D" w14:textId="77777777" w:rsidTr="00361D03">
        <w:trPr>
          <w:trHeight w:val="20"/>
        </w:trPr>
        <w:tc>
          <w:tcPr>
            <w:tcW w:w="5000" w:type="pct"/>
            <w:gridSpan w:val="2"/>
          </w:tcPr>
          <w:p w14:paraId="483D9538" w14:textId="1445DCEF" w:rsidR="00EF5D39" w:rsidRPr="0090794F" w:rsidRDefault="00EF5D39" w:rsidP="007F1E1E">
            <w:pPr>
              <w:rPr>
                <w:rFonts w:ascii="Times New Roman" w:hAnsi="Times New Roman" w:cs="Times New Roman"/>
                <w:b/>
                <w:bCs/>
                <w:sz w:val="24"/>
                <w:szCs w:val="24"/>
              </w:rPr>
            </w:pPr>
            <w:r w:rsidRPr="0090794F">
              <w:rPr>
                <w:rFonts w:ascii="Times New Roman" w:hAnsi="Times New Roman" w:cs="Times New Roman"/>
                <w:b/>
                <w:bCs/>
                <w:sz w:val="24"/>
                <w:szCs w:val="24"/>
              </w:rPr>
              <w:t>Всего: 34 ч.</w:t>
            </w:r>
          </w:p>
        </w:tc>
      </w:tr>
    </w:tbl>
    <w:p w14:paraId="638C64DC" w14:textId="77777777" w:rsidR="00361D03" w:rsidRDefault="00361D03" w:rsidP="00EF5D39">
      <w:pPr>
        <w:pStyle w:val="1f"/>
        <w:rPr>
          <w:rFonts w:ascii="Times New Roman" w:hAnsi="Times New Roman"/>
        </w:rPr>
      </w:pPr>
      <w:bookmarkStart w:id="41" w:name="_Toc158389426"/>
      <w:bookmarkStart w:id="42" w:name="_Toc158393530"/>
      <w:bookmarkStart w:id="43" w:name="_Toc158397987"/>
    </w:p>
    <w:p w14:paraId="4DB982F4" w14:textId="753A95A9" w:rsidR="00EF5D39" w:rsidRPr="0090794F" w:rsidRDefault="00EF5D39" w:rsidP="00EF5D39">
      <w:pPr>
        <w:pStyle w:val="1f"/>
        <w:rPr>
          <w:rFonts w:ascii="Times New Roman" w:hAnsi="Times New Roman"/>
          <w:lang w:val="ru-RU"/>
        </w:rPr>
      </w:pPr>
      <w:r w:rsidRPr="0090794F">
        <w:rPr>
          <w:rFonts w:ascii="Times New Roman" w:hAnsi="Times New Roman"/>
        </w:rPr>
        <w:t xml:space="preserve">3. Условия реализации </w:t>
      </w:r>
      <w:r w:rsidRPr="0090794F">
        <w:rPr>
          <w:rFonts w:ascii="Times New Roman" w:hAnsi="Times New Roman"/>
          <w:lang w:val="ru-RU"/>
        </w:rPr>
        <w:t>ДИСЦИПЛИНЫ</w:t>
      </w:r>
      <w:bookmarkEnd w:id="41"/>
      <w:bookmarkEnd w:id="42"/>
      <w:bookmarkEnd w:id="43"/>
    </w:p>
    <w:p w14:paraId="60E1B663" w14:textId="77777777" w:rsidR="00EF5D39" w:rsidRPr="0090794F" w:rsidRDefault="00EF5D39" w:rsidP="00EF5D39">
      <w:pPr>
        <w:pStyle w:val="114"/>
        <w:rPr>
          <w:rFonts w:ascii="Times New Roman" w:hAnsi="Times New Roman"/>
        </w:rPr>
      </w:pPr>
      <w:bookmarkStart w:id="44" w:name="_Toc158389427"/>
      <w:bookmarkStart w:id="45" w:name="_Toc158393531"/>
      <w:bookmarkStart w:id="46" w:name="_Toc158397988"/>
      <w:r w:rsidRPr="0090794F">
        <w:rPr>
          <w:rFonts w:ascii="Times New Roman" w:hAnsi="Times New Roman"/>
        </w:rPr>
        <w:t>3.1. Материально-техническое обеспечение</w:t>
      </w:r>
      <w:bookmarkEnd w:id="44"/>
      <w:bookmarkEnd w:id="45"/>
      <w:bookmarkEnd w:id="46"/>
    </w:p>
    <w:p w14:paraId="4E1ED572" w14:textId="657188BD" w:rsidR="00EF5D39" w:rsidRPr="0090794F" w:rsidRDefault="00EF5D39" w:rsidP="00EF5D39">
      <w:pPr>
        <w:suppressAutoHyphens/>
        <w:ind w:firstLine="709"/>
        <w:jc w:val="both"/>
        <w:rPr>
          <w:rFonts w:ascii="Times New Roman" w:hAnsi="Times New Roman" w:cs="Times New Roman"/>
          <w:bCs/>
          <w:sz w:val="24"/>
          <w:szCs w:val="24"/>
        </w:rPr>
      </w:pPr>
      <w:r w:rsidRPr="0090794F">
        <w:rPr>
          <w:rFonts w:ascii="Times New Roman" w:hAnsi="Times New Roman" w:cs="Times New Roman"/>
          <w:bCs/>
          <w:sz w:val="24"/>
          <w:szCs w:val="24"/>
        </w:rPr>
        <w:t xml:space="preserve">Кабинет </w:t>
      </w:r>
      <w:r w:rsidRPr="0090794F">
        <w:rPr>
          <w:rFonts w:ascii="Times New Roman" w:hAnsi="Times New Roman" w:cs="Times New Roman"/>
          <w:sz w:val="24"/>
          <w:szCs w:val="24"/>
        </w:rPr>
        <w:t>Общепрофессиональных дисциплин и профессиональных модулей</w:t>
      </w:r>
      <w:r w:rsidRPr="0090794F">
        <w:rPr>
          <w:rFonts w:ascii="Times New Roman" w:hAnsi="Times New Roman" w:cs="Times New Roman"/>
          <w:bCs/>
          <w:sz w:val="24"/>
          <w:szCs w:val="24"/>
        </w:rPr>
        <w:t>, оснащенный в соответствии с приложением 3 ПОП</w:t>
      </w:r>
      <w:r w:rsidR="00BD64D2">
        <w:rPr>
          <w:rFonts w:ascii="Times New Roman" w:hAnsi="Times New Roman" w:cs="Times New Roman"/>
          <w:bCs/>
          <w:sz w:val="24"/>
          <w:szCs w:val="24"/>
        </w:rPr>
        <w:t xml:space="preserve"> СПО</w:t>
      </w:r>
      <w:r w:rsidRPr="0090794F">
        <w:rPr>
          <w:rFonts w:ascii="Times New Roman" w:hAnsi="Times New Roman" w:cs="Times New Roman"/>
          <w:bCs/>
          <w:sz w:val="24"/>
          <w:szCs w:val="24"/>
        </w:rPr>
        <w:t xml:space="preserve">. </w:t>
      </w:r>
    </w:p>
    <w:p w14:paraId="0FEF5C52" w14:textId="77777777" w:rsidR="00EF5D39" w:rsidRPr="0090794F" w:rsidRDefault="00EF5D39" w:rsidP="00EF5D39">
      <w:pPr>
        <w:pStyle w:val="114"/>
        <w:rPr>
          <w:rFonts w:ascii="Times New Roman" w:eastAsia="Times New Roman" w:hAnsi="Times New Roman"/>
        </w:rPr>
      </w:pPr>
      <w:bookmarkStart w:id="47" w:name="_Toc158389428"/>
      <w:bookmarkStart w:id="48" w:name="_Toc158393532"/>
      <w:bookmarkStart w:id="49" w:name="_Toc158397989"/>
      <w:r w:rsidRPr="0090794F">
        <w:rPr>
          <w:rFonts w:ascii="Times New Roman" w:hAnsi="Times New Roman"/>
        </w:rPr>
        <w:t>3.2. Учебно-методическое обеспечение</w:t>
      </w:r>
      <w:bookmarkEnd w:id="47"/>
      <w:bookmarkEnd w:id="48"/>
      <w:bookmarkEnd w:id="49"/>
    </w:p>
    <w:p w14:paraId="6CB56A76" w14:textId="77777777" w:rsidR="00EF5D39" w:rsidRPr="0090794F" w:rsidRDefault="00EF5D39" w:rsidP="00EF5D39">
      <w:pPr>
        <w:pStyle w:val="a4"/>
        <w:spacing w:line="276" w:lineRule="auto"/>
        <w:ind w:left="0" w:firstLine="709"/>
        <w:jc w:val="both"/>
        <w:rPr>
          <w:rFonts w:ascii="Times New Roman" w:hAnsi="Times New Roman" w:cs="Times New Roman"/>
          <w:bCs/>
          <w:sz w:val="24"/>
          <w:szCs w:val="24"/>
        </w:rPr>
      </w:pPr>
      <w:r w:rsidRPr="0090794F">
        <w:rPr>
          <w:rFonts w:ascii="Times New Roman" w:hAnsi="Times New Roman" w:cs="Times New Roman"/>
          <w:bCs/>
          <w:sz w:val="24"/>
          <w:szCs w:val="24"/>
        </w:rPr>
        <w:t>Для реализации программы библиотечный фонд образовательной организации должен иметь п</w:t>
      </w:r>
      <w:r w:rsidRPr="0090794F">
        <w:rPr>
          <w:rFonts w:ascii="Times New Roman" w:hAnsi="Times New Roman" w:cs="Times New Roman"/>
          <w:sz w:val="24"/>
          <w:szCs w:val="24"/>
        </w:rPr>
        <w:t xml:space="preserve">ечатные и/или электронные образовательные и информационные ресурсы для использования в образовательном процессе. При формировании </w:t>
      </w:r>
      <w:r w:rsidRPr="0090794F">
        <w:rPr>
          <w:rFonts w:ascii="Times New Roman" w:hAnsi="Times New Roman" w:cs="Times New Roman"/>
          <w:bCs/>
          <w:sz w:val="24"/>
          <w:szCs w:val="24"/>
        </w:rPr>
        <w:t>библиотечного фонда образовательной организации выбирается не менее одного издания из перечисленных ниже печатных изданий и (или) электронных изданий в качестве основного, при этом список может быть дополнен новыми изданиями.</w:t>
      </w:r>
    </w:p>
    <w:p w14:paraId="06C2254F" w14:textId="77777777" w:rsidR="00EF5D39" w:rsidRPr="0090794F" w:rsidRDefault="00EF5D39" w:rsidP="00EF5D39">
      <w:pPr>
        <w:pStyle w:val="a4"/>
        <w:spacing w:line="276" w:lineRule="auto"/>
        <w:ind w:left="0" w:firstLine="709"/>
        <w:jc w:val="both"/>
        <w:rPr>
          <w:rFonts w:ascii="Times New Roman" w:hAnsi="Times New Roman" w:cs="Times New Roman"/>
          <w:bCs/>
          <w:sz w:val="24"/>
          <w:szCs w:val="24"/>
        </w:rPr>
      </w:pPr>
    </w:p>
    <w:p w14:paraId="611E05AA" w14:textId="77777777" w:rsidR="00EF5D39" w:rsidRPr="0090794F" w:rsidRDefault="00EF5D39" w:rsidP="00EF5D39">
      <w:pPr>
        <w:pStyle w:val="a4"/>
        <w:spacing w:line="276" w:lineRule="auto"/>
        <w:ind w:left="0" w:firstLine="709"/>
        <w:rPr>
          <w:rFonts w:ascii="Times New Roman" w:hAnsi="Times New Roman" w:cs="Times New Roman"/>
          <w:b/>
          <w:sz w:val="24"/>
          <w:szCs w:val="24"/>
        </w:rPr>
      </w:pPr>
      <w:r w:rsidRPr="0090794F">
        <w:rPr>
          <w:rFonts w:ascii="Times New Roman" w:hAnsi="Times New Roman" w:cs="Times New Roman"/>
          <w:b/>
          <w:sz w:val="24"/>
          <w:szCs w:val="24"/>
        </w:rPr>
        <w:t>3.2.1. Основные печатные и/или электронные издания</w:t>
      </w:r>
    </w:p>
    <w:p w14:paraId="7C5BF352" w14:textId="77777777" w:rsidR="00CE5573" w:rsidRPr="0090794F" w:rsidRDefault="00D37745" w:rsidP="0064355B">
      <w:pPr>
        <w:pStyle w:val="a4"/>
        <w:numPr>
          <w:ilvl w:val="0"/>
          <w:numId w:val="19"/>
        </w:numPr>
        <w:spacing w:line="276" w:lineRule="auto"/>
        <w:ind w:left="0" w:firstLine="284"/>
        <w:jc w:val="both"/>
        <w:rPr>
          <w:rFonts w:ascii="Times New Roman" w:hAnsi="Times New Roman" w:cs="Times New Roman"/>
          <w:sz w:val="24"/>
          <w:szCs w:val="24"/>
        </w:rPr>
      </w:pPr>
      <w:proofErr w:type="spellStart"/>
      <w:r w:rsidRPr="0090794F">
        <w:rPr>
          <w:rFonts w:ascii="Times New Roman" w:hAnsi="Times New Roman" w:cs="Times New Roman"/>
          <w:sz w:val="24"/>
          <w:szCs w:val="24"/>
        </w:rPr>
        <w:t>Бурняшов</w:t>
      </w:r>
      <w:proofErr w:type="spellEnd"/>
      <w:r w:rsidRPr="0090794F">
        <w:rPr>
          <w:rFonts w:ascii="Times New Roman" w:hAnsi="Times New Roman" w:cs="Times New Roman"/>
          <w:sz w:val="24"/>
          <w:szCs w:val="24"/>
        </w:rPr>
        <w:t xml:space="preserve">, Б. А. Офисные пакеты «Мой Офис», «Р7-Офис». Практикум : учебное пособие для </w:t>
      </w:r>
      <w:proofErr w:type="spellStart"/>
      <w:r w:rsidRPr="0090794F">
        <w:rPr>
          <w:rFonts w:ascii="Times New Roman" w:hAnsi="Times New Roman" w:cs="Times New Roman"/>
          <w:sz w:val="24"/>
          <w:szCs w:val="24"/>
        </w:rPr>
        <w:t>спо</w:t>
      </w:r>
      <w:proofErr w:type="spellEnd"/>
      <w:r w:rsidRPr="0090794F">
        <w:rPr>
          <w:rFonts w:ascii="Times New Roman" w:hAnsi="Times New Roman" w:cs="Times New Roman"/>
          <w:sz w:val="24"/>
          <w:szCs w:val="24"/>
        </w:rPr>
        <w:t xml:space="preserve"> / Б. А. </w:t>
      </w:r>
      <w:proofErr w:type="spellStart"/>
      <w:r w:rsidRPr="0090794F">
        <w:rPr>
          <w:rFonts w:ascii="Times New Roman" w:hAnsi="Times New Roman" w:cs="Times New Roman"/>
          <w:sz w:val="24"/>
          <w:szCs w:val="24"/>
        </w:rPr>
        <w:t>Бурняшов</w:t>
      </w:r>
      <w:proofErr w:type="spellEnd"/>
      <w:r w:rsidRPr="0090794F">
        <w:rPr>
          <w:rFonts w:ascii="Times New Roman" w:hAnsi="Times New Roman" w:cs="Times New Roman"/>
          <w:sz w:val="24"/>
          <w:szCs w:val="24"/>
        </w:rPr>
        <w:t xml:space="preserve">. — Санкт-Петербург : Лань, 2023. — 136 с. — ISBN 978-5-507-45495-2. — Текст : электронный // Лань : электронно-библиотечная система. — URL: </w:t>
      </w:r>
      <w:r w:rsidRPr="0090794F">
        <w:rPr>
          <w:rFonts w:ascii="Times New Roman" w:hAnsi="Times New Roman" w:cs="Times New Roman"/>
          <w:sz w:val="24"/>
          <w:szCs w:val="24"/>
        </w:rPr>
        <w:lastRenderedPageBreak/>
        <w:t xml:space="preserve">https://e.lanbook.com/book/302636 (дата обращения: 31.01.2025). — Режим доступа: для </w:t>
      </w:r>
      <w:proofErr w:type="spellStart"/>
      <w:r w:rsidRPr="0090794F">
        <w:rPr>
          <w:rFonts w:ascii="Times New Roman" w:hAnsi="Times New Roman" w:cs="Times New Roman"/>
          <w:sz w:val="24"/>
          <w:szCs w:val="24"/>
        </w:rPr>
        <w:t>авториз</w:t>
      </w:r>
      <w:proofErr w:type="spellEnd"/>
      <w:r w:rsidRPr="0090794F">
        <w:rPr>
          <w:rFonts w:ascii="Times New Roman" w:hAnsi="Times New Roman" w:cs="Times New Roman"/>
          <w:sz w:val="24"/>
          <w:szCs w:val="24"/>
        </w:rPr>
        <w:t>. пользователей.</w:t>
      </w:r>
    </w:p>
    <w:p w14:paraId="584760D4" w14:textId="77777777" w:rsidR="00CE5573" w:rsidRPr="0090794F" w:rsidRDefault="00CE5573" w:rsidP="0064355B">
      <w:pPr>
        <w:pStyle w:val="a4"/>
        <w:numPr>
          <w:ilvl w:val="0"/>
          <w:numId w:val="19"/>
        </w:numPr>
        <w:spacing w:line="276" w:lineRule="auto"/>
        <w:ind w:left="0" w:firstLine="284"/>
        <w:jc w:val="both"/>
        <w:rPr>
          <w:rFonts w:ascii="Times New Roman" w:hAnsi="Times New Roman" w:cs="Times New Roman"/>
          <w:sz w:val="24"/>
          <w:szCs w:val="24"/>
        </w:rPr>
      </w:pPr>
      <w:r w:rsidRPr="0090794F">
        <w:rPr>
          <w:rFonts w:ascii="Times New Roman" w:hAnsi="Times New Roman" w:cs="Times New Roman"/>
          <w:sz w:val="24"/>
          <w:szCs w:val="24"/>
        </w:rPr>
        <w:t xml:space="preserve">Михеева Е.В. Информационные технологии в профессиональной деятельности: учебное издание / Михеева Е.В., Титова О.И. - 7-е изд., </w:t>
      </w:r>
      <w:proofErr w:type="spellStart"/>
      <w:r w:rsidRPr="0090794F">
        <w:rPr>
          <w:rFonts w:ascii="Times New Roman" w:hAnsi="Times New Roman" w:cs="Times New Roman"/>
          <w:sz w:val="24"/>
          <w:szCs w:val="24"/>
        </w:rPr>
        <w:t>испр</w:t>
      </w:r>
      <w:proofErr w:type="spellEnd"/>
      <w:r w:rsidRPr="0090794F">
        <w:rPr>
          <w:rFonts w:ascii="Times New Roman" w:hAnsi="Times New Roman" w:cs="Times New Roman"/>
          <w:sz w:val="24"/>
          <w:szCs w:val="24"/>
        </w:rPr>
        <w:t>. и доп. — Москва : Академия, 2025. - 400 c. ISBN 978-5-0054-3119-6</w:t>
      </w:r>
    </w:p>
    <w:p w14:paraId="6C730E2C" w14:textId="77777777" w:rsidR="00CE5573" w:rsidRPr="0090794F" w:rsidRDefault="00CE5573" w:rsidP="0064355B">
      <w:pPr>
        <w:pStyle w:val="a4"/>
        <w:numPr>
          <w:ilvl w:val="0"/>
          <w:numId w:val="19"/>
        </w:numPr>
        <w:spacing w:line="276" w:lineRule="auto"/>
        <w:ind w:left="0" w:firstLine="284"/>
        <w:jc w:val="both"/>
        <w:rPr>
          <w:rFonts w:ascii="Times New Roman" w:hAnsi="Times New Roman" w:cs="Times New Roman"/>
          <w:sz w:val="24"/>
          <w:szCs w:val="24"/>
        </w:rPr>
      </w:pPr>
      <w:r w:rsidRPr="0090794F">
        <w:rPr>
          <w:rFonts w:ascii="Times New Roman" w:hAnsi="Times New Roman" w:cs="Times New Roman"/>
          <w:sz w:val="24"/>
          <w:szCs w:val="24"/>
        </w:rPr>
        <w:t xml:space="preserve">Михеева Е.В. Практикум по информационным технологиям в профессиональной деятельности: учебное издание / Михеева Е.В., Титова О.И. - 7-е изд., </w:t>
      </w:r>
      <w:proofErr w:type="spellStart"/>
      <w:r w:rsidRPr="0090794F">
        <w:rPr>
          <w:rFonts w:ascii="Times New Roman" w:hAnsi="Times New Roman" w:cs="Times New Roman"/>
          <w:sz w:val="24"/>
          <w:szCs w:val="24"/>
        </w:rPr>
        <w:t>испр</w:t>
      </w:r>
      <w:proofErr w:type="spellEnd"/>
      <w:r w:rsidRPr="0090794F">
        <w:rPr>
          <w:rFonts w:ascii="Times New Roman" w:hAnsi="Times New Roman" w:cs="Times New Roman"/>
          <w:sz w:val="24"/>
          <w:szCs w:val="24"/>
        </w:rPr>
        <w:t>. и доп. — Москва : Академия, 2024. - 288 c. ISBN: 978-5-0054-2856-1</w:t>
      </w:r>
    </w:p>
    <w:p w14:paraId="3AAE70FA" w14:textId="30DA6241" w:rsidR="00EF5D39" w:rsidRPr="0090794F" w:rsidRDefault="00CE5573" w:rsidP="0064355B">
      <w:pPr>
        <w:pStyle w:val="a4"/>
        <w:numPr>
          <w:ilvl w:val="0"/>
          <w:numId w:val="19"/>
        </w:numPr>
        <w:spacing w:line="276" w:lineRule="auto"/>
        <w:ind w:left="0" w:firstLine="284"/>
        <w:jc w:val="both"/>
        <w:rPr>
          <w:rFonts w:ascii="Times New Roman" w:hAnsi="Times New Roman" w:cs="Times New Roman"/>
          <w:sz w:val="24"/>
          <w:szCs w:val="24"/>
        </w:rPr>
      </w:pPr>
      <w:r w:rsidRPr="0090794F">
        <w:rPr>
          <w:rFonts w:ascii="Times New Roman" w:hAnsi="Times New Roman" w:cs="Times New Roman"/>
          <w:sz w:val="24"/>
          <w:szCs w:val="24"/>
        </w:rPr>
        <w:t>Оганесян В. О. Информационные технологии в профессиональной деятельности: учебное издание / Оганесян В. О., Курилова А. В. - 7-е изд., стер. — Москва : Академия, 2025. - 272 c. ISBN 978-5-0054-2872-1</w:t>
      </w:r>
    </w:p>
    <w:p w14:paraId="44F82769" w14:textId="1C063E7D" w:rsidR="00CE5573" w:rsidRDefault="00CE5573" w:rsidP="0005446B">
      <w:pPr>
        <w:pStyle w:val="a4"/>
        <w:spacing w:line="276" w:lineRule="auto"/>
        <w:ind w:left="284"/>
        <w:jc w:val="both"/>
        <w:rPr>
          <w:rFonts w:ascii="Times New Roman" w:hAnsi="Times New Roman" w:cs="Times New Roman"/>
          <w:sz w:val="24"/>
          <w:szCs w:val="24"/>
        </w:rPr>
      </w:pPr>
    </w:p>
    <w:p w14:paraId="34270796" w14:textId="63BC669D" w:rsidR="00E678F6" w:rsidRPr="0090794F" w:rsidRDefault="00E678F6" w:rsidP="00E678F6">
      <w:pPr>
        <w:contextualSpacing/>
        <w:jc w:val="center"/>
        <w:rPr>
          <w:rFonts w:ascii="Times New Roman" w:hAnsi="Times New Roman" w:cs="Times New Roman"/>
          <w:b/>
          <w:sz w:val="24"/>
          <w:szCs w:val="24"/>
        </w:rPr>
      </w:pPr>
      <w:r w:rsidRPr="0090794F">
        <w:rPr>
          <w:rFonts w:ascii="Times New Roman" w:hAnsi="Times New Roman" w:cs="Times New Roman"/>
          <w:b/>
          <w:sz w:val="24"/>
          <w:szCs w:val="24"/>
        </w:rPr>
        <w:t xml:space="preserve">4. КОНТРОЛЬ И ОЦЕНКА РЕЗУЛЬТАТОВ ОСВОЕНИЯ  </w:t>
      </w:r>
    </w:p>
    <w:p w14:paraId="585AC568" w14:textId="30837CBE" w:rsidR="00E678F6" w:rsidRPr="0090794F" w:rsidRDefault="00E678F6" w:rsidP="00E678F6">
      <w:pPr>
        <w:contextualSpacing/>
        <w:jc w:val="center"/>
        <w:rPr>
          <w:rFonts w:ascii="Times New Roman" w:hAnsi="Times New Roman" w:cs="Times New Roman"/>
          <w:b/>
          <w:sz w:val="24"/>
          <w:szCs w:val="24"/>
        </w:rPr>
      </w:pPr>
      <w:r w:rsidRPr="0090794F">
        <w:rPr>
          <w:rFonts w:ascii="Times New Roman" w:hAnsi="Times New Roman" w:cs="Times New Roman"/>
          <w:b/>
          <w:sz w:val="24"/>
          <w:szCs w:val="24"/>
        </w:rPr>
        <w:t>ДИСЦИПЛИНЫ</w:t>
      </w:r>
    </w:p>
    <w:p w14:paraId="2D53FE4D" w14:textId="77777777" w:rsidR="00E678F6" w:rsidRPr="0090794F" w:rsidRDefault="00E678F6" w:rsidP="00E678F6">
      <w:pPr>
        <w:contextualSpacing/>
        <w:jc w:val="center"/>
        <w:rPr>
          <w:rFonts w:ascii="Times New Roman" w:hAnsi="Times New Roman" w:cs="Times New Roman"/>
          <w:b/>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480"/>
        <w:gridCol w:w="3250"/>
        <w:gridCol w:w="2898"/>
      </w:tblGrid>
      <w:tr w:rsidR="0090794F" w:rsidRPr="0090794F" w14:paraId="6C0EB511" w14:textId="77777777" w:rsidTr="007F1E1E">
        <w:tc>
          <w:tcPr>
            <w:tcW w:w="1807" w:type="pct"/>
          </w:tcPr>
          <w:p w14:paraId="0A4F8972" w14:textId="77777777" w:rsidR="00E678F6" w:rsidRPr="0090794F" w:rsidRDefault="00E678F6" w:rsidP="007F1E1E">
            <w:pPr>
              <w:jc w:val="center"/>
              <w:rPr>
                <w:rFonts w:ascii="Times New Roman" w:hAnsi="Times New Roman" w:cs="Times New Roman"/>
                <w:iCs/>
                <w:sz w:val="24"/>
                <w:szCs w:val="24"/>
              </w:rPr>
            </w:pPr>
            <w:r w:rsidRPr="0090794F">
              <w:rPr>
                <w:rFonts w:ascii="Times New Roman" w:hAnsi="Times New Roman" w:cs="Times New Roman"/>
                <w:b/>
                <w:bCs/>
                <w:iCs/>
                <w:sz w:val="24"/>
                <w:szCs w:val="24"/>
              </w:rPr>
              <w:t>Результаты обучения</w:t>
            </w:r>
            <w:r w:rsidRPr="0090794F">
              <w:rPr>
                <w:rFonts w:ascii="Times New Roman" w:hAnsi="Times New Roman" w:cs="Times New Roman"/>
                <w:iCs/>
                <w:sz w:val="24"/>
                <w:szCs w:val="24"/>
                <w:vertAlign w:val="superscript"/>
              </w:rPr>
              <w:footnoteReference w:id="12"/>
            </w:r>
          </w:p>
        </w:tc>
        <w:tc>
          <w:tcPr>
            <w:tcW w:w="1688" w:type="pct"/>
          </w:tcPr>
          <w:p w14:paraId="28589A1B" w14:textId="17D92C6A" w:rsidR="00E678F6" w:rsidRPr="0090794F" w:rsidRDefault="00EF5D39" w:rsidP="007F1E1E">
            <w:pPr>
              <w:jc w:val="center"/>
              <w:rPr>
                <w:rFonts w:ascii="Times New Roman" w:hAnsi="Times New Roman" w:cs="Times New Roman"/>
                <w:b/>
                <w:bCs/>
                <w:iCs/>
                <w:sz w:val="24"/>
                <w:szCs w:val="24"/>
              </w:rPr>
            </w:pPr>
            <w:r w:rsidRPr="0090794F">
              <w:rPr>
                <w:rFonts w:ascii="Times New Roman" w:hAnsi="Times New Roman" w:cs="Times New Roman"/>
                <w:b/>
                <w:iCs/>
                <w:sz w:val="24"/>
                <w:szCs w:val="24"/>
              </w:rPr>
              <w:t>Показатели освоенности компетенций</w:t>
            </w:r>
          </w:p>
        </w:tc>
        <w:tc>
          <w:tcPr>
            <w:tcW w:w="1505" w:type="pct"/>
          </w:tcPr>
          <w:p w14:paraId="6A1CC06B" w14:textId="77777777" w:rsidR="00E678F6" w:rsidRPr="0090794F" w:rsidRDefault="00E678F6" w:rsidP="007F1E1E">
            <w:pPr>
              <w:jc w:val="center"/>
              <w:rPr>
                <w:rFonts w:ascii="Times New Roman" w:hAnsi="Times New Roman" w:cs="Times New Roman"/>
                <w:b/>
                <w:bCs/>
                <w:iCs/>
                <w:sz w:val="24"/>
                <w:szCs w:val="24"/>
              </w:rPr>
            </w:pPr>
            <w:r w:rsidRPr="0090794F">
              <w:rPr>
                <w:rFonts w:ascii="Times New Roman" w:hAnsi="Times New Roman" w:cs="Times New Roman"/>
                <w:b/>
                <w:bCs/>
                <w:iCs/>
                <w:sz w:val="24"/>
                <w:szCs w:val="24"/>
              </w:rPr>
              <w:t>Методы оценки</w:t>
            </w:r>
          </w:p>
        </w:tc>
      </w:tr>
      <w:tr w:rsidR="0090794F" w:rsidRPr="0090794F" w14:paraId="3C7E904D" w14:textId="77777777" w:rsidTr="007F1E1E">
        <w:tc>
          <w:tcPr>
            <w:tcW w:w="1807" w:type="pct"/>
          </w:tcPr>
          <w:p w14:paraId="0B45321C" w14:textId="75C405F2" w:rsidR="00E678F6" w:rsidRPr="0090794F" w:rsidRDefault="00E678F6" w:rsidP="007F1E1E">
            <w:pPr>
              <w:rPr>
                <w:rFonts w:ascii="Times New Roman" w:hAnsi="Times New Roman" w:cs="Times New Roman"/>
                <w:b/>
                <w:sz w:val="24"/>
                <w:szCs w:val="24"/>
              </w:rPr>
            </w:pPr>
            <w:r w:rsidRPr="0090794F">
              <w:rPr>
                <w:rFonts w:ascii="Times New Roman" w:hAnsi="Times New Roman" w:cs="Times New Roman"/>
                <w:b/>
                <w:sz w:val="24"/>
                <w:szCs w:val="24"/>
              </w:rPr>
              <w:t>Зна</w:t>
            </w:r>
            <w:r w:rsidR="00487883" w:rsidRPr="0090794F">
              <w:rPr>
                <w:rFonts w:ascii="Times New Roman" w:hAnsi="Times New Roman" w:cs="Times New Roman"/>
                <w:b/>
                <w:sz w:val="24"/>
                <w:szCs w:val="24"/>
              </w:rPr>
              <w:t>ет</w:t>
            </w:r>
            <w:r w:rsidRPr="0090794F">
              <w:rPr>
                <w:rFonts w:ascii="Times New Roman" w:hAnsi="Times New Roman" w:cs="Times New Roman"/>
                <w:b/>
                <w:sz w:val="24"/>
                <w:szCs w:val="24"/>
              </w:rPr>
              <w:t>:</w:t>
            </w:r>
          </w:p>
          <w:p w14:paraId="78A0030E" w14:textId="77777777" w:rsidR="00E678F6" w:rsidRPr="0090794F" w:rsidRDefault="00E678F6" w:rsidP="007F1E1E">
            <w:pPr>
              <w:rPr>
                <w:rFonts w:ascii="Times New Roman" w:hAnsi="Times New Roman" w:cs="Times New Roman"/>
                <w:sz w:val="24"/>
                <w:szCs w:val="24"/>
              </w:rPr>
            </w:pPr>
            <w:r w:rsidRPr="0090794F">
              <w:rPr>
                <w:rFonts w:ascii="Times New Roman" w:hAnsi="Times New Roman" w:cs="Times New Roman"/>
                <w:sz w:val="24"/>
                <w:szCs w:val="24"/>
              </w:rPr>
              <w:t>-базовые системные программные продукты и пакеты прикладных программ (текстовые процессоры, электронные таблицы, графические редакторы);</w:t>
            </w:r>
          </w:p>
          <w:p w14:paraId="2DA23AB4" w14:textId="77777777" w:rsidR="00E678F6" w:rsidRPr="0090794F" w:rsidRDefault="00E678F6" w:rsidP="007F1E1E">
            <w:pPr>
              <w:rPr>
                <w:rFonts w:ascii="Times New Roman" w:hAnsi="Times New Roman" w:cs="Times New Roman"/>
                <w:sz w:val="24"/>
                <w:szCs w:val="24"/>
              </w:rPr>
            </w:pPr>
            <w:r w:rsidRPr="0090794F">
              <w:rPr>
                <w:rFonts w:ascii="Times New Roman" w:hAnsi="Times New Roman" w:cs="Times New Roman"/>
                <w:sz w:val="24"/>
                <w:szCs w:val="24"/>
              </w:rPr>
              <w:t>-общий состав и структуру персональных компьютеров и систем;</w:t>
            </w:r>
          </w:p>
          <w:p w14:paraId="43B2E6BA" w14:textId="77777777" w:rsidR="00E678F6" w:rsidRPr="0090794F" w:rsidRDefault="00E678F6" w:rsidP="007F1E1E">
            <w:pPr>
              <w:rPr>
                <w:rFonts w:ascii="Times New Roman" w:hAnsi="Times New Roman" w:cs="Times New Roman"/>
                <w:sz w:val="24"/>
                <w:szCs w:val="24"/>
              </w:rPr>
            </w:pPr>
            <w:r w:rsidRPr="0090794F">
              <w:rPr>
                <w:rFonts w:ascii="Times New Roman" w:hAnsi="Times New Roman" w:cs="Times New Roman"/>
                <w:sz w:val="24"/>
                <w:szCs w:val="24"/>
              </w:rPr>
              <w:t>-основные методы и приемы обеспечения информационной безопасности;</w:t>
            </w:r>
          </w:p>
          <w:p w14:paraId="414A5785" w14:textId="77777777" w:rsidR="00E678F6" w:rsidRPr="0090794F" w:rsidRDefault="00E678F6" w:rsidP="007F1E1E">
            <w:pPr>
              <w:rPr>
                <w:rFonts w:ascii="Times New Roman" w:hAnsi="Times New Roman" w:cs="Times New Roman"/>
                <w:sz w:val="24"/>
                <w:szCs w:val="24"/>
              </w:rPr>
            </w:pPr>
            <w:r w:rsidRPr="0090794F">
              <w:rPr>
                <w:rFonts w:ascii="Times New Roman" w:hAnsi="Times New Roman" w:cs="Times New Roman"/>
                <w:sz w:val="24"/>
                <w:szCs w:val="24"/>
              </w:rPr>
              <w:t>-основные положения и принципы автоматизированной обработки и передачи информации;</w:t>
            </w:r>
          </w:p>
          <w:p w14:paraId="5C0C5D03" w14:textId="77777777" w:rsidR="00E678F6" w:rsidRPr="0090794F" w:rsidRDefault="00E678F6" w:rsidP="007F1E1E">
            <w:pPr>
              <w:suppressAutoHyphens/>
              <w:rPr>
                <w:rFonts w:ascii="Times New Roman" w:hAnsi="Times New Roman" w:cs="Times New Roman"/>
                <w:sz w:val="24"/>
                <w:szCs w:val="24"/>
              </w:rPr>
            </w:pPr>
            <w:r w:rsidRPr="0090794F">
              <w:rPr>
                <w:rFonts w:ascii="Times New Roman" w:hAnsi="Times New Roman" w:cs="Times New Roman"/>
                <w:sz w:val="24"/>
                <w:szCs w:val="24"/>
              </w:rPr>
              <w:t>-основные принципы, методы и свойства информационных и телекоммуникационных технологий в профессиональной деятельности;</w:t>
            </w:r>
          </w:p>
          <w:p w14:paraId="615911CE" w14:textId="77777777" w:rsidR="00E678F6" w:rsidRPr="0090794F" w:rsidRDefault="00E678F6" w:rsidP="007F1E1E">
            <w:pPr>
              <w:suppressAutoHyphens/>
              <w:rPr>
                <w:rFonts w:ascii="Times New Roman" w:hAnsi="Times New Roman" w:cs="Times New Roman"/>
                <w:sz w:val="24"/>
                <w:szCs w:val="24"/>
              </w:rPr>
            </w:pPr>
            <w:r w:rsidRPr="0090794F">
              <w:rPr>
                <w:rFonts w:ascii="Times New Roman" w:hAnsi="Times New Roman" w:cs="Times New Roman"/>
                <w:sz w:val="24"/>
                <w:szCs w:val="24"/>
              </w:rPr>
              <w:t>-основы построения цифровой подстанции</w:t>
            </w:r>
          </w:p>
        </w:tc>
        <w:tc>
          <w:tcPr>
            <w:tcW w:w="1688" w:type="pct"/>
          </w:tcPr>
          <w:p w14:paraId="310D043F" w14:textId="77777777" w:rsidR="00E678F6" w:rsidRPr="0090794F" w:rsidRDefault="00E678F6" w:rsidP="007F1E1E">
            <w:pPr>
              <w:rPr>
                <w:rFonts w:ascii="Times New Roman" w:hAnsi="Times New Roman" w:cs="Times New Roman"/>
                <w:sz w:val="24"/>
                <w:szCs w:val="24"/>
              </w:rPr>
            </w:pPr>
          </w:p>
          <w:p w14:paraId="5B68BAC1" w14:textId="77777777" w:rsidR="00E678F6" w:rsidRPr="0090794F" w:rsidRDefault="00E678F6" w:rsidP="007F1E1E">
            <w:pPr>
              <w:rPr>
                <w:rFonts w:ascii="Times New Roman" w:hAnsi="Times New Roman" w:cs="Times New Roman"/>
                <w:sz w:val="24"/>
                <w:szCs w:val="24"/>
              </w:rPr>
            </w:pPr>
            <w:r w:rsidRPr="0090794F">
              <w:rPr>
                <w:rFonts w:ascii="Times New Roman" w:hAnsi="Times New Roman" w:cs="Times New Roman"/>
                <w:sz w:val="24"/>
                <w:szCs w:val="24"/>
              </w:rPr>
              <w:t>-демонстрирует знания базовых системных программных продуктов;</w:t>
            </w:r>
          </w:p>
          <w:p w14:paraId="5BD15E18" w14:textId="77777777" w:rsidR="00E678F6" w:rsidRPr="0090794F" w:rsidRDefault="00E678F6" w:rsidP="007F1E1E">
            <w:pPr>
              <w:rPr>
                <w:rFonts w:ascii="Times New Roman" w:hAnsi="Times New Roman" w:cs="Times New Roman"/>
                <w:sz w:val="24"/>
                <w:szCs w:val="24"/>
              </w:rPr>
            </w:pPr>
            <w:r w:rsidRPr="0090794F">
              <w:rPr>
                <w:rFonts w:ascii="Times New Roman" w:hAnsi="Times New Roman" w:cs="Times New Roman"/>
                <w:sz w:val="24"/>
                <w:szCs w:val="24"/>
              </w:rPr>
              <w:t>-знает общий состав и структуру персональных компьютеров и систем;</w:t>
            </w:r>
          </w:p>
          <w:p w14:paraId="0A13B2B6" w14:textId="77777777" w:rsidR="00E678F6" w:rsidRPr="0090794F" w:rsidRDefault="00E678F6" w:rsidP="007F1E1E">
            <w:pPr>
              <w:rPr>
                <w:rFonts w:ascii="Times New Roman" w:hAnsi="Times New Roman" w:cs="Times New Roman"/>
                <w:sz w:val="24"/>
                <w:szCs w:val="24"/>
              </w:rPr>
            </w:pPr>
            <w:r w:rsidRPr="0090794F">
              <w:rPr>
                <w:rFonts w:ascii="Times New Roman" w:hAnsi="Times New Roman" w:cs="Times New Roman"/>
                <w:sz w:val="24"/>
                <w:szCs w:val="24"/>
              </w:rPr>
              <w:t>-использует основные методы и приемы обеспечения информационной безопасности;</w:t>
            </w:r>
          </w:p>
          <w:p w14:paraId="30BBAA7D" w14:textId="77777777" w:rsidR="00E678F6" w:rsidRPr="0090794F" w:rsidRDefault="00E678F6" w:rsidP="007F1E1E">
            <w:pPr>
              <w:rPr>
                <w:rFonts w:ascii="Times New Roman" w:hAnsi="Times New Roman" w:cs="Times New Roman"/>
                <w:sz w:val="24"/>
                <w:szCs w:val="24"/>
              </w:rPr>
            </w:pPr>
            <w:r w:rsidRPr="0090794F">
              <w:rPr>
                <w:rFonts w:ascii="Times New Roman" w:hAnsi="Times New Roman" w:cs="Times New Roman"/>
                <w:sz w:val="24"/>
                <w:szCs w:val="24"/>
              </w:rPr>
              <w:t>-знает этапы разработки и оформления отчетной документации;</w:t>
            </w:r>
          </w:p>
          <w:p w14:paraId="2A8843FF" w14:textId="77777777" w:rsidR="00E678F6" w:rsidRPr="0090794F" w:rsidRDefault="00E678F6" w:rsidP="007F1E1E">
            <w:pPr>
              <w:rPr>
                <w:rFonts w:ascii="Times New Roman" w:hAnsi="Times New Roman" w:cs="Times New Roman"/>
                <w:sz w:val="24"/>
                <w:szCs w:val="24"/>
              </w:rPr>
            </w:pPr>
            <w:r w:rsidRPr="0090794F">
              <w:rPr>
                <w:rFonts w:ascii="Times New Roman" w:hAnsi="Times New Roman" w:cs="Times New Roman"/>
                <w:sz w:val="24"/>
                <w:szCs w:val="24"/>
              </w:rPr>
              <w:t>-знает основы построения цифровой подстанции</w:t>
            </w:r>
          </w:p>
          <w:p w14:paraId="48A54529" w14:textId="77777777" w:rsidR="00E678F6" w:rsidRPr="0090794F" w:rsidRDefault="00E678F6" w:rsidP="007F1E1E">
            <w:pPr>
              <w:rPr>
                <w:rFonts w:ascii="Times New Roman" w:hAnsi="Times New Roman" w:cs="Times New Roman"/>
                <w:bCs/>
                <w:sz w:val="24"/>
                <w:szCs w:val="24"/>
              </w:rPr>
            </w:pPr>
          </w:p>
        </w:tc>
        <w:tc>
          <w:tcPr>
            <w:tcW w:w="1505" w:type="pct"/>
          </w:tcPr>
          <w:p w14:paraId="075B003A" w14:textId="77777777" w:rsidR="00E678F6" w:rsidRPr="0090794F" w:rsidRDefault="00E678F6" w:rsidP="007F1E1E">
            <w:pPr>
              <w:rPr>
                <w:rFonts w:ascii="Times New Roman" w:hAnsi="Times New Roman" w:cs="Times New Roman"/>
                <w:sz w:val="24"/>
                <w:szCs w:val="24"/>
              </w:rPr>
            </w:pPr>
          </w:p>
          <w:p w14:paraId="49246BBD" w14:textId="77777777" w:rsidR="00E678F6" w:rsidRPr="0090794F" w:rsidRDefault="00E678F6" w:rsidP="007F1E1E">
            <w:pPr>
              <w:rPr>
                <w:rFonts w:ascii="Times New Roman" w:hAnsi="Times New Roman" w:cs="Times New Roman"/>
                <w:sz w:val="24"/>
                <w:szCs w:val="24"/>
              </w:rPr>
            </w:pPr>
            <w:r w:rsidRPr="0090794F">
              <w:rPr>
                <w:rFonts w:ascii="Times New Roman" w:hAnsi="Times New Roman" w:cs="Times New Roman"/>
                <w:sz w:val="24"/>
                <w:szCs w:val="24"/>
              </w:rPr>
              <w:t>-подготовка и выступление с докладом, сообщением, презентацией;</w:t>
            </w:r>
          </w:p>
          <w:p w14:paraId="1546141E" w14:textId="77777777" w:rsidR="00E678F6" w:rsidRPr="0090794F" w:rsidRDefault="00E678F6" w:rsidP="007F1E1E">
            <w:pPr>
              <w:rPr>
                <w:rFonts w:ascii="Times New Roman" w:hAnsi="Times New Roman" w:cs="Times New Roman"/>
                <w:sz w:val="24"/>
                <w:szCs w:val="24"/>
              </w:rPr>
            </w:pPr>
            <w:r w:rsidRPr="0090794F">
              <w:rPr>
                <w:rFonts w:ascii="Times New Roman" w:hAnsi="Times New Roman" w:cs="Times New Roman"/>
                <w:sz w:val="24"/>
                <w:szCs w:val="24"/>
              </w:rPr>
              <w:t>-решение ситуационной задачи</w:t>
            </w:r>
          </w:p>
        </w:tc>
      </w:tr>
      <w:tr w:rsidR="00E678F6" w:rsidRPr="0090794F" w14:paraId="3130983B" w14:textId="77777777" w:rsidTr="007F1E1E">
        <w:trPr>
          <w:trHeight w:val="896"/>
        </w:trPr>
        <w:tc>
          <w:tcPr>
            <w:tcW w:w="1807" w:type="pct"/>
          </w:tcPr>
          <w:p w14:paraId="5E72A5CC" w14:textId="0EEC31D8" w:rsidR="00E678F6" w:rsidRPr="0090794F" w:rsidRDefault="00E678F6" w:rsidP="007F1E1E">
            <w:pPr>
              <w:rPr>
                <w:rFonts w:ascii="Times New Roman" w:hAnsi="Times New Roman" w:cs="Times New Roman"/>
                <w:b/>
                <w:sz w:val="24"/>
                <w:szCs w:val="24"/>
              </w:rPr>
            </w:pPr>
            <w:r w:rsidRPr="0090794F">
              <w:rPr>
                <w:rFonts w:ascii="Times New Roman" w:hAnsi="Times New Roman" w:cs="Times New Roman"/>
                <w:b/>
                <w:sz w:val="24"/>
                <w:szCs w:val="24"/>
              </w:rPr>
              <w:t>Уме</w:t>
            </w:r>
            <w:r w:rsidR="00487883" w:rsidRPr="0090794F">
              <w:rPr>
                <w:rFonts w:ascii="Times New Roman" w:hAnsi="Times New Roman" w:cs="Times New Roman"/>
                <w:b/>
                <w:sz w:val="24"/>
                <w:szCs w:val="24"/>
              </w:rPr>
              <w:t>ет</w:t>
            </w:r>
            <w:r w:rsidRPr="0090794F">
              <w:rPr>
                <w:rFonts w:ascii="Times New Roman" w:hAnsi="Times New Roman" w:cs="Times New Roman"/>
                <w:b/>
                <w:sz w:val="24"/>
                <w:szCs w:val="24"/>
              </w:rPr>
              <w:t>:</w:t>
            </w:r>
          </w:p>
          <w:p w14:paraId="6F4F7C6A" w14:textId="77777777" w:rsidR="00E678F6" w:rsidRPr="0090794F" w:rsidRDefault="00E678F6" w:rsidP="007F1E1E">
            <w:pPr>
              <w:rPr>
                <w:rFonts w:ascii="Times New Roman" w:hAnsi="Times New Roman" w:cs="Times New Roman"/>
                <w:sz w:val="24"/>
                <w:szCs w:val="24"/>
              </w:rPr>
            </w:pPr>
            <w:r w:rsidRPr="0090794F">
              <w:rPr>
                <w:rFonts w:ascii="Times New Roman" w:hAnsi="Times New Roman" w:cs="Times New Roman"/>
                <w:sz w:val="24"/>
                <w:szCs w:val="24"/>
              </w:rPr>
              <w:t>-выполнять расчеты с использованием прикладных компьютерных программ;</w:t>
            </w:r>
          </w:p>
          <w:p w14:paraId="5764F1A2" w14:textId="77777777" w:rsidR="00E678F6" w:rsidRPr="0090794F" w:rsidRDefault="00E678F6" w:rsidP="007F1E1E">
            <w:pPr>
              <w:rPr>
                <w:rFonts w:ascii="Times New Roman" w:hAnsi="Times New Roman" w:cs="Times New Roman"/>
                <w:sz w:val="24"/>
                <w:szCs w:val="24"/>
              </w:rPr>
            </w:pPr>
            <w:r w:rsidRPr="0090794F">
              <w:rPr>
                <w:rFonts w:ascii="Times New Roman" w:hAnsi="Times New Roman" w:cs="Times New Roman"/>
                <w:sz w:val="24"/>
                <w:szCs w:val="24"/>
              </w:rPr>
              <w:t xml:space="preserve">-использовать сеть Internet и ее возможности для организации </w:t>
            </w:r>
            <w:r w:rsidRPr="0090794F">
              <w:rPr>
                <w:rFonts w:ascii="Times New Roman" w:hAnsi="Times New Roman" w:cs="Times New Roman"/>
                <w:sz w:val="24"/>
                <w:szCs w:val="24"/>
              </w:rPr>
              <w:lastRenderedPageBreak/>
              <w:t>оперативного обмена информацией;</w:t>
            </w:r>
          </w:p>
          <w:p w14:paraId="5696A8E5" w14:textId="77777777" w:rsidR="00E678F6" w:rsidRPr="0090794F" w:rsidRDefault="00E678F6" w:rsidP="007F1E1E">
            <w:pPr>
              <w:rPr>
                <w:rFonts w:ascii="Times New Roman" w:hAnsi="Times New Roman" w:cs="Times New Roman"/>
                <w:sz w:val="24"/>
                <w:szCs w:val="24"/>
              </w:rPr>
            </w:pPr>
            <w:r w:rsidRPr="0090794F">
              <w:rPr>
                <w:rFonts w:ascii="Times New Roman" w:hAnsi="Times New Roman" w:cs="Times New Roman"/>
                <w:sz w:val="24"/>
                <w:szCs w:val="24"/>
              </w:rPr>
              <w:t>-использовать технологии сбора, размещения, хранения, накопления, преобразования и передачи данных в профессионально ориентированных информационных системах;</w:t>
            </w:r>
          </w:p>
          <w:p w14:paraId="6CDA393F" w14:textId="77777777" w:rsidR="00E678F6" w:rsidRPr="0090794F" w:rsidRDefault="00E678F6" w:rsidP="007F1E1E">
            <w:pPr>
              <w:rPr>
                <w:rFonts w:ascii="Times New Roman" w:hAnsi="Times New Roman" w:cs="Times New Roman"/>
                <w:sz w:val="24"/>
                <w:szCs w:val="24"/>
              </w:rPr>
            </w:pPr>
            <w:r w:rsidRPr="0090794F">
              <w:rPr>
                <w:rFonts w:ascii="Times New Roman" w:hAnsi="Times New Roman" w:cs="Times New Roman"/>
                <w:sz w:val="24"/>
                <w:szCs w:val="24"/>
              </w:rPr>
              <w:t>-обрабатывать и анализировать информацию с применением программных средств и вычислительной техники;</w:t>
            </w:r>
          </w:p>
          <w:p w14:paraId="0AD320D9" w14:textId="77777777" w:rsidR="00E678F6" w:rsidRPr="0090794F" w:rsidRDefault="00E678F6" w:rsidP="007F1E1E">
            <w:pPr>
              <w:rPr>
                <w:rFonts w:ascii="Times New Roman" w:hAnsi="Times New Roman" w:cs="Times New Roman"/>
                <w:sz w:val="24"/>
                <w:szCs w:val="24"/>
              </w:rPr>
            </w:pPr>
            <w:r w:rsidRPr="0090794F">
              <w:rPr>
                <w:rFonts w:ascii="Times New Roman" w:hAnsi="Times New Roman" w:cs="Times New Roman"/>
                <w:sz w:val="24"/>
                <w:szCs w:val="24"/>
              </w:rPr>
              <w:t>-получать информацию в локальных и глобальных компьютерных сетях;</w:t>
            </w:r>
          </w:p>
          <w:p w14:paraId="609FDB27" w14:textId="77777777" w:rsidR="00E678F6" w:rsidRPr="0090794F" w:rsidRDefault="00E678F6" w:rsidP="007F1E1E">
            <w:pPr>
              <w:rPr>
                <w:rFonts w:ascii="Times New Roman" w:hAnsi="Times New Roman" w:cs="Times New Roman"/>
                <w:sz w:val="24"/>
                <w:szCs w:val="24"/>
              </w:rPr>
            </w:pPr>
            <w:r w:rsidRPr="0090794F">
              <w:rPr>
                <w:rFonts w:ascii="Times New Roman" w:hAnsi="Times New Roman" w:cs="Times New Roman"/>
                <w:sz w:val="24"/>
                <w:szCs w:val="24"/>
              </w:rPr>
              <w:t>-применять графические редакторы для создания и редактирования изображений;</w:t>
            </w:r>
          </w:p>
          <w:p w14:paraId="6FA75B74" w14:textId="77777777" w:rsidR="00E678F6" w:rsidRPr="0090794F" w:rsidRDefault="00E678F6" w:rsidP="007F1E1E">
            <w:pPr>
              <w:rPr>
                <w:rFonts w:ascii="Times New Roman" w:hAnsi="Times New Roman" w:cs="Times New Roman"/>
                <w:sz w:val="24"/>
                <w:szCs w:val="24"/>
              </w:rPr>
            </w:pPr>
            <w:r w:rsidRPr="0090794F">
              <w:rPr>
                <w:rFonts w:ascii="Times New Roman" w:hAnsi="Times New Roman" w:cs="Times New Roman"/>
                <w:sz w:val="24"/>
                <w:szCs w:val="24"/>
              </w:rPr>
              <w:t>-применять компьютерные программы для поиска информации, составления и оформления документов и презентаций;</w:t>
            </w:r>
          </w:p>
          <w:p w14:paraId="026C6DC0" w14:textId="77777777" w:rsidR="00E678F6" w:rsidRPr="0090794F" w:rsidRDefault="00E678F6" w:rsidP="007F1E1E">
            <w:pPr>
              <w:rPr>
                <w:rFonts w:ascii="Times New Roman" w:hAnsi="Times New Roman" w:cs="Times New Roman"/>
                <w:sz w:val="24"/>
                <w:szCs w:val="24"/>
              </w:rPr>
            </w:pPr>
            <w:r w:rsidRPr="0090794F">
              <w:rPr>
                <w:rFonts w:ascii="Times New Roman" w:hAnsi="Times New Roman" w:cs="Times New Roman"/>
                <w:sz w:val="24"/>
                <w:szCs w:val="24"/>
              </w:rPr>
              <w:t>-составление эскизов, схем, чертежей сложных деталей;</w:t>
            </w:r>
          </w:p>
          <w:p w14:paraId="14BB14ED" w14:textId="77777777" w:rsidR="00E678F6" w:rsidRPr="0090794F" w:rsidRDefault="00E678F6" w:rsidP="007F1E1E">
            <w:pPr>
              <w:rPr>
                <w:rFonts w:ascii="Times New Roman" w:hAnsi="Times New Roman" w:cs="Times New Roman"/>
                <w:sz w:val="24"/>
                <w:szCs w:val="24"/>
              </w:rPr>
            </w:pPr>
            <w:r w:rsidRPr="0090794F">
              <w:rPr>
                <w:rFonts w:ascii="Times New Roman" w:hAnsi="Times New Roman" w:cs="Times New Roman"/>
                <w:sz w:val="24"/>
                <w:szCs w:val="24"/>
              </w:rPr>
              <w:t>-применять сетевые компьютерные технологии, стандартные офисные приложения на уровне пользователя;</w:t>
            </w:r>
          </w:p>
          <w:p w14:paraId="681E8816" w14:textId="77777777" w:rsidR="00E678F6" w:rsidRPr="0090794F" w:rsidRDefault="00E678F6" w:rsidP="007F1E1E">
            <w:pPr>
              <w:rPr>
                <w:rFonts w:ascii="Times New Roman" w:hAnsi="Times New Roman" w:cs="Times New Roman"/>
                <w:sz w:val="24"/>
                <w:szCs w:val="24"/>
              </w:rPr>
            </w:pPr>
            <w:r w:rsidRPr="0090794F">
              <w:rPr>
                <w:rFonts w:ascii="Times New Roman" w:hAnsi="Times New Roman" w:cs="Times New Roman"/>
                <w:sz w:val="24"/>
                <w:szCs w:val="24"/>
              </w:rPr>
              <w:t>-читать рабочие и сборочные чертежи несложных деталей</w:t>
            </w:r>
          </w:p>
        </w:tc>
        <w:tc>
          <w:tcPr>
            <w:tcW w:w="1688" w:type="pct"/>
          </w:tcPr>
          <w:p w14:paraId="7657A97A" w14:textId="77777777" w:rsidR="00E678F6" w:rsidRPr="0090794F" w:rsidRDefault="00E678F6" w:rsidP="007F1E1E">
            <w:pPr>
              <w:rPr>
                <w:rFonts w:ascii="Times New Roman" w:hAnsi="Times New Roman" w:cs="Times New Roman"/>
                <w:sz w:val="24"/>
                <w:szCs w:val="24"/>
              </w:rPr>
            </w:pPr>
          </w:p>
          <w:p w14:paraId="1C0DA655" w14:textId="77777777" w:rsidR="00E678F6" w:rsidRPr="0090794F" w:rsidRDefault="00E678F6" w:rsidP="007F1E1E">
            <w:pPr>
              <w:rPr>
                <w:rFonts w:ascii="Times New Roman" w:hAnsi="Times New Roman" w:cs="Times New Roman"/>
                <w:sz w:val="24"/>
                <w:szCs w:val="24"/>
              </w:rPr>
            </w:pPr>
            <w:r w:rsidRPr="0090794F">
              <w:rPr>
                <w:rFonts w:ascii="Times New Roman" w:hAnsi="Times New Roman" w:cs="Times New Roman"/>
                <w:sz w:val="24"/>
                <w:szCs w:val="24"/>
              </w:rPr>
              <w:t>-применяет средства информационных технологий для решения профессиональных задач;</w:t>
            </w:r>
          </w:p>
          <w:p w14:paraId="52B2CBD7" w14:textId="77777777" w:rsidR="00E678F6" w:rsidRPr="0090794F" w:rsidRDefault="00E678F6" w:rsidP="007F1E1E">
            <w:pPr>
              <w:rPr>
                <w:rFonts w:ascii="Times New Roman" w:hAnsi="Times New Roman" w:cs="Times New Roman"/>
                <w:sz w:val="24"/>
                <w:szCs w:val="24"/>
              </w:rPr>
            </w:pPr>
            <w:r w:rsidRPr="0090794F">
              <w:rPr>
                <w:rFonts w:ascii="Times New Roman" w:hAnsi="Times New Roman" w:cs="Times New Roman"/>
                <w:sz w:val="24"/>
                <w:szCs w:val="24"/>
              </w:rPr>
              <w:t>-использует современное программное обеспечение;</w:t>
            </w:r>
          </w:p>
          <w:p w14:paraId="3042E374" w14:textId="77777777" w:rsidR="00E678F6" w:rsidRPr="0090794F" w:rsidRDefault="00E678F6" w:rsidP="007F1E1E">
            <w:pPr>
              <w:rPr>
                <w:rFonts w:ascii="Times New Roman" w:hAnsi="Times New Roman" w:cs="Times New Roman"/>
                <w:sz w:val="24"/>
                <w:szCs w:val="24"/>
              </w:rPr>
            </w:pPr>
            <w:r w:rsidRPr="0090794F">
              <w:rPr>
                <w:rFonts w:ascii="Times New Roman" w:hAnsi="Times New Roman" w:cs="Times New Roman"/>
                <w:sz w:val="24"/>
                <w:szCs w:val="24"/>
              </w:rPr>
              <w:lastRenderedPageBreak/>
              <w:t>-умеет выполнять профессиональные расчеты с использованием прикладных компьютерных программ;</w:t>
            </w:r>
          </w:p>
          <w:p w14:paraId="111CA5A5" w14:textId="77777777" w:rsidR="00E678F6" w:rsidRPr="0090794F" w:rsidRDefault="00E678F6" w:rsidP="007F1E1E">
            <w:pPr>
              <w:rPr>
                <w:rFonts w:ascii="Times New Roman" w:hAnsi="Times New Roman" w:cs="Times New Roman"/>
                <w:sz w:val="24"/>
                <w:szCs w:val="24"/>
              </w:rPr>
            </w:pPr>
            <w:r w:rsidRPr="0090794F">
              <w:rPr>
                <w:rFonts w:ascii="Times New Roman" w:hAnsi="Times New Roman" w:cs="Times New Roman"/>
                <w:sz w:val="24"/>
                <w:szCs w:val="24"/>
              </w:rPr>
              <w:t>-использует сеть Internet и локальные компьютерные сети для обработки информации;</w:t>
            </w:r>
          </w:p>
          <w:p w14:paraId="130B6FE1" w14:textId="77777777" w:rsidR="00E678F6" w:rsidRPr="0090794F" w:rsidRDefault="00E678F6" w:rsidP="007F1E1E">
            <w:pPr>
              <w:rPr>
                <w:rFonts w:ascii="Times New Roman" w:hAnsi="Times New Roman" w:cs="Times New Roman"/>
                <w:sz w:val="24"/>
                <w:szCs w:val="24"/>
              </w:rPr>
            </w:pPr>
            <w:r w:rsidRPr="0090794F">
              <w:rPr>
                <w:rFonts w:ascii="Times New Roman" w:hAnsi="Times New Roman" w:cs="Times New Roman"/>
                <w:sz w:val="24"/>
                <w:szCs w:val="24"/>
              </w:rPr>
              <w:t>-корректно подбирает программы для разработки и оформления отчетной документации;</w:t>
            </w:r>
          </w:p>
          <w:p w14:paraId="38CFC269" w14:textId="77777777" w:rsidR="00E678F6" w:rsidRPr="0090794F" w:rsidRDefault="00E678F6" w:rsidP="007F1E1E">
            <w:pPr>
              <w:rPr>
                <w:rFonts w:ascii="Times New Roman" w:hAnsi="Times New Roman" w:cs="Times New Roman"/>
                <w:sz w:val="24"/>
                <w:szCs w:val="24"/>
              </w:rPr>
            </w:pPr>
            <w:r w:rsidRPr="0090794F">
              <w:rPr>
                <w:rFonts w:ascii="Times New Roman" w:hAnsi="Times New Roman" w:cs="Times New Roman"/>
                <w:sz w:val="24"/>
                <w:szCs w:val="24"/>
              </w:rPr>
              <w:t>-грамотно разрабатывает и оформляет технологическую и отчетную документацию в соответствующей программе;</w:t>
            </w:r>
          </w:p>
          <w:p w14:paraId="15620E6A" w14:textId="77777777" w:rsidR="00E678F6" w:rsidRPr="0090794F" w:rsidRDefault="00E678F6" w:rsidP="007F1E1E">
            <w:pPr>
              <w:rPr>
                <w:rFonts w:ascii="Times New Roman" w:hAnsi="Times New Roman" w:cs="Times New Roman"/>
                <w:sz w:val="24"/>
                <w:szCs w:val="24"/>
              </w:rPr>
            </w:pPr>
            <w:r w:rsidRPr="0090794F">
              <w:rPr>
                <w:rFonts w:ascii="Times New Roman" w:hAnsi="Times New Roman" w:cs="Times New Roman"/>
                <w:sz w:val="24"/>
                <w:szCs w:val="24"/>
              </w:rPr>
              <w:t>-грамотно читает электрические схемы;</w:t>
            </w:r>
          </w:p>
          <w:p w14:paraId="6DCFAAEF" w14:textId="77777777" w:rsidR="00E678F6" w:rsidRPr="0090794F" w:rsidRDefault="00E678F6" w:rsidP="007F1E1E">
            <w:pPr>
              <w:rPr>
                <w:rFonts w:ascii="Times New Roman" w:hAnsi="Times New Roman" w:cs="Times New Roman"/>
                <w:sz w:val="24"/>
                <w:szCs w:val="24"/>
              </w:rPr>
            </w:pPr>
            <w:r w:rsidRPr="0090794F">
              <w:rPr>
                <w:rFonts w:ascii="Times New Roman" w:hAnsi="Times New Roman" w:cs="Times New Roman"/>
                <w:sz w:val="24"/>
                <w:szCs w:val="24"/>
              </w:rPr>
              <w:t>-грамотно составляет электрические схемы с помощью грамотно подобранного программного обеспечения;</w:t>
            </w:r>
          </w:p>
          <w:p w14:paraId="52DD7607" w14:textId="77777777" w:rsidR="00E678F6" w:rsidRPr="0090794F" w:rsidRDefault="00E678F6" w:rsidP="007F1E1E">
            <w:pPr>
              <w:rPr>
                <w:rFonts w:ascii="Times New Roman" w:hAnsi="Times New Roman" w:cs="Times New Roman"/>
                <w:sz w:val="24"/>
                <w:szCs w:val="24"/>
              </w:rPr>
            </w:pPr>
            <w:r w:rsidRPr="0090794F">
              <w:rPr>
                <w:rFonts w:ascii="Times New Roman" w:hAnsi="Times New Roman" w:cs="Times New Roman"/>
                <w:sz w:val="24"/>
                <w:szCs w:val="24"/>
              </w:rPr>
              <w:t>-умеет создавать презентации</w:t>
            </w:r>
          </w:p>
        </w:tc>
        <w:tc>
          <w:tcPr>
            <w:tcW w:w="1505" w:type="pct"/>
          </w:tcPr>
          <w:p w14:paraId="1505D744" w14:textId="77777777" w:rsidR="00E678F6" w:rsidRPr="0090794F" w:rsidRDefault="00E678F6" w:rsidP="007F1E1E">
            <w:pPr>
              <w:rPr>
                <w:rFonts w:ascii="Times New Roman" w:hAnsi="Times New Roman" w:cs="Times New Roman"/>
                <w:sz w:val="24"/>
                <w:szCs w:val="24"/>
              </w:rPr>
            </w:pPr>
          </w:p>
          <w:p w14:paraId="1C2014B0" w14:textId="77777777" w:rsidR="00E678F6" w:rsidRPr="0090794F" w:rsidRDefault="00E678F6" w:rsidP="007F1E1E">
            <w:pPr>
              <w:rPr>
                <w:rFonts w:ascii="Times New Roman" w:hAnsi="Times New Roman" w:cs="Times New Roman"/>
                <w:sz w:val="24"/>
                <w:szCs w:val="24"/>
              </w:rPr>
            </w:pPr>
            <w:r w:rsidRPr="0090794F">
              <w:rPr>
                <w:rFonts w:ascii="Times New Roman" w:hAnsi="Times New Roman" w:cs="Times New Roman"/>
                <w:sz w:val="24"/>
                <w:szCs w:val="24"/>
              </w:rPr>
              <w:t>-оценка выполнения практического задания (работы);</w:t>
            </w:r>
          </w:p>
          <w:p w14:paraId="15C65445" w14:textId="77777777" w:rsidR="00E678F6" w:rsidRPr="0090794F" w:rsidRDefault="00E678F6" w:rsidP="007F1E1E">
            <w:pPr>
              <w:rPr>
                <w:rFonts w:ascii="Times New Roman" w:hAnsi="Times New Roman" w:cs="Times New Roman"/>
                <w:sz w:val="24"/>
                <w:szCs w:val="24"/>
              </w:rPr>
            </w:pPr>
            <w:r w:rsidRPr="0090794F">
              <w:rPr>
                <w:rFonts w:ascii="Times New Roman" w:hAnsi="Times New Roman" w:cs="Times New Roman"/>
                <w:sz w:val="24"/>
                <w:szCs w:val="24"/>
              </w:rPr>
              <w:t xml:space="preserve">-оценка в рамках текущего контроля результатов выполнения </w:t>
            </w:r>
            <w:r w:rsidRPr="0090794F">
              <w:rPr>
                <w:rFonts w:ascii="Times New Roman" w:hAnsi="Times New Roman" w:cs="Times New Roman"/>
                <w:sz w:val="24"/>
                <w:szCs w:val="24"/>
              </w:rPr>
              <w:lastRenderedPageBreak/>
              <w:t>индивидуальных контрольных заданий;</w:t>
            </w:r>
          </w:p>
          <w:p w14:paraId="749B949C" w14:textId="77777777" w:rsidR="00E678F6" w:rsidRPr="0090794F" w:rsidRDefault="00E678F6" w:rsidP="007F1E1E">
            <w:pPr>
              <w:rPr>
                <w:rFonts w:ascii="Times New Roman" w:hAnsi="Times New Roman" w:cs="Times New Roman"/>
                <w:sz w:val="24"/>
                <w:szCs w:val="24"/>
              </w:rPr>
            </w:pPr>
            <w:r w:rsidRPr="0090794F">
              <w:rPr>
                <w:rFonts w:ascii="Times New Roman" w:hAnsi="Times New Roman" w:cs="Times New Roman"/>
                <w:sz w:val="24"/>
                <w:szCs w:val="24"/>
              </w:rPr>
              <w:t>-самостоятельная работа</w:t>
            </w:r>
          </w:p>
          <w:p w14:paraId="0FA111B2" w14:textId="77777777" w:rsidR="00E678F6" w:rsidRPr="0090794F" w:rsidRDefault="00E678F6" w:rsidP="007F1E1E">
            <w:pPr>
              <w:rPr>
                <w:rFonts w:ascii="Times New Roman" w:hAnsi="Times New Roman" w:cs="Times New Roman"/>
                <w:bCs/>
                <w:sz w:val="24"/>
                <w:szCs w:val="24"/>
              </w:rPr>
            </w:pPr>
          </w:p>
        </w:tc>
      </w:tr>
    </w:tbl>
    <w:p w14:paraId="304CDC9C" w14:textId="77777777" w:rsidR="00E678F6" w:rsidRPr="0090794F" w:rsidRDefault="00E678F6" w:rsidP="00E678F6">
      <w:pPr>
        <w:jc w:val="both"/>
        <w:rPr>
          <w:rFonts w:ascii="Times New Roman" w:hAnsi="Times New Roman" w:cs="Times New Roman"/>
          <w:b/>
          <w:sz w:val="24"/>
          <w:szCs w:val="24"/>
        </w:rPr>
      </w:pPr>
    </w:p>
    <w:p w14:paraId="0FB829F6" w14:textId="77777777" w:rsidR="00E678F6" w:rsidRPr="0090794F" w:rsidRDefault="00E678F6" w:rsidP="00E678F6">
      <w:pPr>
        <w:jc w:val="both"/>
        <w:rPr>
          <w:rFonts w:ascii="Times New Roman" w:hAnsi="Times New Roman" w:cs="Times New Roman"/>
          <w:b/>
          <w:sz w:val="24"/>
          <w:szCs w:val="24"/>
        </w:rPr>
      </w:pPr>
    </w:p>
    <w:p w14:paraId="272E7B51" w14:textId="77777777" w:rsidR="00E678F6" w:rsidRPr="0090794F" w:rsidRDefault="00E678F6" w:rsidP="00E678F6">
      <w:pPr>
        <w:jc w:val="both"/>
        <w:rPr>
          <w:rFonts w:ascii="Times New Roman" w:hAnsi="Times New Roman" w:cs="Times New Roman"/>
          <w:b/>
          <w:sz w:val="24"/>
          <w:szCs w:val="24"/>
        </w:rPr>
      </w:pPr>
    </w:p>
    <w:p w14:paraId="30EDD447" w14:textId="7323C9FE" w:rsidR="005B3E50" w:rsidRPr="0090794F" w:rsidRDefault="00E678F6" w:rsidP="005B3E50">
      <w:pPr>
        <w:jc w:val="right"/>
        <w:rPr>
          <w:rFonts w:ascii="Times New Roman" w:hAnsi="Times New Roman" w:cs="Times New Roman"/>
          <w:b/>
          <w:bCs/>
          <w:sz w:val="24"/>
          <w:szCs w:val="24"/>
        </w:rPr>
      </w:pPr>
      <w:r w:rsidRPr="0090794F">
        <w:rPr>
          <w:rFonts w:ascii="Times New Roman" w:hAnsi="Times New Roman" w:cs="Times New Roman"/>
          <w:b/>
          <w:sz w:val="24"/>
          <w:szCs w:val="24"/>
        </w:rPr>
        <w:br w:type="page"/>
      </w:r>
      <w:r w:rsidR="005B3E50" w:rsidRPr="0090794F">
        <w:rPr>
          <w:rFonts w:ascii="Times New Roman" w:hAnsi="Times New Roman" w:cs="Times New Roman"/>
          <w:b/>
          <w:bCs/>
          <w:sz w:val="24"/>
          <w:szCs w:val="24"/>
        </w:rPr>
        <w:lastRenderedPageBreak/>
        <w:t>Приложение 2.7</w:t>
      </w:r>
    </w:p>
    <w:p w14:paraId="2EF56802" w14:textId="77777777" w:rsidR="005B3E50" w:rsidRPr="0090794F" w:rsidRDefault="005B3E50" w:rsidP="005B3E50">
      <w:pPr>
        <w:jc w:val="right"/>
        <w:rPr>
          <w:rFonts w:ascii="Times New Roman" w:hAnsi="Times New Roman" w:cs="Times New Roman"/>
          <w:b/>
          <w:bCs/>
          <w:sz w:val="24"/>
          <w:szCs w:val="24"/>
        </w:rPr>
      </w:pPr>
      <w:r w:rsidRPr="0090794F">
        <w:rPr>
          <w:rFonts w:ascii="Times New Roman" w:hAnsi="Times New Roman" w:cs="Times New Roman"/>
          <w:b/>
          <w:bCs/>
          <w:sz w:val="24"/>
          <w:szCs w:val="24"/>
        </w:rPr>
        <w:t>к ПОП-П по специальности</w:t>
      </w:r>
    </w:p>
    <w:p w14:paraId="17A3E1C1" w14:textId="77777777" w:rsidR="005B3E50" w:rsidRPr="0090794F" w:rsidRDefault="005B3E50" w:rsidP="005B3E50">
      <w:pPr>
        <w:jc w:val="right"/>
        <w:rPr>
          <w:rFonts w:ascii="Times New Roman" w:hAnsi="Times New Roman" w:cs="Times New Roman"/>
          <w:b/>
          <w:bCs/>
          <w:sz w:val="24"/>
          <w:szCs w:val="24"/>
        </w:rPr>
      </w:pPr>
      <w:r w:rsidRPr="0090794F">
        <w:rPr>
          <w:rFonts w:ascii="Times New Roman" w:hAnsi="Times New Roman" w:cs="Times New Roman"/>
          <w:b/>
          <w:bCs/>
          <w:sz w:val="24"/>
          <w:szCs w:val="24"/>
        </w:rPr>
        <w:t>13.02.07 Электроснабжение</w:t>
      </w:r>
    </w:p>
    <w:p w14:paraId="17F127A0" w14:textId="05187877" w:rsidR="00E678F6" w:rsidRPr="0090794F" w:rsidRDefault="00E678F6" w:rsidP="005B3E50">
      <w:pPr>
        <w:pStyle w:val="af8"/>
        <w:jc w:val="right"/>
        <w:rPr>
          <w:rFonts w:ascii="Times New Roman" w:hAnsi="Times New Roman" w:cs="Times New Roman"/>
          <w:b/>
          <w:i/>
          <w:color w:val="auto"/>
          <w:sz w:val="24"/>
          <w:szCs w:val="24"/>
        </w:rPr>
      </w:pPr>
    </w:p>
    <w:p w14:paraId="1989D60E" w14:textId="77777777" w:rsidR="00E678F6" w:rsidRPr="0090794F" w:rsidRDefault="00E678F6" w:rsidP="00E678F6">
      <w:pPr>
        <w:jc w:val="center"/>
        <w:rPr>
          <w:rFonts w:ascii="Times New Roman" w:hAnsi="Times New Roman" w:cs="Times New Roman"/>
          <w:b/>
          <w:i/>
          <w:sz w:val="24"/>
          <w:szCs w:val="24"/>
        </w:rPr>
      </w:pPr>
    </w:p>
    <w:p w14:paraId="57E5A203" w14:textId="77777777" w:rsidR="00E678F6" w:rsidRPr="0090794F" w:rsidRDefault="00E678F6" w:rsidP="00E678F6">
      <w:pPr>
        <w:jc w:val="center"/>
        <w:rPr>
          <w:rFonts w:ascii="Times New Roman" w:hAnsi="Times New Roman" w:cs="Times New Roman"/>
          <w:b/>
          <w:i/>
          <w:sz w:val="24"/>
          <w:szCs w:val="24"/>
        </w:rPr>
      </w:pPr>
    </w:p>
    <w:p w14:paraId="1F853F82" w14:textId="77777777" w:rsidR="00E678F6" w:rsidRPr="0090794F" w:rsidRDefault="00E678F6" w:rsidP="00E678F6">
      <w:pPr>
        <w:jc w:val="center"/>
        <w:rPr>
          <w:rFonts w:ascii="Times New Roman" w:hAnsi="Times New Roman" w:cs="Times New Roman"/>
          <w:b/>
          <w:i/>
          <w:sz w:val="24"/>
          <w:szCs w:val="24"/>
        </w:rPr>
      </w:pPr>
    </w:p>
    <w:p w14:paraId="55E21FB6" w14:textId="77777777" w:rsidR="00E678F6" w:rsidRPr="0090794F" w:rsidRDefault="00E678F6" w:rsidP="00E678F6">
      <w:pPr>
        <w:jc w:val="center"/>
        <w:rPr>
          <w:rFonts w:ascii="Times New Roman" w:hAnsi="Times New Roman" w:cs="Times New Roman"/>
          <w:b/>
          <w:i/>
          <w:sz w:val="24"/>
          <w:szCs w:val="24"/>
        </w:rPr>
      </w:pPr>
    </w:p>
    <w:p w14:paraId="5EE77FE1" w14:textId="77777777" w:rsidR="00E678F6" w:rsidRPr="0090794F" w:rsidRDefault="00E678F6" w:rsidP="00E678F6">
      <w:pPr>
        <w:jc w:val="center"/>
        <w:rPr>
          <w:rFonts w:ascii="Times New Roman" w:hAnsi="Times New Roman" w:cs="Times New Roman"/>
          <w:b/>
          <w:i/>
          <w:sz w:val="24"/>
          <w:szCs w:val="24"/>
        </w:rPr>
      </w:pPr>
    </w:p>
    <w:p w14:paraId="7221B0C1" w14:textId="77777777" w:rsidR="00E678F6" w:rsidRPr="0090794F" w:rsidRDefault="00E678F6" w:rsidP="00E678F6">
      <w:pPr>
        <w:jc w:val="center"/>
        <w:rPr>
          <w:rFonts w:ascii="Times New Roman" w:hAnsi="Times New Roman" w:cs="Times New Roman"/>
          <w:b/>
          <w:i/>
          <w:sz w:val="24"/>
          <w:szCs w:val="24"/>
        </w:rPr>
      </w:pPr>
    </w:p>
    <w:p w14:paraId="1186CA09" w14:textId="77777777" w:rsidR="00E678F6" w:rsidRPr="0090794F" w:rsidRDefault="00E678F6" w:rsidP="00E678F6">
      <w:pPr>
        <w:jc w:val="center"/>
        <w:rPr>
          <w:rFonts w:ascii="Times New Roman" w:hAnsi="Times New Roman" w:cs="Times New Roman"/>
          <w:b/>
          <w:i/>
          <w:sz w:val="24"/>
          <w:szCs w:val="24"/>
        </w:rPr>
      </w:pPr>
    </w:p>
    <w:p w14:paraId="7B0180BA" w14:textId="77777777" w:rsidR="00E678F6" w:rsidRPr="0090794F" w:rsidRDefault="00E678F6" w:rsidP="00E678F6">
      <w:pPr>
        <w:jc w:val="center"/>
        <w:rPr>
          <w:rFonts w:ascii="Times New Roman" w:hAnsi="Times New Roman" w:cs="Times New Roman"/>
          <w:b/>
          <w:i/>
          <w:sz w:val="24"/>
          <w:szCs w:val="24"/>
        </w:rPr>
      </w:pPr>
    </w:p>
    <w:p w14:paraId="03B44806" w14:textId="77777777" w:rsidR="00E678F6" w:rsidRPr="0090794F" w:rsidRDefault="00E678F6" w:rsidP="00E678F6">
      <w:pPr>
        <w:jc w:val="center"/>
        <w:rPr>
          <w:rFonts w:ascii="Times New Roman" w:hAnsi="Times New Roman" w:cs="Times New Roman"/>
          <w:b/>
          <w:i/>
          <w:sz w:val="24"/>
          <w:szCs w:val="24"/>
        </w:rPr>
      </w:pPr>
    </w:p>
    <w:p w14:paraId="363BC9C0" w14:textId="77777777" w:rsidR="00E678F6" w:rsidRPr="0090794F" w:rsidRDefault="00E678F6" w:rsidP="00E678F6">
      <w:pPr>
        <w:jc w:val="center"/>
        <w:rPr>
          <w:rFonts w:ascii="Times New Roman" w:hAnsi="Times New Roman" w:cs="Times New Roman"/>
          <w:b/>
          <w:sz w:val="24"/>
          <w:szCs w:val="24"/>
        </w:rPr>
      </w:pPr>
      <w:r w:rsidRPr="0090794F">
        <w:rPr>
          <w:rFonts w:ascii="Times New Roman" w:hAnsi="Times New Roman" w:cs="Times New Roman"/>
          <w:b/>
          <w:sz w:val="24"/>
          <w:szCs w:val="24"/>
        </w:rPr>
        <w:t>ПРИМЕРНАЯ РАБОЧАЯ ПРОГРАММА УЧЕБНОЙ ДИСЦИПЛИНЫ</w:t>
      </w:r>
    </w:p>
    <w:p w14:paraId="2EB78DBD" w14:textId="77777777" w:rsidR="00E678F6" w:rsidRPr="0090794F" w:rsidRDefault="00E678F6" w:rsidP="00E678F6">
      <w:pPr>
        <w:jc w:val="center"/>
        <w:rPr>
          <w:rFonts w:ascii="Times New Roman" w:hAnsi="Times New Roman" w:cs="Times New Roman"/>
          <w:b/>
          <w:iCs/>
          <w:sz w:val="24"/>
          <w:szCs w:val="24"/>
        </w:rPr>
      </w:pPr>
      <w:r w:rsidRPr="0090794F">
        <w:rPr>
          <w:rFonts w:ascii="Times New Roman" w:hAnsi="Times New Roman" w:cs="Times New Roman"/>
          <w:b/>
          <w:iCs/>
          <w:sz w:val="24"/>
          <w:szCs w:val="24"/>
        </w:rPr>
        <w:t>«ОП.07 ЭКОНОМИКА ОТРАСЛИ»</w:t>
      </w:r>
    </w:p>
    <w:p w14:paraId="52C54DF9" w14:textId="77777777" w:rsidR="00E678F6" w:rsidRPr="0090794F" w:rsidRDefault="00E678F6" w:rsidP="00E678F6">
      <w:pPr>
        <w:jc w:val="center"/>
        <w:rPr>
          <w:rFonts w:ascii="Times New Roman" w:hAnsi="Times New Roman" w:cs="Times New Roman"/>
          <w:b/>
          <w:i/>
          <w:sz w:val="24"/>
          <w:szCs w:val="24"/>
        </w:rPr>
      </w:pPr>
    </w:p>
    <w:p w14:paraId="764D19C7" w14:textId="77777777" w:rsidR="00E678F6" w:rsidRPr="0090794F" w:rsidRDefault="00E678F6" w:rsidP="00E678F6">
      <w:pPr>
        <w:rPr>
          <w:rFonts w:ascii="Times New Roman" w:hAnsi="Times New Roman" w:cs="Times New Roman"/>
          <w:b/>
          <w:i/>
          <w:sz w:val="24"/>
          <w:szCs w:val="24"/>
        </w:rPr>
      </w:pPr>
    </w:p>
    <w:p w14:paraId="06E2DCB6" w14:textId="77777777" w:rsidR="00E678F6" w:rsidRPr="0090794F" w:rsidRDefault="00E678F6" w:rsidP="00E678F6">
      <w:pPr>
        <w:rPr>
          <w:rFonts w:ascii="Times New Roman" w:hAnsi="Times New Roman" w:cs="Times New Roman"/>
          <w:b/>
          <w:i/>
          <w:sz w:val="24"/>
          <w:szCs w:val="24"/>
        </w:rPr>
      </w:pPr>
    </w:p>
    <w:p w14:paraId="4839D782" w14:textId="77777777" w:rsidR="00E678F6" w:rsidRPr="0090794F" w:rsidRDefault="00E678F6" w:rsidP="00E678F6">
      <w:pPr>
        <w:rPr>
          <w:rFonts w:ascii="Times New Roman" w:hAnsi="Times New Roman" w:cs="Times New Roman"/>
          <w:b/>
          <w:i/>
          <w:sz w:val="24"/>
          <w:szCs w:val="24"/>
        </w:rPr>
      </w:pPr>
    </w:p>
    <w:p w14:paraId="6E0D6234" w14:textId="77777777" w:rsidR="00E678F6" w:rsidRPr="0090794F" w:rsidRDefault="00E678F6" w:rsidP="00E678F6">
      <w:pPr>
        <w:rPr>
          <w:rFonts w:ascii="Times New Roman" w:hAnsi="Times New Roman" w:cs="Times New Roman"/>
          <w:b/>
          <w:i/>
          <w:sz w:val="24"/>
          <w:szCs w:val="24"/>
        </w:rPr>
      </w:pPr>
    </w:p>
    <w:p w14:paraId="127D45C7" w14:textId="77777777" w:rsidR="00E678F6" w:rsidRPr="0090794F" w:rsidRDefault="00E678F6" w:rsidP="00E678F6">
      <w:pPr>
        <w:rPr>
          <w:rFonts w:ascii="Times New Roman" w:hAnsi="Times New Roman" w:cs="Times New Roman"/>
          <w:b/>
          <w:i/>
          <w:sz w:val="24"/>
          <w:szCs w:val="24"/>
        </w:rPr>
      </w:pPr>
    </w:p>
    <w:p w14:paraId="6AEA9185" w14:textId="77777777" w:rsidR="00E678F6" w:rsidRPr="0090794F" w:rsidRDefault="00E678F6" w:rsidP="00E678F6">
      <w:pPr>
        <w:rPr>
          <w:rFonts w:ascii="Times New Roman" w:hAnsi="Times New Roman" w:cs="Times New Roman"/>
          <w:b/>
          <w:i/>
          <w:sz w:val="24"/>
          <w:szCs w:val="24"/>
        </w:rPr>
      </w:pPr>
    </w:p>
    <w:p w14:paraId="43DD9E4B" w14:textId="77777777" w:rsidR="00E678F6" w:rsidRPr="0090794F" w:rsidRDefault="00E678F6" w:rsidP="00E678F6">
      <w:pPr>
        <w:rPr>
          <w:rFonts w:ascii="Times New Roman" w:hAnsi="Times New Roman" w:cs="Times New Roman"/>
          <w:b/>
          <w:i/>
          <w:sz w:val="24"/>
          <w:szCs w:val="24"/>
        </w:rPr>
      </w:pPr>
    </w:p>
    <w:p w14:paraId="280E6A34" w14:textId="77777777" w:rsidR="00E678F6" w:rsidRPr="0090794F" w:rsidRDefault="00E678F6" w:rsidP="00E678F6">
      <w:pPr>
        <w:rPr>
          <w:rFonts w:ascii="Times New Roman" w:hAnsi="Times New Roman" w:cs="Times New Roman"/>
          <w:b/>
          <w:i/>
          <w:sz w:val="24"/>
          <w:szCs w:val="24"/>
        </w:rPr>
      </w:pPr>
    </w:p>
    <w:p w14:paraId="4C0D2741" w14:textId="77777777" w:rsidR="00E678F6" w:rsidRPr="0090794F" w:rsidRDefault="00E678F6" w:rsidP="00E678F6">
      <w:pPr>
        <w:rPr>
          <w:rFonts w:ascii="Times New Roman" w:hAnsi="Times New Roman" w:cs="Times New Roman"/>
          <w:b/>
          <w:i/>
          <w:sz w:val="24"/>
          <w:szCs w:val="24"/>
        </w:rPr>
      </w:pPr>
    </w:p>
    <w:p w14:paraId="2FA7C4B4" w14:textId="77777777" w:rsidR="00E678F6" w:rsidRPr="0090794F" w:rsidRDefault="00E678F6" w:rsidP="00E678F6">
      <w:pPr>
        <w:rPr>
          <w:rFonts w:ascii="Times New Roman" w:hAnsi="Times New Roman" w:cs="Times New Roman"/>
          <w:b/>
          <w:i/>
          <w:sz w:val="24"/>
          <w:szCs w:val="24"/>
        </w:rPr>
      </w:pPr>
    </w:p>
    <w:p w14:paraId="5231E9EF" w14:textId="77777777" w:rsidR="00E678F6" w:rsidRPr="0090794F" w:rsidRDefault="00E678F6" w:rsidP="00E678F6">
      <w:pPr>
        <w:rPr>
          <w:rFonts w:ascii="Times New Roman" w:hAnsi="Times New Roman" w:cs="Times New Roman"/>
          <w:b/>
          <w:i/>
          <w:sz w:val="24"/>
          <w:szCs w:val="24"/>
        </w:rPr>
      </w:pPr>
    </w:p>
    <w:p w14:paraId="5FE846AC" w14:textId="77777777" w:rsidR="00E678F6" w:rsidRPr="0090794F" w:rsidRDefault="00E678F6" w:rsidP="00E678F6">
      <w:pPr>
        <w:rPr>
          <w:rFonts w:ascii="Times New Roman" w:hAnsi="Times New Roman" w:cs="Times New Roman"/>
          <w:b/>
          <w:i/>
          <w:sz w:val="24"/>
          <w:szCs w:val="24"/>
        </w:rPr>
      </w:pPr>
    </w:p>
    <w:p w14:paraId="6CEC0DF2" w14:textId="77777777" w:rsidR="00E678F6" w:rsidRPr="0090794F" w:rsidRDefault="00E678F6" w:rsidP="00E678F6">
      <w:pPr>
        <w:rPr>
          <w:rFonts w:ascii="Times New Roman" w:hAnsi="Times New Roman" w:cs="Times New Roman"/>
          <w:b/>
          <w:i/>
          <w:sz w:val="24"/>
          <w:szCs w:val="24"/>
        </w:rPr>
      </w:pPr>
    </w:p>
    <w:p w14:paraId="36DFF879" w14:textId="77777777" w:rsidR="00E678F6" w:rsidRPr="0090794F" w:rsidRDefault="00E678F6" w:rsidP="00E678F6">
      <w:pPr>
        <w:rPr>
          <w:rFonts w:ascii="Times New Roman" w:hAnsi="Times New Roman" w:cs="Times New Roman"/>
          <w:b/>
          <w:i/>
          <w:sz w:val="24"/>
          <w:szCs w:val="24"/>
        </w:rPr>
      </w:pPr>
    </w:p>
    <w:p w14:paraId="494C01AA" w14:textId="3F08FC73" w:rsidR="00E678F6" w:rsidRPr="0090794F" w:rsidRDefault="00E678F6" w:rsidP="00E678F6">
      <w:pPr>
        <w:jc w:val="center"/>
        <w:rPr>
          <w:rFonts w:ascii="Times New Roman" w:hAnsi="Times New Roman" w:cs="Times New Roman"/>
          <w:b/>
          <w:i/>
          <w:sz w:val="24"/>
          <w:szCs w:val="24"/>
          <w:vertAlign w:val="superscript"/>
        </w:rPr>
      </w:pPr>
      <w:r w:rsidRPr="0090794F">
        <w:rPr>
          <w:rFonts w:ascii="Times New Roman" w:hAnsi="Times New Roman" w:cs="Times New Roman"/>
          <w:b/>
          <w:bCs/>
          <w:i/>
          <w:sz w:val="24"/>
          <w:szCs w:val="24"/>
        </w:rPr>
        <w:br w:type="page"/>
      </w:r>
    </w:p>
    <w:p w14:paraId="6E9DD97D" w14:textId="77777777" w:rsidR="005454E5" w:rsidRPr="0090794F" w:rsidRDefault="005454E5" w:rsidP="005454E5">
      <w:pPr>
        <w:pStyle w:val="1f"/>
        <w:rPr>
          <w:rFonts w:ascii="Times New Roman" w:hAnsi="Times New Roman"/>
          <w:lang w:val="ru-RU"/>
        </w:rPr>
      </w:pPr>
      <w:r w:rsidRPr="0090794F">
        <w:rPr>
          <w:rFonts w:ascii="Times New Roman" w:hAnsi="Times New Roman"/>
          <w:lang w:val="ru-RU"/>
        </w:rPr>
        <w:lastRenderedPageBreak/>
        <w:t>СОДЕРЖАНИЕ ПРОГРАММЫ</w:t>
      </w:r>
    </w:p>
    <w:p w14:paraId="38AD7EDB" w14:textId="77777777" w:rsidR="005454E5" w:rsidRPr="0090794F" w:rsidRDefault="005454E5" w:rsidP="005454E5">
      <w:pPr>
        <w:pStyle w:val="14"/>
        <w:rPr>
          <w:rFonts w:eastAsiaTheme="minorEastAsia"/>
          <w:sz w:val="24"/>
          <w:szCs w:val="24"/>
          <w:lang w:eastAsia="ru-RU"/>
        </w:rPr>
      </w:pPr>
      <w:r w:rsidRPr="0090794F">
        <w:rPr>
          <w:sz w:val="24"/>
          <w:szCs w:val="24"/>
        </w:rPr>
        <w:fldChar w:fldCharType="begin"/>
      </w:r>
      <w:r w:rsidRPr="0090794F">
        <w:rPr>
          <w:sz w:val="24"/>
          <w:szCs w:val="24"/>
        </w:rPr>
        <w:instrText xml:space="preserve"> TOC \h \z \t "Раздел 1;1;Раздел 1.1;2" </w:instrText>
      </w:r>
      <w:r w:rsidRPr="0090794F">
        <w:rPr>
          <w:sz w:val="24"/>
          <w:szCs w:val="24"/>
        </w:rPr>
        <w:fldChar w:fldCharType="separate"/>
      </w:r>
      <w:hyperlink w:anchor="_Toc156294875" w:history="1"/>
    </w:p>
    <w:p w14:paraId="72E86781" w14:textId="77777777" w:rsidR="005454E5" w:rsidRPr="0090794F" w:rsidRDefault="00171BBF" w:rsidP="005454E5">
      <w:pPr>
        <w:pStyle w:val="14"/>
        <w:rPr>
          <w:rFonts w:eastAsiaTheme="minorEastAsia"/>
          <w:sz w:val="24"/>
          <w:szCs w:val="24"/>
          <w:lang w:eastAsia="ru-RU"/>
        </w:rPr>
      </w:pPr>
      <w:hyperlink w:anchor="_Toc156294876" w:history="1">
        <w:r w:rsidR="005454E5" w:rsidRPr="0090794F">
          <w:rPr>
            <w:rStyle w:val="af0"/>
            <w:b w:val="0"/>
            <w:bCs w:val="0"/>
            <w:color w:val="auto"/>
            <w:sz w:val="24"/>
            <w:szCs w:val="24"/>
          </w:rPr>
          <w:t>1. ОБЩАЯ ХАРАКТЕРИСТИКА</w:t>
        </w:r>
        <w:r w:rsidR="005454E5" w:rsidRPr="0090794F">
          <w:rPr>
            <w:webHidden/>
            <w:sz w:val="24"/>
            <w:szCs w:val="24"/>
          </w:rPr>
          <w:tab/>
        </w:r>
        <w:r w:rsidR="005454E5" w:rsidRPr="0090794F">
          <w:rPr>
            <w:webHidden/>
            <w:sz w:val="24"/>
            <w:szCs w:val="24"/>
          </w:rPr>
          <w:fldChar w:fldCharType="begin"/>
        </w:r>
        <w:r w:rsidR="005454E5" w:rsidRPr="0090794F">
          <w:rPr>
            <w:webHidden/>
            <w:sz w:val="24"/>
            <w:szCs w:val="24"/>
          </w:rPr>
          <w:instrText xml:space="preserve"> PAGEREF _Toc156294876 \h </w:instrText>
        </w:r>
        <w:r w:rsidR="005454E5" w:rsidRPr="0090794F">
          <w:rPr>
            <w:webHidden/>
            <w:sz w:val="24"/>
            <w:szCs w:val="24"/>
          </w:rPr>
        </w:r>
        <w:r w:rsidR="005454E5" w:rsidRPr="0090794F">
          <w:rPr>
            <w:webHidden/>
            <w:sz w:val="24"/>
            <w:szCs w:val="24"/>
          </w:rPr>
          <w:fldChar w:fldCharType="separate"/>
        </w:r>
        <w:r w:rsidR="005454E5" w:rsidRPr="0090794F">
          <w:rPr>
            <w:webHidden/>
            <w:sz w:val="24"/>
            <w:szCs w:val="24"/>
          </w:rPr>
          <w:t>4</w:t>
        </w:r>
        <w:r w:rsidR="005454E5" w:rsidRPr="0090794F">
          <w:rPr>
            <w:webHidden/>
            <w:sz w:val="24"/>
            <w:szCs w:val="24"/>
          </w:rPr>
          <w:fldChar w:fldCharType="end"/>
        </w:r>
      </w:hyperlink>
    </w:p>
    <w:p w14:paraId="58D7B8CC" w14:textId="77777777" w:rsidR="005454E5" w:rsidRPr="0090794F" w:rsidRDefault="00171BBF" w:rsidP="005454E5">
      <w:pPr>
        <w:pStyle w:val="21"/>
        <w:rPr>
          <w:rFonts w:eastAsiaTheme="minorEastAsia"/>
          <w:i w:val="0"/>
          <w:iCs w:val="0"/>
        </w:rPr>
      </w:pPr>
      <w:hyperlink w:anchor="_Toc156294877" w:history="1">
        <w:r w:rsidR="005454E5" w:rsidRPr="0090794F">
          <w:rPr>
            <w:rStyle w:val="af0"/>
            <w:i w:val="0"/>
            <w:iCs w:val="0"/>
            <w:color w:val="auto"/>
          </w:rPr>
          <w:t>1.1. Цель и место дисциплины в структуре образовательной программы</w:t>
        </w:r>
        <w:r w:rsidR="005454E5" w:rsidRPr="0090794F">
          <w:rPr>
            <w:i w:val="0"/>
            <w:iCs w:val="0"/>
            <w:webHidden/>
          </w:rPr>
          <w:tab/>
        </w:r>
        <w:r w:rsidR="005454E5" w:rsidRPr="0090794F">
          <w:rPr>
            <w:i w:val="0"/>
            <w:iCs w:val="0"/>
            <w:webHidden/>
          </w:rPr>
          <w:fldChar w:fldCharType="begin"/>
        </w:r>
        <w:r w:rsidR="005454E5" w:rsidRPr="0090794F">
          <w:rPr>
            <w:i w:val="0"/>
            <w:iCs w:val="0"/>
            <w:webHidden/>
          </w:rPr>
          <w:instrText xml:space="preserve"> PAGEREF _Toc156294877 \h </w:instrText>
        </w:r>
        <w:r w:rsidR="005454E5" w:rsidRPr="0090794F">
          <w:rPr>
            <w:i w:val="0"/>
            <w:iCs w:val="0"/>
            <w:webHidden/>
          </w:rPr>
        </w:r>
        <w:r w:rsidR="005454E5" w:rsidRPr="0090794F">
          <w:rPr>
            <w:i w:val="0"/>
            <w:iCs w:val="0"/>
            <w:webHidden/>
          </w:rPr>
          <w:fldChar w:fldCharType="separate"/>
        </w:r>
        <w:r w:rsidR="005454E5" w:rsidRPr="0090794F">
          <w:rPr>
            <w:i w:val="0"/>
            <w:iCs w:val="0"/>
            <w:webHidden/>
          </w:rPr>
          <w:t>4</w:t>
        </w:r>
        <w:r w:rsidR="005454E5" w:rsidRPr="0090794F">
          <w:rPr>
            <w:i w:val="0"/>
            <w:iCs w:val="0"/>
            <w:webHidden/>
          </w:rPr>
          <w:fldChar w:fldCharType="end"/>
        </w:r>
      </w:hyperlink>
    </w:p>
    <w:p w14:paraId="66D94A8A" w14:textId="77777777" w:rsidR="005454E5" w:rsidRPr="0090794F" w:rsidRDefault="00171BBF" w:rsidP="005454E5">
      <w:pPr>
        <w:pStyle w:val="21"/>
        <w:rPr>
          <w:rFonts w:eastAsiaTheme="minorEastAsia"/>
          <w:i w:val="0"/>
          <w:iCs w:val="0"/>
        </w:rPr>
      </w:pPr>
      <w:hyperlink w:anchor="_Toc156294878" w:history="1">
        <w:r w:rsidR="005454E5" w:rsidRPr="0090794F">
          <w:rPr>
            <w:rStyle w:val="af0"/>
            <w:i w:val="0"/>
            <w:iCs w:val="0"/>
            <w:color w:val="auto"/>
          </w:rPr>
          <w:t>1.2. Планируемые результаты освоения дисциплины</w:t>
        </w:r>
        <w:r w:rsidR="005454E5" w:rsidRPr="0090794F">
          <w:rPr>
            <w:i w:val="0"/>
            <w:iCs w:val="0"/>
            <w:webHidden/>
          </w:rPr>
          <w:tab/>
        </w:r>
        <w:r w:rsidR="005454E5" w:rsidRPr="0090794F">
          <w:rPr>
            <w:i w:val="0"/>
            <w:iCs w:val="0"/>
            <w:webHidden/>
          </w:rPr>
          <w:fldChar w:fldCharType="begin"/>
        </w:r>
        <w:r w:rsidR="005454E5" w:rsidRPr="0090794F">
          <w:rPr>
            <w:i w:val="0"/>
            <w:iCs w:val="0"/>
            <w:webHidden/>
          </w:rPr>
          <w:instrText xml:space="preserve"> PAGEREF _Toc156294878 \h </w:instrText>
        </w:r>
        <w:r w:rsidR="005454E5" w:rsidRPr="0090794F">
          <w:rPr>
            <w:i w:val="0"/>
            <w:iCs w:val="0"/>
            <w:webHidden/>
          </w:rPr>
        </w:r>
        <w:r w:rsidR="005454E5" w:rsidRPr="0090794F">
          <w:rPr>
            <w:i w:val="0"/>
            <w:iCs w:val="0"/>
            <w:webHidden/>
          </w:rPr>
          <w:fldChar w:fldCharType="separate"/>
        </w:r>
        <w:r w:rsidR="005454E5" w:rsidRPr="0090794F">
          <w:rPr>
            <w:i w:val="0"/>
            <w:iCs w:val="0"/>
            <w:webHidden/>
          </w:rPr>
          <w:t>4</w:t>
        </w:r>
        <w:r w:rsidR="005454E5" w:rsidRPr="0090794F">
          <w:rPr>
            <w:i w:val="0"/>
            <w:iCs w:val="0"/>
            <w:webHidden/>
          </w:rPr>
          <w:fldChar w:fldCharType="end"/>
        </w:r>
      </w:hyperlink>
    </w:p>
    <w:p w14:paraId="390D8792" w14:textId="77777777" w:rsidR="005454E5" w:rsidRPr="0090794F" w:rsidRDefault="00171BBF" w:rsidP="005454E5">
      <w:pPr>
        <w:pStyle w:val="14"/>
        <w:rPr>
          <w:rFonts w:eastAsiaTheme="minorEastAsia"/>
          <w:sz w:val="24"/>
          <w:szCs w:val="24"/>
          <w:lang w:eastAsia="ru-RU"/>
        </w:rPr>
      </w:pPr>
      <w:hyperlink w:anchor="_Toc156294879" w:history="1">
        <w:r w:rsidR="005454E5" w:rsidRPr="0090794F">
          <w:rPr>
            <w:rStyle w:val="af0"/>
            <w:b w:val="0"/>
            <w:bCs w:val="0"/>
            <w:color w:val="auto"/>
            <w:sz w:val="24"/>
            <w:szCs w:val="24"/>
          </w:rPr>
          <w:t>2. СТРУКТУРА И СОДЕРЖАНИЕ ДИСЦИПЛИНЫ</w:t>
        </w:r>
        <w:r w:rsidR="005454E5" w:rsidRPr="0090794F">
          <w:rPr>
            <w:webHidden/>
            <w:sz w:val="24"/>
            <w:szCs w:val="24"/>
          </w:rPr>
          <w:tab/>
        </w:r>
        <w:r w:rsidR="005454E5" w:rsidRPr="0090794F">
          <w:rPr>
            <w:webHidden/>
            <w:sz w:val="24"/>
            <w:szCs w:val="24"/>
          </w:rPr>
          <w:fldChar w:fldCharType="begin"/>
        </w:r>
        <w:r w:rsidR="005454E5" w:rsidRPr="0090794F">
          <w:rPr>
            <w:webHidden/>
            <w:sz w:val="24"/>
            <w:szCs w:val="24"/>
          </w:rPr>
          <w:instrText xml:space="preserve"> PAGEREF _Toc156294879 \h </w:instrText>
        </w:r>
        <w:r w:rsidR="005454E5" w:rsidRPr="0090794F">
          <w:rPr>
            <w:webHidden/>
            <w:sz w:val="24"/>
            <w:szCs w:val="24"/>
          </w:rPr>
        </w:r>
        <w:r w:rsidR="005454E5" w:rsidRPr="0090794F">
          <w:rPr>
            <w:webHidden/>
            <w:sz w:val="24"/>
            <w:szCs w:val="24"/>
          </w:rPr>
          <w:fldChar w:fldCharType="separate"/>
        </w:r>
        <w:r w:rsidR="005454E5" w:rsidRPr="0090794F">
          <w:rPr>
            <w:webHidden/>
            <w:sz w:val="24"/>
            <w:szCs w:val="24"/>
          </w:rPr>
          <w:t>4</w:t>
        </w:r>
        <w:r w:rsidR="005454E5" w:rsidRPr="0090794F">
          <w:rPr>
            <w:webHidden/>
            <w:sz w:val="24"/>
            <w:szCs w:val="24"/>
          </w:rPr>
          <w:fldChar w:fldCharType="end"/>
        </w:r>
      </w:hyperlink>
    </w:p>
    <w:p w14:paraId="5716B40B" w14:textId="77777777" w:rsidR="005454E5" w:rsidRPr="0090794F" w:rsidRDefault="00171BBF" w:rsidP="005454E5">
      <w:pPr>
        <w:pStyle w:val="21"/>
        <w:rPr>
          <w:rFonts w:eastAsiaTheme="minorEastAsia"/>
          <w:i w:val="0"/>
          <w:iCs w:val="0"/>
        </w:rPr>
      </w:pPr>
      <w:hyperlink w:anchor="_Toc156294880" w:history="1">
        <w:r w:rsidR="005454E5" w:rsidRPr="0090794F">
          <w:rPr>
            <w:rStyle w:val="af0"/>
            <w:i w:val="0"/>
            <w:iCs w:val="0"/>
            <w:color w:val="auto"/>
          </w:rPr>
          <w:t>2.1. Трудоемкость освоения дисциплины</w:t>
        </w:r>
        <w:r w:rsidR="005454E5" w:rsidRPr="0090794F">
          <w:rPr>
            <w:i w:val="0"/>
            <w:iCs w:val="0"/>
            <w:webHidden/>
          </w:rPr>
          <w:tab/>
        </w:r>
        <w:r w:rsidR="005454E5" w:rsidRPr="0090794F">
          <w:rPr>
            <w:i w:val="0"/>
            <w:iCs w:val="0"/>
            <w:webHidden/>
          </w:rPr>
          <w:fldChar w:fldCharType="begin"/>
        </w:r>
        <w:r w:rsidR="005454E5" w:rsidRPr="0090794F">
          <w:rPr>
            <w:i w:val="0"/>
            <w:iCs w:val="0"/>
            <w:webHidden/>
          </w:rPr>
          <w:instrText xml:space="preserve"> PAGEREF _Toc156294880 \h </w:instrText>
        </w:r>
        <w:r w:rsidR="005454E5" w:rsidRPr="0090794F">
          <w:rPr>
            <w:i w:val="0"/>
            <w:iCs w:val="0"/>
            <w:webHidden/>
          </w:rPr>
        </w:r>
        <w:r w:rsidR="005454E5" w:rsidRPr="0090794F">
          <w:rPr>
            <w:i w:val="0"/>
            <w:iCs w:val="0"/>
            <w:webHidden/>
          </w:rPr>
          <w:fldChar w:fldCharType="separate"/>
        </w:r>
        <w:r w:rsidR="005454E5" w:rsidRPr="0090794F">
          <w:rPr>
            <w:i w:val="0"/>
            <w:iCs w:val="0"/>
            <w:webHidden/>
          </w:rPr>
          <w:t>4</w:t>
        </w:r>
        <w:r w:rsidR="005454E5" w:rsidRPr="0090794F">
          <w:rPr>
            <w:i w:val="0"/>
            <w:iCs w:val="0"/>
            <w:webHidden/>
          </w:rPr>
          <w:fldChar w:fldCharType="end"/>
        </w:r>
      </w:hyperlink>
    </w:p>
    <w:p w14:paraId="1D05F931" w14:textId="77777777" w:rsidR="005454E5" w:rsidRPr="0090794F" w:rsidRDefault="00171BBF" w:rsidP="005454E5">
      <w:pPr>
        <w:pStyle w:val="21"/>
        <w:rPr>
          <w:rFonts w:eastAsiaTheme="minorEastAsia"/>
          <w:i w:val="0"/>
          <w:iCs w:val="0"/>
        </w:rPr>
      </w:pPr>
      <w:hyperlink w:anchor="_Toc156294881" w:history="1">
        <w:r w:rsidR="005454E5" w:rsidRPr="0090794F">
          <w:rPr>
            <w:rStyle w:val="af0"/>
            <w:i w:val="0"/>
            <w:iCs w:val="0"/>
            <w:color w:val="auto"/>
          </w:rPr>
          <w:t>2.2. Примерное содержание дисциплины</w:t>
        </w:r>
        <w:r w:rsidR="005454E5" w:rsidRPr="0090794F">
          <w:rPr>
            <w:i w:val="0"/>
            <w:iCs w:val="0"/>
            <w:webHidden/>
          </w:rPr>
          <w:tab/>
        </w:r>
        <w:r w:rsidR="005454E5" w:rsidRPr="0090794F">
          <w:rPr>
            <w:i w:val="0"/>
            <w:iCs w:val="0"/>
            <w:webHidden/>
          </w:rPr>
          <w:fldChar w:fldCharType="begin"/>
        </w:r>
        <w:r w:rsidR="005454E5" w:rsidRPr="0090794F">
          <w:rPr>
            <w:i w:val="0"/>
            <w:iCs w:val="0"/>
            <w:webHidden/>
          </w:rPr>
          <w:instrText xml:space="preserve"> PAGEREF _Toc156294881 \h </w:instrText>
        </w:r>
        <w:r w:rsidR="005454E5" w:rsidRPr="0090794F">
          <w:rPr>
            <w:i w:val="0"/>
            <w:iCs w:val="0"/>
            <w:webHidden/>
          </w:rPr>
        </w:r>
        <w:r w:rsidR="005454E5" w:rsidRPr="0090794F">
          <w:rPr>
            <w:i w:val="0"/>
            <w:iCs w:val="0"/>
            <w:webHidden/>
          </w:rPr>
          <w:fldChar w:fldCharType="separate"/>
        </w:r>
        <w:r w:rsidR="005454E5" w:rsidRPr="0090794F">
          <w:rPr>
            <w:i w:val="0"/>
            <w:iCs w:val="0"/>
            <w:webHidden/>
          </w:rPr>
          <w:t>5</w:t>
        </w:r>
        <w:r w:rsidR="005454E5" w:rsidRPr="0090794F">
          <w:rPr>
            <w:i w:val="0"/>
            <w:iCs w:val="0"/>
            <w:webHidden/>
          </w:rPr>
          <w:fldChar w:fldCharType="end"/>
        </w:r>
      </w:hyperlink>
    </w:p>
    <w:p w14:paraId="0935958F" w14:textId="77777777" w:rsidR="005454E5" w:rsidRPr="0090794F" w:rsidRDefault="00171BBF" w:rsidP="005454E5">
      <w:pPr>
        <w:pStyle w:val="14"/>
        <w:rPr>
          <w:rFonts w:eastAsiaTheme="minorEastAsia"/>
          <w:sz w:val="24"/>
          <w:szCs w:val="24"/>
          <w:lang w:eastAsia="ru-RU"/>
        </w:rPr>
      </w:pPr>
      <w:hyperlink w:anchor="_Toc156294884" w:history="1">
        <w:r w:rsidR="005454E5" w:rsidRPr="0090794F">
          <w:rPr>
            <w:rStyle w:val="af0"/>
            <w:b w:val="0"/>
            <w:bCs w:val="0"/>
            <w:color w:val="auto"/>
            <w:sz w:val="24"/>
            <w:szCs w:val="24"/>
          </w:rPr>
          <w:t>3. УСЛОВИЯ РЕАЛИЗАЦИИ ДИСЦИПЛИНЫ</w:t>
        </w:r>
        <w:r w:rsidR="005454E5" w:rsidRPr="0090794F">
          <w:rPr>
            <w:webHidden/>
            <w:sz w:val="24"/>
            <w:szCs w:val="24"/>
          </w:rPr>
          <w:tab/>
        </w:r>
        <w:r w:rsidR="005454E5" w:rsidRPr="0090794F">
          <w:rPr>
            <w:webHidden/>
            <w:sz w:val="24"/>
            <w:szCs w:val="24"/>
          </w:rPr>
          <w:fldChar w:fldCharType="begin"/>
        </w:r>
        <w:r w:rsidR="005454E5" w:rsidRPr="0090794F">
          <w:rPr>
            <w:webHidden/>
            <w:sz w:val="24"/>
            <w:szCs w:val="24"/>
          </w:rPr>
          <w:instrText xml:space="preserve"> PAGEREF _Toc156294884 \h </w:instrText>
        </w:r>
        <w:r w:rsidR="005454E5" w:rsidRPr="0090794F">
          <w:rPr>
            <w:webHidden/>
            <w:sz w:val="24"/>
            <w:szCs w:val="24"/>
          </w:rPr>
        </w:r>
        <w:r w:rsidR="005454E5" w:rsidRPr="0090794F">
          <w:rPr>
            <w:webHidden/>
            <w:sz w:val="24"/>
            <w:szCs w:val="24"/>
          </w:rPr>
          <w:fldChar w:fldCharType="separate"/>
        </w:r>
        <w:r w:rsidR="005454E5" w:rsidRPr="0090794F">
          <w:rPr>
            <w:webHidden/>
            <w:sz w:val="24"/>
            <w:szCs w:val="24"/>
          </w:rPr>
          <w:t>6</w:t>
        </w:r>
        <w:r w:rsidR="005454E5" w:rsidRPr="0090794F">
          <w:rPr>
            <w:webHidden/>
            <w:sz w:val="24"/>
            <w:szCs w:val="24"/>
          </w:rPr>
          <w:fldChar w:fldCharType="end"/>
        </w:r>
      </w:hyperlink>
    </w:p>
    <w:p w14:paraId="67B750BC" w14:textId="77777777" w:rsidR="005454E5" w:rsidRPr="0090794F" w:rsidRDefault="00171BBF" w:rsidP="005454E5">
      <w:pPr>
        <w:pStyle w:val="21"/>
        <w:rPr>
          <w:rFonts w:eastAsiaTheme="minorEastAsia"/>
          <w:i w:val="0"/>
          <w:iCs w:val="0"/>
        </w:rPr>
      </w:pPr>
      <w:hyperlink w:anchor="_Toc156294885" w:history="1">
        <w:r w:rsidR="005454E5" w:rsidRPr="0090794F">
          <w:rPr>
            <w:rStyle w:val="af0"/>
            <w:i w:val="0"/>
            <w:iCs w:val="0"/>
            <w:color w:val="auto"/>
          </w:rPr>
          <w:t>3.1. Материально-техническое обеспечение</w:t>
        </w:r>
        <w:r w:rsidR="005454E5" w:rsidRPr="0090794F">
          <w:rPr>
            <w:i w:val="0"/>
            <w:iCs w:val="0"/>
            <w:webHidden/>
          </w:rPr>
          <w:tab/>
        </w:r>
        <w:r w:rsidR="005454E5" w:rsidRPr="0090794F">
          <w:rPr>
            <w:i w:val="0"/>
            <w:iCs w:val="0"/>
            <w:webHidden/>
          </w:rPr>
          <w:fldChar w:fldCharType="begin"/>
        </w:r>
        <w:r w:rsidR="005454E5" w:rsidRPr="0090794F">
          <w:rPr>
            <w:i w:val="0"/>
            <w:iCs w:val="0"/>
            <w:webHidden/>
          </w:rPr>
          <w:instrText xml:space="preserve"> PAGEREF _Toc156294885 \h </w:instrText>
        </w:r>
        <w:r w:rsidR="005454E5" w:rsidRPr="0090794F">
          <w:rPr>
            <w:i w:val="0"/>
            <w:iCs w:val="0"/>
            <w:webHidden/>
          </w:rPr>
        </w:r>
        <w:r w:rsidR="005454E5" w:rsidRPr="0090794F">
          <w:rPr>
            <w:i w:val="0"/>
            <w:iCs w:val="0"/>
            <w:webHidden/>
          </w:rPr>
          <w:fldChar w:fldCharType="separate"/>
        </w:r>
        <w:r w:rsidR="005454E5" w:rsidRPr="0090794F">
          <w:rPr>
            <w:i w:val="0"/>
            <w:iCs w:val="0"/>
            <w:webHidden/>
          </w:rPr>
          <w:t>6</w:t>
        </w:r>
        <w:r w:rsidR="005454E5" w:rsidRPr="0090794F">
          <w:rPr>
            <w:i w:val="0"/>
            <w:iCs w:val="0"/>
            <w:webHidden/>
          </w:rPr>
          <w:fldChar w:fldCharType="end"/>
        </w:r>
      </w:hyperlink>
    </w:p>
    <w:p w14:paraId="7EA12891" w14:textId="77777777" w:rsidR="005454E5" w:rsidRPr="0090794F" w:rsidRDefault="00171BBF" w:rsidP="005454E5">
      <w:pPr>
        <w:pStyle w:val="21"/>
        <w:rPr>
          <w:rFonts w:eastAsiaTheme="minorEastAsia"/>
          <w:i w:val="0"/>
          <w:iCs w:val="0"/>
        </w:rPr>
      </w:pPr>
      <w:hyperlink w:anchor="_Toc156294886" w:history="1">
        <w:r w:rsidR="005454E5" w:rsidRPr="0090794F">
          <w:rPr>
            <w:rStyle w:val="af0"/>
            <w:i w:val="0"/>
            <w:iCs w:val="0"/>
            <w:color w:val="auto"/>
          </w:rPr>
          <w:t>3.2. Учебно-методическое обеспечение</w:t>
        </w:r>
        <w:r w:rsidR="005454E5" w:rsidRPr="0090794F">
          <w:rPr>
            <w:i w:val="0"/>
            <w:iCs w:val="0"/>
            <w:webHidden/>
          </w:rPr>
          <w:tab/>
        </w:r>
        <w:r w:rsidR="005454E5" w:rsidRPr="0090794F">
          <w:rPr>
            <w:i w:val="0"/>
            <w:iCs w:val="0"/>
            <w:webHidden/>
          </w:rPr>
          <w:fldChar w:fldCharType="begin"/>
        </w:r>
        <w:r w:rsidR="005454E5" w:rsidRPr="0090794F">
          <w:rPr>
            <w:i w:val="0"/>
            <w:iCs w:val="0"/>
            <w:webHidden/>
          </w:rPr>
          <w:instrText xml:space="preserve"> PAGEREF _Toc156294886 \h </w:instrText>
        </w:r>
        <w:r w:rsidR="005454E5" w:rsidRPr="0090794F">
          <w:rPr>
            <w:i w:val="0"/>
            <w:iCs w:val="0"/>
            <w:webHidden/>
          </w:rPr>
        </w:r>
        <w:r w:rsidR="005454E5" w:rsidRPr="0090794F">
          <w:rPr>
            <w:i w:val="0"/>
            <w:iCs w:val="0"/>
            <w:webHidden/>
          </w:rPr>
          <w:fldChar w:fldCharType="separate"/>
        </w:r>
        <w:r w:rsidR="005454E5" w:rsidRPr="0090794F">
          <w:rPr>
            <w:i w:val="0"/>
            <w:iCs w:val="0"/>
            <w:webHidden/>
          </w:rPr>
          <w:t>6</w:t>
        </w:r>
        <w:r w:rsidR="005454E5" w:rsidRPr="0090794F">
          <w:rPr>
            <w:i w:val="0"/>
            <w:iCs w:val="0"/>
            <w:webHidden/>
          </w:rPr>
          <w:fldChar w:fldCharType="end"/>
        </w:r>
      </w:hyperlink>
    </w:p>
    <w:p w14:paraId="079E2E94" w14:textId="77777777" w:rsidR="005454E5" w:rsidRPr="0090794F" w:rsidRDefault="00171BBF" w:rsidP="005454E5">
      <w:pPr>
        <w:pStyle w:val="14"/>
        <w:rPr>
          <w:rFonts w:eastAsiaTheme="minorEastAsia"/>
          <w:sz w:val="24"/>
          <w:szCs w:val="24"/>
          <w:lang w:eastAsia="ru-RU"/>
        </w:rPr>
      </w:pPr>
      <w:hyperlink w:anchor="_Toc156294887" w:history="1">
        <w:r w:rsidR="005454E5" w:rsidRPr="0090794F">
          <w:rPr>
            <w:rStyle w:val="af0"/>
            <w:b w:val="0"/>
            <w:bCs w:val="0"/>
            <w:color w:val="auto"/>
            <w:sz w:val="24"/>
            <w:szCs w:val="24"/>
          </w:rPr>
          <w:t>4. КОНТРОЛЬ И ОЦЕНКА РЕЗУЛЬТАТОВ ОСВОЕНИЯ ДИСЦИПЛИНЫ</w:t>
        </w:r>
        <w:r w:rsidR="005454E5" w:rsidRPr="0090794F">
          <w:rPr>
            <w:webHidden/>
            <w:sz w:val="24"/>
            <w:szCs w:val="24"/>
          </w:rPr>
          <w:tab/>
        </w:r>
        <w:r w:rsidR="005454E5" w:rsidRPr="0090794F">
          <w:rPr>
            <w:webHidden/>
            <w:sz w:val="24"/>
            <w:szCs w:val="24"/>
          </w:rPr>
          <w:fldChar w:fldCharType="begin"/>
        </w:r>
        <w:r w:rsidR="005454E5" w:rsidRPr="0090794F">
          <w:rPr>
            <w:webHidden/>
            <w:sz w:val="24"/>
            <w:szCs w:val="24"/>
          </w:rPr>
          <w:instrText xml:space="preserve"> PAGEREF _Toc156294887 \h </w:instrText>
        </w:r>
        <w:r w:rsidR="005454E5" w:rsidRPr="0090794F">
          <w:rPr>
            <w:webHidden/>
            <w:sz w:val="24"/>
            <w:szCs w:val="24"/>
          </w:rPr>
        </w:r>
        <w:r w:rsidR="005454E5" w:rsidRPr="0090794F">
          <w:rPr>
            <w:webHidden/>
            <w:sz w:val="24"/>
            <w:szCs w:val="24"/>
          </w:rPr>
          <w:fldChar w:fldCharType="separate"/>
        </w:r>
        <w:r w:rsidR="005454E5" w:rsidRPr="0090794F">
          <w:rPr>
            <w:webHidden/>
            <w:sz w:val="24"/>
            <w:szCs w:val="24"/>
          </w:rPr>
          <w:t>6</w:t>
        </w:r>
        <w:r w:rsidR="005454E5" w:rsidRPr="0090794F">
          <w:rPr>
            <w:webHidden/>
            <w:sz w:val="24"/>
            <w:szCs w:val="24"/>
          </w:rPr>
          <w:fldChar w:fldCharType="end"/>
        </w:r>
      </w:hyperlink>
    </w:p>
    <w:p w14:paraId="29F0F0FD" w14:textId="54770AB3" w:rsidR="00E678F6" w:rsidRPr="0090794F" w:rsidRDefault="005454E5" w:rsidP="005B3E50">
      <w:pPr>
        <w:suppressAutoHyphens/>
        <w:spacing w:line="276" w:lineRule="auto"/>
        <w:ind w:left="720"/>
        <w:jc w:val="center"/>
        <w:rPr>
          <w:rFonts w:ascii="Times New Roman" w:hAnsi="Times New Roman" w:cs="Times New Roman"/>
          <w:b/>
          <w:sz w:val="24"/>
          <w:szCs w:val="24"/>
        </w:rPr>
      </w:pPr>
      <w:r w:rsidRPr="0090794F">
        <w:rPr>
          <w:rFonts w:ascii="Times New Roman" w:hAnsi="Times New Roman" w:cs="Times New Roman"/>
          <w:b/>
          <w:bCs/>
          <w:sz w:val="24"/>
          <w:szCs w:val="24"/>
        </w:rPr>
        <w:fldChar w:fldCharType="end"/>
      </w:r>
      <w:r w:rsidR="00E678F6" w:rsidRPr="0090794F">
        <w:rPr>
          <w:rFonts w:ascii="Times New Roman" w:hAnsi="Times New Roman" w:cs="Times New Roman"/>
          <w:b/>
          <w:i/>
          <w:sz w:val="24"/>
          <w:szCs w:val="24"/>
          <w:u w:val="single"/>
        </w:rPr>
        <w:br w:type="page"/>
      </w:r>
      <w:r w:rsidRPr="0090794F">
        <w:rPr>
          <w:rFonts w:ascii="Times New Roman" w:hAnsi="Times New Roman" w:cs="Times New Roman"/>
          <w:b/>
          <w:iCs/>
          <w:sz w:val="24"/>
          <w:szCs w:val="24"/>
        </w:rPr>
        <w:lastRenderedPageBreak/>
        <w:t>1.</w:t>
      </w:r>
      <w:r w:rsidR="00E678F6" w:rsidRPr="0090794F">
        <w:rPr>
          <w:rFonts w:ascii="Times New Roman" w:hAnsi="Times New Roman" w:cs="Times New Roman"/>
          <w:b/>
          <w:sz w:val="24"/>
          <w:szCs w:val="24"/>
        </w:rPr>
        <w:t>ОБЩАЯ ХАРАКТЕРИСТИКА ПРИМЕРНОЙ РАБОЧЕЙ ПРОГРАММЫ УЧЕБНОЙ ДИСЦИПЛИНЫ</w:t>
      </w:r>
    </w:p>
    <w:p w14:paraId="1B59D628" w14:textId="77777777" w:rsidR="00E678F6" w:rsidRPr="0090794F" w:rsidRDefault="00E678F6" w:rsidP="00E678F6">
      <w:pPr>
        <w:suppressAutoHyphens/>
        <w:ind w:left="720"/>
        <w:jc w:val="center"/>
        <w:rPr>
          <w:rFonts w:ascii="Times New Roman" w:hAnsi="Times New Roman" w:cs="Times New Roman"/>
          <w:b/>
          <w:sz w:val="24"/>
          <w:szCs w:val="24"/>
        </w:rPr>
      </w:pPr>
      <w:r w:rsidRPr="0090794F">
        <w:rPr>
          <w:rFonts w:ascii="Times New Roman" w:hAnsi="Times New Roman" w:cs="Times New Roman"/>
          <w:b/>
          <w:sz w:val="24"/>
          <w:szCs w:val="24"/>
        </w:rPr>
        <w:t xml:space="preserve"> </w:t>
      </w:r>
      <w:bookmarkStart w:id="50" w:name="_Hlk190440412"/>
      <w:r w:rsidRPr="0090794F">
        <w:rPr>
          <w:rFonts w:ascii="Times New Roman" w:hAnsi="Times New Roman" w:cs="Times New Roman"/>
          <w:b/>
          <w:sz w:val="24"/>
          <w:szCs w:val="24"/>
        </w:rPr>
        <w:t>«ОП.07 Экономика отрасли»</w:t>
      </w:r>
    </w:p>
    <w:p w14:paraId="60797181" w14:textId="77777777" w:rsidR="00E678F6" w:rsidRPr="0090794F" w:rsidRDefault="00E678F6" w:rsidP="00E678F6">
      <w:pPr>
        <w:suppressAutoHyphens/>
        <w:ind w:left="720"/>
        <w:jc w:val="center"/>
        <w:rPr>
          <w:rFonts w:ascii="Times New Roman" w:hAnsi="Times New Roman" w:cs="Times New Roman"/>
          <w:b/>
          <w:sz w:val="24"/>
          <w:szCs w:val="24"/>
        </w:rPr>
      </w:pPr>
    </w:p>
    <w:p w14:paraId="63362AA9" w14:textId="77777777" w:rsidR="00AE68C0" w:rsidRPr="0090794F" w:rsidRDefault="00AE68C0" w:rsidP="007F1E1E">
      <w:pPr>
        <w:pStyle w:val="114"/>
        <w:rPr>
          <w:rFonts w:ascii="Times New Roman" w:hAnsi="Times New Roman"/>
        </w:rPr>
      </w:pPr>
      <w:bookmarkStart w:id="51" w:name="_Toc158389432"/>
      <w:bookmarkStart w:id="52" w:name="_Toc158393536"/>
      <w:bookmarkStart w:id="53" w:name="_Toc158397993"/>
      <w:r w:rsidRPr="0090794F">
        <w:rPr>
          <w:rFonts w:ascii="Times New Roman" w:hAnsi="Times New Roman"/>
        </w:rPr>
        <w:t>1.1. Цель и место дисциплины в структуре образовательной программы</w:t>
      </w:r>
      <w:bookmarkEnd w:id="51"/>
      <w:bookmarkEnd w:id="52"/>
      <w:bookmarkEnd w:id="53"/>
    </w:p>
    <w:p w14:paraId="5482E387" w14:textId="77777777" w:rsidR="00AE68C0" w:rsidRPr="0090794F" w:rsidRDefault="00AE68C0" w:rsidP="00361D03">
      <w:pPr>
        <w:suppressAutoHyphens/>
        <w:ind w:firstLine="709"/>
        <w:jc w:val="both"/>
        <w:rPr>
          <w:rFonts w:ascii="Times New Roman" w:hAnsi="Times New Roman" w:cs="Times New Roman"/>
          <w:sz w:val="24"/>
          <w:szCs w:val="24"/>
        </w:rPr>
      </w:pPr>
      <w:r w:rsidRPr="0090794F">
        <w:rPr>
          <w:rFonts w:ascii="Times New Roman" w:eastAsia="Times New Roman" w:hAnsi="Times New Roman" w:cs="Times New Roman"/>
          <w:sz w:val="24"/>
          <w:szCs w:val="24"/>
          <w:lang w:eastAsia="ru-RU"/>
        </w:rPr>
        <w:t xml:space="preserve">Цель дисциплины </w:t>
      </w:r>
      <w:r w:rsidRPr="0090794F">
        <w:rPr>
          <w:rFonts w:ascii="Times New Roman" w:hAnsi="Times New Roman" w:cs="Times New Roman"/>
          <w:sz w:val="24"/>
          <w:szCs w:val="24"/>
        </w:rPr>
        <w:t>«Экономика отрасли»</w:t>
      </w:r>
      <w:r w:rsidRPr="0090794F">
        <w:rPr>
          <w:rFonts w:ascii="Times New Roman" w:eastAsia="Times New Roman" w:hAnsi="Times New Roman" w:cs="Times New Roman"/>
          <w:sz w:val="24"/>
          <w:szCs w:val="24"/>
          <w:lang w:eastAsia="ru-RU"/>
        </w:rPr>
        <w:t xml:space="preserve">: </w:t>
      </w:r>
      <w:r w:rsidRPr="0090794F">
        <w:rPr>
          <w:rStyle w:val="afffffe"/>
          <w:rFonts w:ascii="Times New Roman" w:hAnsi="Times New Roman" w:cs="Times New Roman"/>
          <w:b w:val="0"/>
          <w:bCs w:val="0"/>
          <w:sz w:val="24"/>
          <w:szCs w:val="24"/>
          <w:shd w:val="clear" w:color="auto" w:fill="FFFFFF"/>
        </w:rPr>
        <w:t>формирование у обучающихся  знаний по определению экономических границ отраслей, особенностям экономического и социального развития предприятий (фирм), относящихся к различным отраслям национальной экономики</w:t>
      </w:r>
      <w:r w:rsidRPr="0090794F">
        <w:rPr>
          <w:rFonts w:ascii="Times New Roman" w:hAnsi="Times New Roman" w:cs="Times New Roman"/>
          <w:b/>
          <w:bCs/>
          <w:sz w:val="24"/>
          <w:szCs w:val="24"/>
          <w:shd w:val="clear" w:color="auto" w:fill="FFFFFF"/>
        </w:rPr>
        <w:t>,</w:t>
      </w:r>
      <w:r w:rsidRPr="0090794F">
        <w:rPr>
          <w:rFonts w:ascii="Times New Roman" w:hAnsi="Times New Roman" w:cs="Times New Roman"/>
          <w:sz w:val="24"/>
          <w:szCs w:val="24"/>
          <w:shd w:val="clear" w:color="auto" w:fill="FFFFFF"/>
        </w:rPr>
        <w:t xml:space="preserve"> а также принципов и методов их взаимодействия. </w:t>
      </w:r>
    </w:p>
    <w:p w14:paraId="300F9021" w14:textId="715C129C" w:rsidR="00AE68C0" w:rsidRPr="0090794F" w:rsidRDefault="00AE68C0" w:rsidP="00361D03">
      <w:pPr>
        <w:suppressAutoHyphens/>
        <w:ind w:firstLine="709"/>
        <w:jc w:val="both"/>
        <w:rPr>
          <w:rFonts w:ascii="Times New Roman" w:hAnsi="Times New Roman" w:cs="Times New Roman"/>
          <w:sz w:val="24"/>
          <w:szCs w:val="24"/>
        </w:rPr>
      </w:pPr>
      <w:r w:rsidRPr="0090794F">
        <w:rPr>
          <w:rFonts w:ascii="Times New Roman" w:hAnsi="Times New Roman" w:cs="Times New Roman"/>
          <w:sz w:val="24"/>
          <w:szCs w:val="24"/>
        </w:rPr>
        <w:t xml:space="preserve"> Дисциплина «Экономика отрасли» включена в обязательную часть общепрофессионального цикла образовательной программы.</w:t>
      </w:r>
    </w:p>
    <w:p w14:paraId="601909B1" w14:textId="77777777" w:rsidR="00AE68C0" w:rsidRPr="0090794F" w:rsidRDefault="00AE68C0" w:rsidP="00361D03">
      <w:pPr>
        <w:suppressAutoHyphens/>
        <w:ind w:firstLine="709"/>
        <w:jc w:val="both"/>
        <w:rPr>
          <w:rFonts w:ascii="Times New Roman" w:hAnsi="Times New Roman" w:cs="Times New Roman"/>
          <w:sz w:val="24"/>
          <w:szCs w:val="24"/>
        </w:rPr>
      </w:pPr>
    </w:p>
    <w:p w14:paraId="3B95C4FC" w14:textId="77777777" w:rsidR="00AE68C0" w:rsidRPr="0090794F" w:rsidRDefault="00AE68C0" w:rsidP="00361D03">
      <w:pPr>
        <w:pStyle w:val="114"/>
        <w:spacing w:line="240" w:lineRule="auto"/>
        <w:rPr>
          <w:rFonts w:ascii="Times New Roman" w:hAnsi="Times New Roman"/>
        </w:rPr>
      </w:pPr>
      <w:bookmarkStart w:id="54" w:name="_Toc158389433"/>
      <w:bookmarkStart w:id="55" w:name="_Toc158393537"/>
      <w:bookmarkStart w:id="56" w:name="_Toc158397994"/>
      <w:r w:rsidRPr="0090794F">
        <w:rPr>
          <w:rFonts w:ascii="Times New Roman" w:hAnsi="Times New Roman"/>
        </w:rPr>
        <w:t>1.2. Планируемые результаты освоения дисциплины</w:t>
      </w:r>
      <w:bookmarkEnd w:id="54"/>
      <w:bookmarkEnd w:id="55"/>
      <w:bookmarkEnd w:id="56"/>
    </w:p>
    <w:p w14:paraId="7BB2D0C8" w14:textId="58FA3C88" w:rsidR="00AE68C0" w:rsidRPr="0090794F" w:rsidRDefault="00AE68C0" w:rsidP="00361D03">
      <w:pPr>
        <w:ind w:firstLine="709"/>
        <w:jc w:val="both"/>
        <w:rPr>
          <w:rFonts w:ascii="Times New Roman" w:eastAsia="Times New Roman" w:hAnsi="Times New Roman" w:cs="Times New Roman"/>
          <w:sz w:val="24"/>
          <w:szCs w:val="24"/>
          <w:lang w:eastAsia="ru-RU"/>
        </w:rPr>
      </w:pPr>
      <w:r w:rsidRPr="0090794F">
        <w:rPr>
          <w:rFonts w:ascii="Times New Roman" w:eastAsia="Times New Roman" w:hAnsi="Times New Roman" w:cs="Times New Roman"/>
          <w:sz w:val="24"/>
          <w:szCs w:val="24"/>
          <w:lang w:eastAsia="ru-RU"/>
        </w:rPr>
        <w:t>Результаты освоения дисциплины соотносятся с планируемыми результатами освоения образовательной программы, представленными в матрице компетенций выпускника (п. 4.3.3 ПОП</w:t>
      </w:r>
      <w:r w:rsidR="00C62226">
        <w:rPr>
          <w:rFonts w:ascii="Times New Roman" w:eastAsia="Times New Roman" w:hAnsi="Times New Roman" w:cs="Times New Roman"/>
          <w:sz w:val="24"/>
          <w:szCs w:val="24"/>
          <w:lang w:eastAsia="ru-RU"/>
        </w:rPr>
        <w:t xml:space="preserve"> С</w:t>
      </w:r>
      <w:r w:rsidRPr="0090794F">
        <w:rPr>
          <w:rFonts w:ascii="Times New Roman" w:eastAsia="Times New Roman" w:hAnsi="Times New Roman" w:cs="Times New Roman"/>
          <w:sz w:val="24"/>
          <w:szCs w:val="24"/>
          <w:lang w:eastAsia="ru-RU"/>
        </w:rPr>
        <w:t>П</w:t>
      </w:r>
      <w:r w:rsidR="00C62226">
        <w:rPr>
          <w:rFonts w:ascii="Times New Roman" w:eastAsia="Times New Roman" w:hAnsi="Times New Roman" w:cs="Times New Roman"/>
          <w:sz w:val="24"/>
          <w:szCs w:val="24"/>
          <w:lang w:eastAsia="ru-RU"/>
        </w:rPr>
        <w:t>О</w:t>
      </w:r>
      <w:r w:rsidRPr="0090794F">
        <w:rPr>
          <w:rFonts w:ascii="Times New Roman" w:eastAsia="Times New Roman" w:hAnsi="Times New Roman" w:cs="Times New Roman"/>
          <w:sz w:val="24"/>
          <w:szCs w:val="24"/>
          <w:lang w:eastAsia="ru-RU"/>
        </w:rPr>
        <w:t>).</w:t>
      </w:r>
    </w:p>
    <w:p w14:paraId="160095AD" w14:textId="77777777" w:rsidR="00AE68C0" w:rsidRPr="0090794F" w:rsidRDefault="00AE68C0" w:rsidP="00361D03">
      <w:pPr>
        <w:spacing w:after="120"/>
        <w:ind w:firstLine="709"/>
        <w:rPr>
          <w:rFonts w:ascii="Times New Roman" w:hAnsi="Times New Roman" w:cs="Times New Roman"/>
          <w:bCs/>
          <w:sz w:val="24"/>
          <w:szCs w:val="24"/>
        </w:rPr>
      </w:pPr>
      <w:r w:rsidRPr="0090794F">
        <w:rPr>
          <w:rFonts w:ascii="Times New Roman" w:hAnsi="Times New Roman" w:cs="Times New Roman"/>
          <w:bCs/>
          <w:sz w:val="24"/>
          <w:szCs w:val="24"/>
        </w:rPr>
        <w:t>В результате освоения дисциплины обучающийся должен:</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78"/>
        <w:gridCol w:w="2416"/>
        <w:gridCol w:w="2734"/>
        <w:gridCol w:w="2600"/>
      </w:tblGrid>
      <w:tr w:rsidR="0090794F" w:rsidRPr="0090794F" w14:paraId="4B1E53B0" w14:textId="11EF9D73" w:rsidTr="009545FE">
        <w:trPr>
          <w:trHeight w:val="649"/>
        </w:trPr>
        <w:tc>
          <w:tcPr>
            <w:tcW w:w="975" w:type="pct"/>
            <w:hideMark/>
          </w:tcPr>
          <w:bookmarkEnd w:id="50"/>
          <w:p w14:paraId="6DB63DC5" w14:textId="77777777" w:rsidR="009545FE" w:rsidRPr="0090794F" w:rsidRDefault="009545FE" w:rsidP="007F1E1E">
            <w:pPr>
              <w:suppressAutoHyphens/>
              <w:jc w:val="center"/>
              <w:rPr>
                <w:rFonts w:ascii="Times New Roman" w:hAnsi="Times New Roman" w:cs="Times New Roman"/>
                <w:sz w:val="24"/>
                <w:szCs w:val="24"/>
              </w:rPr>
            </w:pPr>
            <w:r w:rsidRPr="0090794F">
              <w:rPr>
                <w:rFonts w:ascii="Times New Roman" w:hAnsi="Times New Roman" w:cs="Times New Roman"/>
                <w:sz w:val="24"/>
                <w:szCs w:val="24"/>
              </w:rPr>
              <w:t xml:space="preserve">Код </w:t>
            </w:r>
            <w:r w:rsidRPr="0090794F">
              <w:rPr>
                <w:rStyle w:val="af3"/>
                <w:rFonts w:ascii="Times New Roman" w:hAnsi="Times New Roman"/>
                <w:sz w:val="24"/>
                <w:szCs w:val="24"/>
              </w:rPr>
              <w:footnoteReference w:id="13"/>
            </w:r>
          </w:p>
          <w:p w14:paraId="036CAD6D" w14:textId="77777777" w:rsidR="009545FE" w:rsidRPr="0090794F" w:rsidRDefault="009545FE" w:rsidP="007F1E1E">
            <w:pPr>
              <w:suppressAutoHyphens/>
              <w:jc w:val="center"/>
              <w:rPr>
                <w:rFonts w:ascii="Times New Roman" w:hAnsi="Times New Roman" w:cs="Times New Roman"/>
                <w:sz w:val="24"/>
                <w:szCs w:val="24"/>
              </w:rPr>
            </w:pPr>
            <w:r w:rsidRPr="0090794F">
              <w:rPr>
                <w:rFonts w:ascii="Times New Roman" w:hAnsi="Times New Roman" w:cs="Times New Roman"/>
                <w:sz w:val="24"/>
                <w:szCs w:val="24"/>
              </w:rPr>
              <w:t>ПК, ОК</w:t>
            </w:r>
          </w:p>
        </w:tc>
        <w:tc>
          <w:tcPr>
            <w:tcW w:w="1254" w:type="pct"/>
            <w:hideMark/>
          </w:tcPr>
          <w:p w14:paraId="7B45CFA3" w14:textId="77777777" w:rsidR="009545FE" w:rsidRPr="0090794F" w:rsidRDefault="009545FE" w:rsidP="007F1E1E">
            <w:pPr>
              <w:suppressAutoHyphens/>
              <w:jc w:val="center"/>
              <w:rPr>
                <w:rFonts w:ascii="Times New Roman" w:hAnsi="Times New Roman" w:cs="Times New Roman"/>
                <w:sz w:val="24"/>
                <w:szCs w:val="24"/>
              </w:rPr>
            </w:pPr>
            <w:r w:rsidRPr="0090794F">
              <w:rPr>
                <w:rFonts w:ascii="Times New Roman" w:hAnsi="Times New Roman" w:cs="Times New Roman"/>
                <w:sz w:val="24"/>
                <w:szCs w:val="24"/>
              </w:rPr>
              <w:t>Умения</w:t>
            </w:r>
          </w:p>
        </w:tc>
        <w:tc>
          <w:tcPr>
            <w:tcW w:w="1420" w:type="pct"/>
            <w:hideMark/>
          </w:tcPr>
          <w:p w14:paraId="403BA463" w14:textId="77777777" w:rsidR="009545FE" w:rsidRPr="0090794F" w:rsidRDefault="009545FE" w:rsidP="007F1E1E">
            <w:pPr>
              <w:suppressAutoHyphens/>
              <w:jc w:val="center"/>
              <w:rPr>
                <w:rFonts w:ascii="Times New Roman" w:hAnsi="Times New Roman" w:cs="Times New Roman"/>
                <w:sz w:val="24"/>
                <w:szCs w:val="24"/>
              </w:rPr>
            </w:pPr>
            <w:r w:rsidRPr="0090794F">
              <w:rPr>
                <w:rFonts w:ascii="Times New Roman" w:hAnsi="Times New Roman" w:cs="Times New Roman"/>
                <w:sz w:val="24"/>
                <w:szCs w:val="24"/>
              </w:rPr>
              <w:t>Знания</w:t>
            </w:r>
          </w:p>
        </w:tc>
        <w:tc>
          <w:tcPr>
            <w:tcW w:w="1350" w:type="pct"/>
          </w:tcPr>
          <w:p w14:paraId="307803F1" w14:textId="5D0815F3" w:rsidR="009545FE" w:rsidRPr="0090794F" w:rsidRDefault="009545FE" w:rsidP="007F1E1E">
            <w:pPr>
              <w:suppressAutoHyphens/>
              <w:jc w:val="center"/>
              <w:rPr>
                <w:rFonts w:ascii="Times New Roman" w:hAnsi="Times New Roman" w:cs="Times New Roman"/>
                <w:sz w:val="24"/>
                <w:szCs w:val="24"/>
              </w:rPr>
            </w:pPr>
            <w:r w:rsidRPr="0090794F">
              <w:rPr>
                <w:rFonts w:ascii="Times New Roman" w:hAnsi="Times New Roman" w:cs="Times New Roman"/>
                <w:sz w:val="24"/>
                <w:szCs w:val="24"/>
              </w:rPr>
              <w:t>Навыки</w:t>
            </w:r>
          </w:p>
        </w:tc>
      </w:tr>
      <w:tr w:rsidR="0090794F" w:rsidRPr="0090794F" w14:paraId="67E0258C" w14:textId="073C131D" w:rsidTr="00C62226">
        <w:trPr>
          <w:trHeight w:val="3121"/>
        </w:trPr>
        <w:tc>
          <w:tcPr>
            <w:tcW w:w="975" w:type="pct"/>
          </w:tcPr>
          <w:p w14:paraId="657D6C17" w14:textId="77777777" w:rsidR="009545FE" w:rsidRPr="0090794F" w:rsidRDefault="009545FE" w:rsidP="007F1E1E">
            <w:pPr>
              <w:suppressAutoHyphens/>
              <w:jc w:val="center"/>
              <w:rPr>
                <w:rFonts w:ascii="Times New Roman" w:hAnsi="Times New Roman" w:cs="Times New Roman"/>
                <w:sz w:val="24"/>
                <w:szCs w:val="24"/>
              </w:rPr>
            </w:pPr>
            <w:r w:rsidRPr="0090794F">
              <w:rPr>
                <w:rFonts w:ascii="Times New Roman" w:hAnsi="Times New Roman" w:cs="Times New Roman"/>
                <w:sz w:val="24"/>
                <w:szCs w:val="24"/>
              </w:rPr>
              <w:t>ОК.01</w:t>
            </w:r>
          </w:p>
          <w:p w14:paraId="17A89070" w14:textId="77777777" w:rsidR="009545FE" w:rsidRPr="0090794F" w:rsidRDefault="009545FE" w:rsidP="007F1E1E">
            <w:pPr>
              <w:suppressAutoHyphens/>
              <w:jc w:val="center"/>
              <w:rPr>
                <w:rFonts w:ascii="Times New Roman" w:hAnsi="Times New Roman" w:cs="Times New Roman"/>
                <w:sz w:val="24"/>
                <w:szCs w:val="24"/>
              </w:rPr>
            </w:pPr>
            <w:r w:rsidRPr="0090794F">
              <w:rPr>
                <w:rFonts w:ascii="Times New Roman" w:hAnsi="Times New Roman" w:cs="Times New Roman"/>
                <w:sz w:val="24"/>
                <w:szCs w:val="24"/>
              </w:rPr>
              <w:t>ОК.02</w:t>
            </w:r>
          </w:p>
          <w:p w14:paraId="38B9E99C" w14:textId="77777777" w:rsidR="009545FE" w:rsidRPr="0090794F" w:rsidRDefault="009545FE" w:rsidP="007F1E1E">
            <w:pPr>
              <w:suppressAutoHyphens/>
              <w:jc w:val="center"/>
              <w:rPr>
                <w:rFonts w:ascii="Times New Roman" w:hAnsi="Times New Roman" w:cs="Times New Roman"/>
                <w:sz w:val="24"/>
                <w:szCs w:val="24"/>
              </w:rPr>
            </w:pPr>
            <w:r w:rsidRPr="0090794F">
              <w:rPr>
                <w:rFonts w:ascii="Times New Roman" w:hAnsi="Times New Roman" w:cs="Times New Roman"/>
                <w:sz w:val="24"/>
                <w:szCs w:val="24"/>
              </w:rPr>
              <w:t>ОК.03</w:t>
            </w:r>
          </w:p>
          <w:p w14:paraId="4F43E61B" w14:textId="77777777" w:rsidR="009545FE" w:rsidRPr="0090794F" w:rsidRDefault="009545FE" w:rsidP="007F1E1E">
            <w:pPr>
              <w:suppressAutoHyphens/>
              <w:jc w:val="center"/>
              <w:rPr>
                <w:rFonts w:ascii="Times New Roman" w:hAnsi="Times New Roman" w:cs="Times New Roman"/>
                <w:sz w:val="24"/>
                <w:szCs w:val="24"/>
              </w:rPr>
            </w:pPr>
            <w:r w:rsidRPr="0090794F">
              <w:rPr>
                <w:rFonts w:ascii="Times New Roman" w:hAnsi="Times New Roman" w:cs="Times New Roman"/>
                <w:sz w:val="24"/>
                <w:szCs w:val="24"/>
              </w:rPr>
              <w:t>ОК.04</w:t>
            </w:r>
          </w:p>
          <w:p w14:paraId="7ADF6AE1" w14:textId="77777777" w:rsidR="009545FE" w:rsidRPr="0090794F" w:rsidRDefault="009545FE" w:rsidP="007F1E1E">
            <w:pPr>
              <w:suppressAutoHyphens/>
              <w:jc w:val="center"/>
              <w:rPr>
                <w:rFonts w:ascii="Times New Roman" w:hAnsi="Times New Roman" w:cs="Times New Roman"/>
                <w:sz w:val="24"/>
                <w:szCs w:val="24"/>
              </w:rPr>
            </w:pPr>
          </w:p>
        </w:tc>
        <w:tc>
          <w:tcPr>
            <w:tcW w:w="1254" w:type="pct"/>
          </w:tcPr>
          <w:p w14:paraId="6814281B" w14:textId="77777777" w:rsidR="009545FE" w:rsidRPr="0090794F" w:rsidRDefault="009545FE" w:rsidP="007F1E1E">
            <w:pPr>
              <w:rPr>
                <w:rFonts w:ascii="Times New Roman" w:hAnsi="Times New Roman" w:cs="Times New Roman"/>
                <w:sz w:val="24"/>
                <w:szCs w:val="24"/>
              </w:rPr>
            </w:pPr>
            <w:r w:rsidRPr="0090794F">
              <w:rPr>
                <w:rFonts w:ascii="Times New Roman" w:hAnsi="Times New Roman" w:cs="Times New Roman"/>
                <w:sz w:val="24"/>
                <w:szCs w:val="24"/>
              </w:rPr>
              <w:t>- находить и использовать необходимую экономическую информацию;</w:t>
            </w:r>
          </w:p>
          <w:p w14:paraId="68538313" w14:textId="77777777" w:rsidR="009545FE" w:rsidRPr="0090794F" w:rsidRDefault="009545FE" w:rsidP="007F1E1E">
            <w:pPr>
              <w:rPr>
                <w:rFonts w:ascii="Times New Roman" w:hAnsi="Times New Roman" w:cs="Times New Roman"/>
                <w:sz w:val="24"/>
                <w:szCs w:val="24"/>
              </w:rPr>
            </w:pPr>
            <w:r w:rsidRPr="0090794F">
              <w:rPr>
                <w:rFonts w:ascii="Times New Roman" w:hAnsi="Times New Roman" w:cs="Times New Roman"/>
                <w:sz w:val="24"/>
                <w:szCs w:val="24"/>
              </w:rPr>
              <w:t>- определять организационно-правовые формы организаций;</w:t>
            </w:r>
          </w:p>
          <w:p w14:paraId="66D865FD" w14:textId="77777777" w:rsidR="009545FE" w:rsidRPr="0090794F" w:rsidRDefault="009545FE" w:rsidP="007F1E1E">
            <w:pPr>
              <w:rPr>
                <w:rFonts w:ascii="Times New Roman" w:hAnsi="Times New Roman" w:cs="Times New Roman"/>
                <w:sz w:val="24"/>
                <w:szCs w:val="24"/>
              </w:rPr>
            </w:pPr>
            <w:r w:rsidRPr="0090794F">
              <w:rPr>
                <w:rFonts w:ascii="Times New Roman" w:hAnsi="Times New Roman" w:cs="Times New Roman"/>
                <w:sz w:val="24"/>
                <w:szCs w:val="24"/>
              </w:rPr>
              <w:t>- определять состав материальных, трудовых и финансовых ресурсов организации;</w:t>
            </w:r>
          </w:p>
          <w:p w14:paraId="16CD7EF1" w14:textId="77777777" w:rsidR="009545FE" w:rsidRPr="0090794F" w:rsidRDefault="009545FE" w:rsidP="007F1E1E">
            <w:pPr>
              <w:rPr>
                <w:rFonts w:ascii="Times New Roman" w:hAnsi="Times New Roman" w:cs="Times New Roman"/>
                <w:sz w:val="24"/>
                <w:szCs w:val="24"/>
              </w:rPr>
            </w:pPr>
            <w:r w:rsidRPr="0090794F">
              <w:rPr>
                <w:rFonts w:ascii="Times New Roman" w:hAnsi="Times New Roman" w:cs="Times New Roman"/>
                <w:sz w:val="24"/>
                <w:szCs w:val="24"/>
              </w:rPr>
              <w:t>- рассчитывать основные технико-экономические показатели деятельности подразделения (организации).</w:t>
            </w:r>
          </w:p>
          <w:p w14:paraId="648BA9D5" w14:textId="77777777" w:rsidR="009545FE" w:rsidRPr="0090794F" w:rsidRDefault="009545FE" w:rsidP="007F1E1E">
            <w:pPr>
              <w:rPr>
                <w:rFonts w:ascii="Times New Roman" w:hAnsi="Times New Roman" w:cs="Times New Roman"/>
                <w:sz w:val="24"/>
                <w:szCs w:val="24"/>
              </w:rPr>
            </w:pPr>
          </w:p>
        </w:tc>
        <w:tc>
          <w:tcPr>
            <w:tcW w:w="1420" w:type="pct"/>
          </w:tcPr>
          <w:p w14:paraId="5CFF38C1" w14:textId="77777777" w:rsidR="009545FE" w:rsidRPr="0090794F" w:rsidRDefault="009545FE" w:rsidP="007F1E1E">
            <w:pPr>
              <w:rPr>
                <w:rFonts w:ascii="Times New Roman" w:hAnsi="Times New Roman" w:cs="Times New Roman"/>
                <w:sz w:val="24"/>
                <w:szCs w:val="24"/>
              </w:rPr>
            </w:pPr>
            <w:r w:rsidRPr="0090794F">
              <w:rPr>
                <w:rFonts w:ascii="Times New Roman" w:hAnsi="Times New Roman" w:cs="Times New Roman"/>
                <w:sz w:val="24"/>
                <w:szCs w:val="24"/>
              </w:rPr>
              <w:t>- действующие законодательные и иные нормативные правовые акты, регулирующие</w:t>
            </w:r>
            <w:r w:rsidRPr="0090794F">
              <w:rPr>
                <w:rFonts w:ascii="Times New Roman" w:hAnsi="Times New Roman" w:cs="Times New Roman"/>
                <w:sz w:val="24"/>
                <w:szCs w:val="24"/>
              </w:rPr>
              <w:br/>
              <w:t>производственно-хозяйственную деятельность;</w:t>
            </w:r>
          </w:p>
          <w:p w14:paraId="46311EED" w14:textId="77777777" w:rsidR="009545FE" w:rsidRPr="0090794F" w:rsidRDefault="009545FE" w:rsidP="007F1E1E">
            <w:pPr>
              <w:rPr>
                <w:rFonts w:ascii="Times New Roman" w:hAnsi="Times New Roman" w:cs="Times New Roman"/>
                <w:sz w:val="24"/>
                <w:szCs w:val="24"/>
              </w:rPr>
            </w:pPr>
            <w:r w:rsidRPr="0090794F">
              <w:rPr>
                <w:rFonts w:ascii="Times New Roman" w:hAnsi="Times New Roman" w:cs="Times New Roman"/>
                <w:sz w:val="24"/>
                <w:szCs w:val="24"/>
              </w:rPr>
              <w:t>- основные технико-экономические показатели деятельности организации;</w:t>
            </w:r>
          </w:p>
          <w:p w14:paraId="657C49A1" w14:textId="77777777" w:rsidR="009545FE" w:rsidRPr="0090794F" w:rsidRDefault="009545FE" w:rsidP="007F1E1E">
            <w:pPr>
              <w:rPr>
                <w:rFonts w:ascii="Times New Roman" w:hAnsi="Times New Roman" w:cs="Times New Roman"/>
                <w:sz w:val="24"/>
                <w:szCs w:val="24"/>
              </w:rPr>
            </w:pPr>
            <w:r w:rsidRPr="0090794F">
              <w:rPr>
                <w:rFonts w:ascii="Times New Roman" w:hAnsi="Times New Roman" w:cs="Times New Roman"/>
                <w:sz w:val="24"/>
                <w:szCs w:val="24"/>
              </w:rPr>
              <w:t>- методики расчета основных технико-экономических показателей деятельности организации;</w:t>
            </w:r>
            <w:r w:rsidRPr="0090794F">
              <w:rPr>
                <w:rFonts w:ascii="Times New Roman" w:hAnsi="Times New Roman" w:cs="Times New Roman"/>
                <w:sz w:val="24"/>
                <w:szCs w:val="24"/>
              </w:rPr>
              <w:br/>
              <w:t>- методы управления основными и оборотными средствами и оценки эффективности их использования;</w:t>
            </w:r>
          </w:p>
          <w:p w14:paraId="6C219607" w14:textId="77777777" w:rsidR="009545FE" w:rsidRPr="0090794F" w:rsidRDefault="009545FE" w:rsidP="007F1E1E">
            <w:pPr>
              <w:rPr>
                <w:rFonts w:ascii="Times New Roman" w:hAnsi="Times New Roman" w:cs="Times New Roman"/>
                <w:sz w:val="24"/>
                <w:szCs w:val="24"/>
              </w:rPr>
            </w:pPr>
            <w:r w:rsidRPr="0090794F">
              <w:rPr>
                <w:rFonts w:ascii="Times New Roman" w:hAnsi="Times New Roman" w:cs="Times New Roman"/>
                <w:sz w:val="24"/>
                <w:szCs w:val="24"/>
              </w:rPr>
              <w:t xml:space="preserve">- механизмы ценообразования на продукцию (услуги), </w:t>
            </w:r>
            <w:r w:rsidRPr="0090794F">
              <w:rPr>
                <w:rFonts w:ascii="Times New Roman" w:hAnsi="Times New Roman" w:cs="Times New Roman"/>
                <w:sz w:val="24"/>
                <w:szCs w:val="24"/>
              </w:rPr>
              <w:lastRenderedPageBreak/>
              <w:t>формы оплаты труда в современных</w:t>
            </w:r>
            <w:r w:rsidRPr="0090794F">
              <w:rPr>
                <w:rFonts w:ascii="Times New Roman" w:hAnsi="Times New Roman" w:cs="Times New Roman"/>
                <w:sz w:val="24"/>
                <w:szCs w:val="24"/>
              </w:rPr>
              <w:br/>
              <w:t>условиях;</w:t>
            </w:r>
          </w:p>
          <w:p w14:paraId="5F858400" w14:textId="77777777" w:rsidR="009545FE" w:rsidRPr="0090794F" w:rsidRDefault="009545FE" w:rsidP="007F1E1E">
            <w:pPr>
              <w:rPr>
                <w:rFonts w:ascii="Times New Roman" w:hAnsi="Times New Roman" w:cs="Times New Roman"/>
                <w:sz w:val="24"/>
                <w:szCs w:val="24"/>
              </w:rPr>
            </w:pPr>
            <w:r w:rsidRPr="0090794F">
              <w:rPr>
                <w:rFonts w:ascii="Times New Roman" w:hAnsi="Times New Roman" w:cs="Times New Roman"/>
                <w:sz w:val="24"/>
                <w:szCs w:val="24"/>
              </w:rPr>
              <w:t>- состав материальных, трудовых и финансовых ресурсов организации, показатели их эффективного использования;</w:t>
            </w:r>
          </w:p>
          <w:p w14:paraId="2025DEC6" w14:textId="77777777" w:rsidR="009545FE" w:rsidRPr="0090794F" w:rsidRDefault="009545FE" w:rsidP="007F1E1E">
            <w:pPr>
              <w:rPr>
                <w:rFonts w:ascii="Times New Roman" w:hAnsi="Times New Roman" w:cs="Times New Roman"/>
                <w:sz w:val="24"/>
                <w:szCs w:val="24"/>
              </w:rPr>
            </w:pPr>
            <w:r w:rsidRPr="0090794F">
              <w:rPr>
                <w:rFonts w:ascii="Times New Roman" w:hAnsi="Times New Roman" w:cs="Times New Roman"/>
                <w:sz w:val="24"/>
                <w:szCs w:val="24"/>
              </w:rPr>
              <w:t>- формы организации и оплаты труда.</w:t>
            </w:r>
          </w:p>
        </w:tc>
        <w:tc>
          <w:tcPr>
            <w:tcW w:w="1350" w:type="pct"/>
          </w:tcPr>
          <w:p w14:paraId="26B5FBDB" w14:textId="77777777" w:rsidR="009545FE" w:rsidRPr="0090794F" w:rsidRDefault="009545FE" w:rsidP="007F1E1E">
            <w:pPr>
              <w:rPr>
                <w:rFonts w:ascii="Times New Roman" w:hAnsi="Times New Roman" w:cs="Times New Roman"/>
                <w:sz w:val="24"/>
                <w:szCs w:val="24"/>
              </w:rPr>
            </w:pPr>
          </w:p>
        </w:tc>
      </w:tr>
      <w:tr w:rsidR="0090794F" w:rsidRPr="0090794F" w14:paraId="4F113430" w14:textId="2E8BBC81" w:rsidTr="009545FE">
        <w:trPr>
          <w:trHeight w:val="4140"/>
        </w:trPr>
        <w:tc>
          <w:tcPr>
            <w:tcW w:w="975" w:type="pct"/>
          </w:tcPr>
          <w:p w14:paraId="1D0D60FA" w14:textId="77777777" w:rsidR="009545FE" w:rsidRPr="0090794F" w:rsidRDefault="009545FE" w:rsidP="007F1E1E">
            <w:pPr>
              <w:suppressAutoHyphens/>
              <w:jc w:val="center"/>
              <w:rPr>
                <w:rFonts w:ascii="Times New Roman" w:hAnsi="Times New Roman" w:cs="Times New Roman"/>
                <w:sz w:val="24"/>
                <w:szCs w:val="24"/>
              </w:rPr>
            </w:pPr>
            <w:r w:rsidRPr="0090794F">
              <w:rPr>
                <w:rFonts w:ascii="Times New Roman" w:hAnsi="Times New Roman" w:cs="Times New Roman"/>
                <w:sz w:val="24"/>
                <w:szCs w:val="24"/>
              </w:rPr>
              <w:t>ПК 2.1</w:t>
            </w:r>
          </w:p>
          <w:p w14:paraId="254E06A0" w14:textId="77777777" w:rsidR="009545FE" w:rsidRPr="0090794F" w:rsidRDefault="009545FE" w:rsidP="007F1E1E">
            <w:pPr>
              <w:suppressAutoHyphens/>
              <w:jc w:val="center"/>
              <w:rPr>
                <w:rFonts w:ascii="Times New Roman" w:hAnsi="Times New Roman" w:cs="Times New Roman"/>
                <w:sz w:val="24"/>
                <w:szCs w:val="24"/>
              </w:rPr>
            </w:pPr>
            <w:r w:rsidRPr="0090794F">
              <w:rPr>
                <w:rFonts w:ascii="Times New Roman" w:hAnsi="Times New Roman" w:cs="Times New Roman"/>
                <w:sz w:val="24"/>
                <w:szCs w:val="24"/>
              </w:rPr>
              <w:t>ПК 2.2</w:t>
            </w:r>
          </w:p>
        </w:tc>
        <w:tc>
          <w:tcPr>
            <w:tcW w:w="1254" w:type="pct"/>
          </w:tcPr>
          <w:p w14:paraId="3D60FD9E" w14:textId="77777777" w:rsidR="009545FE" w:rsidRPr="0090794F" w:rsidRDefault="009545FE" w:rsidP="007F1E1E">
            <w:pPr>
              <w:pStyle w:val="a4"/>
              <w:widowControl w:val="0"/>
              <w:autoSpaceDE w:val="0"/>
              <w:autoSpaceDN w:val="0"/>
              <w:adjustRightInd w:val="0"/>
              <w:ind w:left="0"/>
              <w:rPr>
                <w:rFonts w:ascii="Times New Roman" w:hAnsi="Times New Roman" w:cs="Times New Roman"/>
                <w:sz w:val="24"/>
                <w:szCs w:val="24"/>
              </w:rPr>
            </w:pPr>
            <w:r w:rsidRPr="0090794F">
              <w:rPr>
                <w:rFonts w:ascii="Times New Roman" w:hAnsi="Times New Roman" w:cs="Times New Roman"/>
                <w:sz w:val="24"/>
                <w:szCs w:val="24"/>
              </w:rPr>
              <w:t>- оценивать состояние оборудования подстанций электрических сетей и определять мероприятия, необходимые для его дальнейшей эксплуатации;</w:t>
            </w:r>
          </w:p>
          <w:p w14:paraId="4CEE79E7" w14:textId="77777777" w:rsidR="009545FE" w:rsidRPr="0090794F" w:rsidRDefault="009545FE" w:rsidP="007F1E1E">
            <w:pPr>
              <w:pStyle w:val="a4"/>
              <w:widowControl w:val="0"/>
              <w:autoSpaceDE w:val="0"/>
              <w:autoSpaceDN w:val="0"/>
              <w:adjustRightInd w:val="0"/>
              <w:ind w:left="0"/>
              <w:rPr>
                <w:rFonts w:ascii="Times New Roman" w:hAnsi="Times New Roman" w:cs="Times New Roman"/>
                <w:sz w:val="24"/>
                <w:szCs w:val="24"/>
              </w:rPr>
            </w:pPr>
            <w:r w:rsidRPr="0090794F">
              <w:rPr>
                <w:rFonts w:ascii="Times New Roman" w:hAnsi="Times New Roman" w:cs="Times New Roman"/>
                <w:sz w:val="24"/>
                <w:szCs w:val="24"/>
              </w:rPr>
              <w:t>- рассчитывать (определять) потребность в материалах, запасных запчастях для ремонта оборудования подстанций электрических сетей;</w:t>
            </w:r>
          </w:p>
          <w:p w14:paraId="73C77525" w14:textId="77777777" w:rsidR="009545FE" w:rsidRPr="0090794F" w:rsidRDefault="009545FE" w:rsidP="007F1E1E">
            <w:pPr>
              <w:pStyle w:val="a4"/>
              <w:widowControl w:val="0"/>
              <w:autoSpaceDE w:val="0"/>
              <w:autoSpaceDN w:val="0"/>
              <w:adjustRightInd w:val="0"/>
              <w:ind w:left="0"/>
              <w:rPr>
                <w:rFonts w:ascii="Times New Roman" w:hAnsi="Times New Roman" w:cs="Times New Roman"/>
                <w:sz w:val="24"/>
                <w:szCs w:val="24"/>
              </w:rPr>
            </w:pPr>
            <w:r w:rsidRPr="0090794F">
              <w:rPr>
                <w:rFonts w:ascii="Times New Roman" w:hAnsi="Times New Roman" w:cs="Times New Roman"/>
                <w:sz w:val="24"/>
                <w:szCs w:val="24"/>
              </w:rPr>
              <w:t>- оценивать эффективность деятельности членов ремонтной бригады</w:t>
            </w:r>
          </w:p>
        </w:tc>
        <w:tc>
          <w:tcPr>
            <w:tcW w:w="1420" w:type="pct"/>
          </w:tcPr>
          <w:p w14:paraId="45E611AA" w14:textId="77777777" w:rsidR="009545FE" w:rsidRPr="0090794F" w:rsidRDefault="009545FE" w:rsidP="007F1E1E">
            <w:pPr>
              <w:suppressAutoHyphens/>
              <w:rPr>
                <w:rFonts w:ascii="Times New Roman" w:hAnsi="Times New Roman" w:cs="Times New Roman"/>
                <w:sz w:val="24"/>
                <w:szCs w:val="24"/>
              </w:rPr>
            </w:pPr>
            <w:r w:rsidRPr="0090794F">
              <w:rPr>
                <w:rFonts w:ascii="Times New Roman" w:hAnsi="Times New Roman" w:cs="Times New Roman"/>
                <w:sz w:val="24"/>
                <w:szCs w:val="24"/>
              </w:rPr>
              <w:t>- основы экономики и организации производства, труда и управления в энергетике;</w:t>
            </w:r>
          </w:p>
          <w:p w14:paraId="26407F1A" w14:textId="77777777" w:rsidR="009545FE" w:rsidRPr="0090794F" w:rsidRDefault="009545FE" w:rsidP="007F1E1E">
            <w:pPr>
              <w:suppressAutoHyphens/>
              <w:rPr>
                <w:rFonts w:ascii="Times New Roman" w:hAnsi="Times New Roman" w:cs="Times New Roman"/>
                <w:sz w:val="24"/>
                <w:szCs w:val="24"/>
              </w:rPr>
            </w:pPr>
            <w:r w:rsidRPr="0090794F">
              <w:rPr>
                <w:rFonts w:ascii="Times New Roman" w:hAnsi="Times New Roman" w:cs="Times New Roman"/>
                <w:sz w:val="24"/>
                <w:szCs w:val="24"/>
              </w:rPr>
              <w:t>- методики определения параметров технического состояния оборудования подстанций электрических сетей и его оценки</w:t>
            </w:r>
          </w:p>
          <w:p w14:paraId="1358C1D8" w14:textId="77777777" w:rsidR="009545FE" w:rsidRPr="0090794F" w:rsidRDefault="009545FE" w:rsidP="007F1E1E">
            <w:pPr>
              <w:suppressAutoHyphens/>
              <w:rPr>
                <w:rFonts w:ascii="Times New Roman" w:hAnsi="Times New Roman" w:cs="Times New Roman"/>
                <w:sz w:val="24"/>
                <w:szCs w:val="24"/>
              </w:rPr>
            </w:pPr>
          </w:p>
        </w:tc>
        <w:tc>
          <w:tcPr>
            <w:tcW w:w="1350" w:type="pct"/>
          </w:tcPr>
          <w:p w14:paraId="41CB6054" w14:textId="77777777" w:rsidR="009545FE" w:rsidRPr="0090794F" w:rsidRDefault="009545FE" w:rsidP="007F1E1E">
            <w:pPr>
              <w:suppressAutoHyphens/>
              <w:rPr>
                <w:rFonts w:ascii="Times New Roman" w:hAnsi="Times New Roman" w:cs="Times New Roman"/>
                <w:sz w:val="24"/>
                <w:szCs w:val="24"/>
              </w:rPr>
            </w:pPr>
          </w:p>
        </w:tc>
      </w:tr>
    </w:tbl>
    <w:p w14:paraId="5C9BD91F" w14:textId="77777777" w:rsidR="00361D03" w:rsidRDefault="00361D03" w:rsidP="005B3E50">
      <w:pPr>
        <w:pStyle w:val="1f"/>
        <w:rPr>
          <w:rFonts w:ascii="Times New Roman" w:hAnsi="Times New Roman"/>
        </w:rPr>
      </w:pPr>
    </w:p>
    <w:p w14:paraId="1111AD1C" w14:textId="0C636810" w:rsidR="005B3E50" w:rsidRPr="0090794F" w:rsidRDefault="005B3E50" w:rsidP="005B3E50">
      <w:pPr>
        <w:pStyle w:val="1f"/>
        <w:rPr>
          <w:rFonts w:ascii="Times New Roman" w:hAnsi="Times New Roman"/>
          <w:lang w:val="ru-RU"/>
        </w:rPr>
      </w:pPr>
      <w:r w:rsidRPr="0090794F">
        <w:rPr>
          <w:rFonts w:ascii="Times New Roman" w:hAnsi="Times New Roman"/>
        </w:rPr>
        <w:t xml:space="preserve">2. Структура и содержание </w:t>
      </w:r>
      <w:r w:rsidRPr="0090794F">
        <w:rPr>
          <w:rFonts w:ascii="Times New Roman" w:hAnsi="Times New Roman"/>
          <w:lang w:val="ru-RU"/>
        </w:rPr>
        <w:t>ДИСЦИПЛИНЫ</w:t>
      </w:r>
    </w:p>
    <w:p w14:paraId="6E2ABCEC" w14:textId="77777777" w:rsidR="005B3E50" w:rsidRPr="0090794F" w:rsidRDefault="005B3E50" w:rsidP="005B3E50">
      <w:pPr>
        <w:pStyle w:val="114"/>
        <w:rPr>
          <w:rFonts w:ascii="Times New Roman" w:hAnsi="Times New Roman"/>
        </w:rPr>
      </w:pPr>
      <w:r w:rsidRPr="0090794F">
        <w:rPr>
          <w:rFonts w:ascii="Times New Roman" w:hAnsi="Times New Roman"/>
        </w:rPr>
        <w:t xml:space="preserve">2.1. Трудоемкость освоения дисциплины </w:t>
      </w:r>
    </w:p>
    <w:tbl>
      <w:tblPr>
        <w:tblW w:w="508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shd w:val="clear" w:color="auto" w:fill="FFFFFF" w:themeFill="background1"/>
        <w:tblLook w:val="01E0" w:firstRow="1" w:lastRow="1" w:firstColumn="1" w:lastColumn="1" w:noHBand="0" w:noVBand="0"/>
      </w:tblPr>
      <w:tblGrid>
        <w:gridCol w:w="4810"/>
        <w:gridCol w:w="2336"/>
        <w:gridCol w:w="2630"/>
      </w:tblGrid>
      <w:tr w:rsidR="0090794F" w:rsidRPr="0090794F" w14:paraId="5184AE92" w14:textId="77777777" w:rsidTr="007F1E1E">
        <w:trPr>
          <w:trHeight w:val="23"/>
        </w:trPr>
        <w:tc>
          <w:tcPr>
            <w:tcW w:w="2460" w:type="pct"/>
            <w:shd w:val="clear" w:color="auto" w:fill="FFFFFF" w:themeFill="background1"/>
            <w:vAlign w:val="center"/>
          </w:tcPr>
          <w:p w14:paraId="789E9AF3" w14:textId="77777777" w:rsidR="005B3E50" w:rsidRPr="0090794F" w:rsidRDefault="005B3E50" w:rsidP="007F1E1E">
            <w:pPr>
              <w:jc w:val="center"/>
              <w:rPr>
                <w:rFonts w:ascii="Times New Roman" w:hAnsi="Times New Roman" w:cs="Times New Roman"/>
                <w:b/>
                <w:sz w:val="24"/>
                <w:szCs w:val="24"/>
              </w:rPr>
            </w:pPr>
            <w:r w:rsidRPr="0090794F">
              <w:rPr>
                <w:rFonts w:ascii="Times New Roman" w:hAnsi="Times New Roman" w:cs="Times New Roman"/>
                <w:b/>
                <w:sz w:val="24"/>
                <w:szCs w:val="24"/>
              </w:rPr>
              <w:t>Наименование составных частей дисциплины</w:t>
            </w:r>
          </w:p>
        </w:tc>
        <w:tc>
          <w:tcPr>
            <w:tcW w:w="1195" w:type="pct"/>
            <w:shd w:val="clear" w:color="auto" w:fill="FFFFFF" w:themeFill="background1"/>
            <w:vAlign w:val="center"/>
          </w:tcPr>
          <w:p w14:paraId="77AB47CC" w14:textId="77777777" w:rsidR="005B3E50" w:rsidRPr="0090794F" w:rsidRDefault="005B3E50" w:rsidP="007F1E1E">
            <w:pPr>
              <w:jc w:val="center"/>
              <w:rPr>
                <w:rFonts w:ascii="Times New Roman" w:hAnsi="Times New Roman" w:cs="Times New Roman"/>
                <w:b/>
                <w:sz w:val="24"/>
                <w:szCs w:val="24"/>
              </w:rPr>
            </w:pPr>
            <w:r w:rsidRPr="0090794F">
              <w:rPr>
                <w:rFonts w:ascii="Times New Roman" w:hAnsi="Times New Roman" w:cs="Times New Roman"/>
                <w:b/>
                <w:sz w:val="24"/>
                <w:szCs w:val="24"/>
              </w:rPr>
              <w:t>Объем в часах</w:t>
            </w:r>
          </w:p>
        </w:tc>
        <w:tc>
          <w:tcPr>
            <w:tcW w:w="1345" w:type="pct"/>
            <w:shd w:val="clear" w:color="auto" w:fill="FFFFFF" w:themeFill="background1"/>
          </w:tcPr>
          <w:p w14:paraId="00EE5021" w14:textId="77777777" w:rsidR="005B3E50" w:rsidRPr="0090794F" w:rsidRDefault="005B3E50" w:rsidP="007F1E1E">
            <w:pPr>
              <w:jc w:val="center"/>
              <w:rPr>
                <w:rFonts w:ascii="Times New Roman" w:hAnsi="Times New Roman" w:cs="Times New Roman"/>
                <w:b/>
                <w:sz w:val="24"/>
                <w:szCs w:val="24"/>
              </w:rPr>
            </w:pPr>
            <w:r w:rsidRPr="0090794F">
              <w:rPr>
                <w:rFonts w:ascii="Times New Roman" w:hAnsi="Times New Roman" w:cs="Times New Roman"/>
                <w:b/>
                <w:sz w:val="24"/>
                <w:szCs w:val="24"/>
              </w:rPr>
              <w:t>В т.ч. в форме практ. подготовки</w:t>
            </w:r>
          </w:p>
        </w:tc>
      </w:tr>
      <w:tr w:rsidR="0090794F" w:rsidRPr="0090794F" w14:paraId="2B57392D" w14:textId="77777777" w:rsidTr="007F1E1E">
        <w:trPr>
          <w:trHeight w:val="23"/>
        </w:trPr>
        <w:tc>
          <w:tcPr>
            <w:tcW w:w="2460" w:type="pct"/>
            <w:shd w:val="clear" w:color="auto" w:fill="FFFFFF" w:themeFill="background1"/>
            <w:vAlign w:val="center"/>
          </w:tcPr>
          <w:p w14:paraId="6A29F3CD" w14:textId="77777777" w:rsidR="005B3E50" w:rsidRPr="0090794F" w:rsidRDefault="005B3E50" w:rsidP="007F1E1E">
            <w:pPr>
              <w:jc w:val="both"/>
              <w:rPr>
                <w:rFonts w:ascii="Times New Roman" w:hAnsi="Times New Roman" w:cs="Times New Roman"/>
                <w:bCs/>
                <w:sz w:val="24"/>
                <w:szCs w:val="24"/>
              </w:rPr>
            </w:pPr>
            <w:r w:rsidRPr="0090794F">
              <w:rPr>
                <w:rFonts w:ascii="Times New Roman" w:hAnsi="Times New Roman" w:cs="Times New Roman"/>
                <w:bCs/>
                <w:sz w:val="24"/>
                <w:szCs w:val="24"/>
              </w:rPr>
              <w:t>Учебные занятия</w:t>
            </w:r>
          </w:p>
        </w:tc>
        <w:tc>
          <w:tcPr>
            <w:tcW w:w="1195" w:type="pct"/>
            <w:shd w:val="clear" w:color="auto" w:fill="FFFFFF" w:themeFill="background1"/>
            <w:vAlign w:val="center"/>
          </w:tcPr>
          <w:p w14:paraId="667ADFD4" w14:textId="781914C5" w:rsidR="005B3E50" w:rsidRPr="0090794F" w:rsidRDefault="00705351" w:rsidP="007F1E1E">
            <w:pPr>
              <w:jc w:val="center"/>
              <w:rPr>
                <w:rFonts w:ascii="Times New Roman" w:hAnsi="Times New Roman" w:cs="Times New Roman"/>
                <w:bCs/>
                <w:sz w:val="24"/>
                <w:szCs w:val="24"/>
              </w:rPr>
            </w:pPr>
            <w:r w:rsidRPr="0090794F">
              <w:rPr>
                <w:rFonts w:ascii="Times New Roman" w:hAnsi="Times New Roman" w:cs="Times New Roman"/>
                <w:bCs/>
                <w:sz w:val="24"/>
                <w:szCs w:val="24"/>
              </w:rPr>
              <w:t>36</w:t>
            </w:r>
          </w:p>
        </w:tc>
        <w:tc>
          <w:tcPr>
            <w:tcW w:w="1345" w:type="pct"/>
            <w:shd w:val="clear" w:color="auto" w:fill="FFFFFF" w:themeFill="background1"/>
            <w:vAlign w:val="center"/>
          </w:tcPr>
          <w:p w14:paraId="12E9B87C" w14:textId="2BB9BACB" w:rsidR="005B3E50" w:rsidRPr="0090794F" w:rsidRDefault="00705351" w:rsidP="007F1E1E">
            <w:pPr>
              <w:jc w:val="center"/>
              <w:rPr>
                <w:rFonts w:ascii="Times New Roman" w:hAnsi="Times New Roman" w:cs="Times New Roman"/>
                <w:bCs/>
                <w:sz w:val="24"/>
                <w:szCs w:val="24"/>
              </w:rPr>
            </w:pPr>
            <w:r w:rsidRPr="0090794F">
              <w:rPr>
                <w:rFonts w:ascii="Times New Roman" w:hAnsi="Times New Roman" w:cs="Times New Roman"/>
                <w:bCs/>
                <w:sz w:val="24"/>
                <w:szCs w:val="24"/>
              </w:rPr>
              <w:t>21</w:t>
            </w:r>
          </w:p>
        </w:tc>
      </w:tr>
      <w:tr w:rsidR="0090794F" w:rsidRPr="0090794F" w14:paraId="79008E7E" w14:textId="77777777" w:rsidTr="007F1E1E">
        <w:trPr>
          <w:trHeight w:val="23"/>
        </w:trPr>
        <w:tc>
          <w:tcPr>
            <w:tcW w:w="2460" w:type="pct"/>
            <w:shd w:val="clear" w:color="auto" w:fill="FFFFFF" w:themeFill="background1"/>
            <w:vAlign w:val="center"/>
          </w:tcPr>
          <w:p w14:paraId="4C393BCE" w14:textId="77777777" w:rsidR="005B3E50" w:rsidRPr="0090794F" w:rsidRDefault="005B3E50" w:rsidP="007F1E1E">
            <w:pPr>
              <w:jc w:val="both"/>
              <w:rPr>
                <w:rFonts w:ascii="Times New Roman" w:hAnsi="Times New Roman" w:cs="Times New Roman"/>
                <w:bCs/>
                <w:sz w:val="24"/>
                <w:szCs w:val="24"/>
              </w:rPr>
            </w:pPr>
            <w:r w:rsidRPr="0090794F">
              <w:rPr>
                <w:rFonts w:ascii="Times New Roman" w:hAnsi="Times New Roman" w:cs="Times New Roman"/>
                <w:bCs/>
                <w:sz w:val="24"/>
                <w:szCs w:val="24"/>
              </w:rPr>
              <w:t>Самостоятельная работа</w:t>
            </w:r>
          </w:p>
        </w:tc>
        <w:tc>
          <w:tcPr>
            <w:tcW w:w="1195" w:type="pct"/>
            <w:shd w:val="clear" w:color="auto" w:fill="FFFFFF" w:themeFill="background1"/>
            <w:vAlign w:val="center"/>
          </w:tcPr>
          <w:p w14:paraId="4AB81A1D" w14:textId="77777777" w:rsidR="005B3E50" w:rsidRPr="0090794F" w:rsidRDefault="005B3E50" w:rsidP="007F1E1E">
            <w:pPr>
              <w:jc w:val="center"/>
              <w:rPr>
                <w:rFonts w:ascii="Times New Roman" w:hAnsi="Times New Roman" w:cs="Times New Roman"/>
                <w:bCs/>
                <w:sz w:val="24"/>
                <w:szCs w:val="24"/>
              </w:rPr>
            </w:pPr>
            <w:r w:rsidRPr="0090794F">
              <w:rPr>
                <w:rFonts w:ascii="Times New Roman" w:hAnsi="Times New Roman" w:cs="Times New Roman"/>
                <w:bCs/>
                <w:sz w:val="24"/>
                <w:szCs w:val="24"/>
              </w:rPr>
              <w:t>-</w:t>
            </w:r>
          </w:p>
        </w:tc>
        <w:tc>
          <w:tcPr>
            <w:tcW w:w="1345" w:type="pct"/>
            <w:shd w:val="clear" w:color="auto" w:fill="FFFFFF" w:themeFill="background1"/>
            <w:vAlign w:val="center"/>
          </w:tcPr>
          <w:p w14:paraId="13CEA0EE" w14:textId="77777777" w:rsidR="005B3E50" w:rsidRPr="0090794F" w:rsidRDefault="005B3E50" w:rsidP="007F1E1E">
            <w:pPr>
              <w:jc w:val="center"/>
              <w:rPr>
                <w:rFonts w:ascii="Times New Roman" w:hAnsi="Times New Roman" w:cs="Times New Roman"/>
                <w:bCs/>
                <w:sz w:val="24"/>
                <w:szCs w:val="24"/>
              </w:rPr>
            </w:pPr>
            <w:r w:rsidRPr="0090794F">
              <w:rPr>
                <w:rFonts w:ascii="Times New Roman" w:hAnsi="Times New Roman" w:cs="Times New Roman"/>
                <w:bCs/>
                <w:sz w:val="24"/>
                <w:szCs w:val="24"/>
              </w:rPr>
              <w:t>-</w:t>
            </w:r>
          </w:p>
        </w:tc>
      </w:tr>
      <w:tr w:rsidR="0090794F" w:rsidRPr="0090794F" w14:paraId="79870612" w14:textId="77777777" w:rsidTr="007F1E1E">
        <w:trPr>
          <w:trHeight w:val="23"/>
        </w:trPr>
        <w:tc>
          <w:tcPr>
            <w:tcW w:w="2460" w:type="pct"/>
            <w:shd w:val="clear" w:color="auto" w:fill="FFFFFF" w:themeFill="background1"/>
            <w:vAlign w:val="center"/>
          </w:tcPr>
          <w:p w14:paraId="25677548" w14:textId="77777777" w:rsidR="005B3E50" w:rsidRPr="0090794F" w:rsidRDefault="005B3E50" w:rsidP="007F1E1E">
            <w:pPr>
              <w:jc w:val="both"/>
              <w:rPr>
                <w:rFonts w:ascii="Times New Roman" w:hAnsi="Times New Roman" w:cs="Times New Roman"/>
                <w:bCs/>
                <w:sz w:val="24"/>
                <w:szCs w:val="24"/>
              </w:rPr>
            </w:pPr>
            <w:r w:rsidRPr="0090794F">
              <w:rPr>
                <w:rFonts w:ascii="Times New Roman" w:hAnsi="Times New Roman" w:cs="Times New Roman"/>
                <w:bCs/>
                <w:sz w:val="24"/>
                <w:szCs w:val="24"/>
              </w:rPr>
              <w:t xml:space="preserve">Промежуточная аттестация </w:t>
            </w:r>
          </w:p>
        </w:tc>
        <w:tc>
          <w:tcPr>
            <w:tcW w:w="1195" w:type="pct"/>
            <w:shd w:val="clear" w:color="auto" w:fill="FFFFFF" w:themeFill="background1"/>
            <w:vAlign w:val="center"/>
          </w:tcPr>
          <w:p w14:paraId="0D0B083A" w14:textId="3D278433" w:rsidR="005B3E50" w:rsidRPr="0090794F" w:rsidRDefault="00705351" w:rsidP="007F1E1E">
            <w:pPr>
              <w:jc w:val="center"/>
              <w:rPr>
                <w:rFonts w:ascii="Times New Roman" w:hAnsi="Times New Roman" w:cs="Times New Roman"/>
                <w:bCs/>
                <w:sz w:val="24"/>
                <w:szCs w:val="24"/>
              </w:rPr>
            </w:pPr>
            <w:r w:rsidRPr="0090794F">
              <w:rPr>
                <w:rFonts w:ascii="Times New Roman" w:hAnsi="Times New Roman" w:cs="Times New Roman"/>
                <w:bCs/>
                <w:sz w:val="24"/>
                <w:szCs w:val="24"/>
              </w:rPr>
              <w:t>-</w:t>
            </w:r>
          </w:p>
        </w:tc>
        <w:tc>
          <w:tcPr>
            <w:tcW w:w="1345" w:type="pct"/>
            <w:shd w:val="clear" w:color="auto" w:fill="FFFFFF" w:themeFill="background1"/>
            <w:vAlign w:val="center"/>
          </w:tcPr>
          <w:p w14:paraId="7B474DF7" w14:textId="46885A4C" w:rsidR="005B3E50" w:rsidRPr="0090794F" w:rsidRDefault="00705351" w:rsidP="007F1E1E">
            <w:pPr>
              <w:jc w:val="center"/>
              <w:rPr>
                <w:rFonts w:ascii="Times New Roman" w:hAnsi="Times New Roman" w:cs="Times New Roman"/>
                <w:bCs/>
                <w:sz w:val="24"/>
                <w:szCs w:val="24"/>
              </w:rPr>
            </w:pPr>
            <w:r w:rsidRPr="0090794F">
              <w:rPr>
                <w:rFonts w:ascii="Times New Roman" w:hAnsi="Times New Roman" w:cs="Times New Roman"/>
                <w:bCs/>
                <w:sz w:val="24"/>
                <w:szCs w:val="24"/>
              </w:rPr>
              <w:t>-</w:t>
            </w:r>
          </w:p>
        </w:tc>
      </w:tr>
      <w:tr w:rsidR="0090794F" w:rsidRPr="0090794F" w14:paraId="3EE653EE" w14:textId="77777777" w:rsidTr="007F1E1E">
        <w:trPr>
          <w:trHeight w:val="23"/>
        </w:trPr>
        <w:tc>
          <w:tcPr>
            <w:tcW w:w="2460" w:type="pct"/>
            <w:shd w:val="clear" w:color="auto" w:fill="FFFFFF" w:themeFill="background1"/>
            <w:vAlign w:val="center"/>
          </w:tcPr>
          <w:p w14:paraId="4C00DECB" w14:textId="77777777" w:rsidR="005B3E50" w:rsidRPr="0090794F" w:rsidRDefault="005B3E50" w:rsidP="007F1E1E">
            <w:pPr>
              <w:jc w:val="both"/>
              <w:rPr>
                <w:rFonts w:ascii="Times New Roman" w:hAnsi="Times New Roman" w:cs="Times New Roman"/>
                <w:bCs/>
                <w:sz w:val="24"/>
                <w:szCs w:val="24"/>
              </w:rPr>
            </w:pPr>
            <w:r w:rsidRPr="0090794F">
              <w:rPr>
                <w:rFonts w:ascii="Times New Roman" w:hAnsi="Times New Roman" w:cs="Times New Roman"/>
                <w:bCs/>
                <w:sz w:val="24"/>
                <w:szCs w:val="24"/>
              </w:rPr>
              <w:t>Всего</w:t>
            </w:r>
          </w:p>
        </w:tc>
        <w:tc>
          <w:tcPr>
            <w:tcW w:w="1195" w:type="pct"/>
            <w:shd w:val="clear" w:color="auto" w:fill="FFFFFF" w:themeFill="background1"/>
            <w:vAlign w:val="center"/>
          </w:tcPr>
          <w:p w14:paraId="586FEE22" w14:textId="483B3060" w:rsidR="005B3E50" w:rsidRPr="0090794F" w:rsidRDefault="00705351" w:rsidP="007F1E1E">
            <w:pPr>
              <w:jc w:val="center"/>
              <w:rPr>
                <w:rFonts w:ascii="Times New Roman" w:hAnsi="Times New Roman" w:cs="Times New Roman"/>
                <w:b/>
                <w:sz w:val="24"/>
                <w:szCs w:val="24"/>
              </w:rPr>
            </w:pPr>
            <w:r w:rsidRPr="0090794F">
              <w:rPr>
                <w:rFonts w:ascii="Times New Roman" w:hAnsi="Times New Roman" w:cs="Times New Roman"/>
                <w:b/>
                <w:sz w:val="24"/>
                <w:szCs w:val="24"/>
              </w:rPr>
              <w:t>36</w:t>
            </w:r>
          </w:p>
        </w:tc>
        <w:tc>
          <w:tcPr>
            <w:tcW w:w="1345" w:type="pct"/>
            <w:shd w:val="clear" w:color="auto" w:fill="FFFFFF" w:themeFill="background1"/>
            <w:vAlign w:val="center"/>
          </w:tcPr>
          <w:p w14:paraId="590F66C4" w14:textId="5853483D" w:rsidR="005B3E50" w:rsidRPr="0090794F" w:rsidRDefault="00705351" w:rsidP="007F1E1E">
            <w:pPr>
              <w:jc w:val="center"/>
              <w:rPr>
                <w:rFonts w:ascii="Times New Roman" w:hAnsi="Times New Roman" w:cs="Times New Roman"/>
                <w:b/>
                <w:sz w:val="24"/>
                <w:szCs w:val="24"/>
              </w:rPr>
            </w:pPr>
            <w:r w:rsidRPr="0090794F">
              <w:rPr>
                <w:rFonts w:ascii="Times New Roman" w:hAnsi="Times New Roman" w:cs="Times New Roman"/>
                <w:b/>
                <w:sz w:val="24"/>
                <w:szCs w:val="24"/>
              </w:rPr>
              <w:t>21</w:t>
            </w:r>
          </w:p>
        </w:tc>
      </w:tr>
    </w:tbl>
    <w:p w14:paraId="597487E0" w14:textId="61E553A6" w:rsidR="00E678F6" w:rsidRDefault="00E678F6" w:rsidP="005B3E50">
      <w:pPr>
        <w:suppressAutoHyphens/>
        <w:spacing w:after="240"/>
        <w:rPr>
          <w:rFonts w:ascii="Times New Roman" w:hAnsi="Times New Roman" w:cs="Times New Roman"/>
          <w:b/>
          <w:sz w:val="24"/>
          <w:szCs w:val="24"/>
        </w:rPr>
      </w:pPr>
    </w:p>
    <w:p w14:paraId="35C6FBE5" w14:textId="2DBA4BF2" w:rsidR="00361D03" w:rsidRDefault="00361D03" w:rsidP="005B3E50">
      <w:pPr>
        <w:suppressAutoHyphens/>
        <w:spacing w:after="240"/>
        <w:rPr>
          <w:rFonts w:ascii="Times New Roman" w:hAnsi="Times New Roman" w:cs="Times New Roman"/>
          <w:b/>
          <w:sz w:val="24"/>
          <w:szCs w:val="24"/>
        </w:rPr>
      </w:pPr>
    </w:p>
    <w:p w14:paraId="5F004EE4" w14:textId="1B5AAE12" w:rsidR="00361D03" w:rsidRDefault="00361D03" w:rsidP="005B3E50">
      <w:pPr>
        <w:suppressAutoHyphens/>
        <w:spacing w:after="240"/>
        <w:rPr>
          <w:rFonts w:ascii="Times New Roman" w:hAnsi="Times New Roman" w:cs="Times New Roman"/>
          <w:b/>
          <w:sz w:val="24"/>
          <w:szCs w:val="24"/>
        </w:rPr>
      </w:pPr>
    </w:p>
    <w:p w14:paraId="00D4A1CA" w14:textId="77777777" w:rsidR="00C62226" w:rsidRPr="0090794F" w:rsidRDefault="00C62226" w:rsidP="005B3E50">
      <w:pPr>
        <w:suppressAutoHyphens/>
        <w:spacing w:after="240"/>
        <w:rPr>
          <w:rFonts w:ascii="Times New Roman" w:hAnsi="Times New Roman" w:cs="Times New Roman"/>
          <w:b/>
          <w:sz w:val="24"/>
          <w:szCs w:val="24"/>
        </w:rPr>
      </w:pPr>
    </w:p>
    <w:p w14:paraId="668D83B3" w14:textId="53FD7B6D" w:rsidR="00E678F6" w:rsidRPr="0090794F" w:rsidRDefault="00E678F6" w:rsidP="00E678F6">
      <w:pPr>
        <w:ind w:firstLine="709"/>
        <w:rPr>
          <w:rFonts w:ascii="Times New Roman" w:hAnsi="Times New Roman" w:cs="Times New Roman"/>
          <w:b/>
          <w:sz w:val="24"/>
          <w:szCs w:val="24"/>
        </w:rPr>
      </w:pPr>
      <w:r w:rsidRPr="0090794F">
        <w:rPr>
          <w:rFonts w:ascii="Times New Roman" w:hAnsi="Times New Roman" w:cs="Times New Roman"/>
          <w:b/>
          <w:sz w:val="24"/>
          <w:szCs w:val="24"/>
        </w:rPr>
        <w:lastRenderedPageBreak/>
        <w:t xml:space="preserve">2.2. </w:t>
      </w:r>
      <w:r w:rsidR="00705351" w:rsidRPr="0090794F">
        <w:rPr>
          <w:rFonts w:ascii="Times New Roman" w:hAnsi="Times New Roman" w:cs="Times New Roman"/>
          <w:b/>
          <w:bCs/>
          <w:sz w:val="24"/>
          <w:szCs w:val="24"/>
        </w:rPr>
        <w:t>Примерное содержание дисциплины</w:t>
      </w:r>
    </w:p>
    <w:tbl>
      <w:tblPr>
        <w:tblW w:w="10198" w:type="dxa"/>
        <w:jc w:val="center"/>
        <w:tblLayout w:type="fixed"/>
        <w:tblCellMar>
          <w:left w:w="71" w:type="dxa"/>
          <w:right w:w="71" w:type="dxa"/>
        </w:tblCellMar>
        <w:tblLook w:val="0000" w:firstRow="0" w:lastRow="0" w:firstColumn="0" w:lastColumn="0" w:noHBand="0" w:noVBand="0"/>
      </w:tblPr>
      <w:tblGrid>
        <w:gridCol w:w="2977"/>
        <w:gridCol w:w="7221"/>
      </w:tblGrid>
      <w:tr w:rsidR="0090794F" w:rsidRPr="0090794F" w14:paraId="68DA5F91" w14:textId="77777777" w:rsidTr="00C62226">
        <w:trPr>
          <w:cantSplit/>
          <w:trHeight w:val="425"/>
          <w:jc w:val="center"/>
        </w:trPr>
        <w:tc>
          <w:tcPr>
            <w:tcW w:w="2977" w:type="dxa"/>
            <w:tcBorders>
              <w:top w:val="single" w:sz="6" w:space="0" w:color="auto"/>
              <w:left w:val="single" w:sz="6" w:space="0" w:color="auto"/>
              <w:bottom w:val="single" w:sz="6" w:space="0" w:color="auto"/>
              <w:right w:val="single" w:sz="6" w:space="0" w:color="auto"/>
            </w:tcBorders>
            <w:vAlign w:val="center"/>
          </w:tcPr>
          <w:p w14:paraId="5E02565F" w14:textId="77777777" w:rsidR="00705351" w:rsidRPr="0090794F" w:rsidRDefault="00705351" w:rsidP="004907E8">
            <w:pPr>
              <w:jc w:val="center"/>
              <w:rPr>
                <w:rFonts w:ascii="Times New Roman" w:hAnsi="Times New Roman" w:cs="Times New Roman"/>
                <w:b/>
                <w:sz w:val="24"/>
                <w:szCs w:val="24"/>
              </w:rPr>
            </w:pPr>
            <w:r w:rsidRPr="0090794F">
              <w:rPr>
                <w:rFonts w:ascii="Times New Roman" w:hAnsi="Times New Roman" w:cs="Times New Roman"/>
                <w:b/>
                <w:sz w:val="24"/>
                <w:szCs w:val="24"/>
              </w:rPr>
              <w:t>Наименование</w:t>
            </w:r>
          </w:p>
          <w:p w14:paraId="1AB86D61" w14:textId="77777777" w:rsidR="00705351" w:rsidRPr="0090794F" w:rsidRDefault="00705351" w:rsidP="007F1E1E">
            <w:pPr>
              <w:jc w:val="center"/>
              <w:rPr>
                <w:rFonts w:ascii="Times New Roman" w:hAnsi="Times New Roman" w:cs="Times New Roman"/>
                <w:b/>
                <w:sz w:val="24"/>
                <w:szCs w:val="24"/>
              </w:rPr>
            </w:pPr>
            <w:r w:rsidRPr="0090794F">
              <w:rPr>
                <w:rFonts w:ascii="Times New Roman" w:hAnsi="Times New Roman" w:cs="Times New Roman"/>
                <w:b/>
                <w:sz w:val="24"/>
                <w:szCs w:val="24"/>
              </w:rPr>
              <w:t>разделов и тем</w:t>
            </w:r>
          </w:p>
        </w:tc>
        <w:tc>
          <w:tcPr>
            <w:tcW w:w="7221" w:type="dxa"/>
            <w:tcBorders>
              <w:top w:val="single" w:sz="4" w:space="0" w:color="auto"/>
              <w:bottom w:val="single" w:sz="4" w:space="0" w:color="auto"/>
              <w:right w:val="single" w:sz="4" w:space="0" w:color="auto"/>
            </w:tcBorders>
            <w:shd w:val="clear" w:color="auto" w:fill="auto"/>
            <w:vAlign w:val="center"/>
          </w:tcPr>
          <w:p w14:paraId="3048E72C" w14:textId="1DA7991A" w:rsidR="00705351" w:rsidRPr="0090794F" w:rsidRDefault="00705351" w:rsidP="007F1E1E">
            <w:pPr>
              <w:jc w:val="center"/>
              <w:rPr>
                <w:rFonts w:ascii="Times New Roman" w:hAnsi="Times New Roman" w:cs="Times New Roman"/>
                <w:b/>
                <w:sz w:val="24"/>
                <w:szCs w:val="24"/>
              </w:rPr>
            </w:pPr>
            <w:r w:rsidRPr="0090794F">
              <w:rPr>
                <w:rFonts w:ascii="Times New Roman" w:eastAsia="Times New Roman" w:hAnsi="Times New Roman" w:cs="Times New Roman"/>
                <w:b/>
                <w:bCs/>
                <w:sz w:val="24"/>
                <w:szCs w:val="24"/>
                <w:lang w:eastAsia="ru-RU"/>
              </w:rPr>
              <w:t>Примерное содержание учебного материала, практических и лабораторных занятий</w:t>
            </w:r>
          </w:p>
        </w:tc>
      </w:tr>
      <w:tr w:rsidR="0090794F" w:rsidRPr="0090794F" w14:paraId="478FCBC8" w14:textId="77777777" w:rsidTr="00C62226">
        <w:trPr>
          <w:cantSplit/>
          <w:trHeight w:val="156"/>
          <w:jc w:val="center"/>
        </w:trPr>
        <w:tc>
          <w:tcPr>
            <w:tcW w:w="10198" w:type="dxa"/>
            <w:gridSpan w:val="2"/>
            <w:tcBorders>
              <w:top w:val="single" w:sz="6" w:space="0" w:color="auto"/>
              <w:left w:val="single" w:sz="6" w:space="0" w:color="auto"/>
              <w:right w:val="single" w:sz="4" w:space="0" w:color="auto"/>
            </w:tcBorders>
          </w:tcPr>
          <w:p w14:paraId="50E9D1FB" w14:textId="4ABE5AEF" w:rsidR="00705351" w:rsidRPr="0090794F" w:rsidRDefault="00705351" w:rsidP="007F1E1E">
            <w:pPr>
              <w:rPr>
                <w:rFonts w:ascii="Times New Roman" w:hAnsi="Times New Roman" w:cs="Times New Roman"/>
                <w:b/>
                <w:sz w:val="24"/>
                <w:szCs w:val="24"/>
              </w:rPr>
            </w:pPr>
            <w:r w:rsidRPr="0090794F">
              <w:rPr>
                <w:rFonts w:ascii="Times New Roman" w:hAnsi="Times New Roman" w:cs="Times New Roman"/>
                <w:b/>
                <w:sz w:val="24"/>
                <w:szCs w:val="24"/>
              </w:rPr>
              <w:t>Раздел 1. Организация и ее отраслевые особенности 6 ч.</w:t>
            </w:r>
          </w:p>
        </w:tc>
      </w:tr>
      <w:tr w:rsidR="0090794F" w:rsidRPr="0090794F" w14:paraId="772464BB" w14:textId="77777777" w:rsidTr="00C62226">
        <w:trPr>
          <w:cantSplit/>
          <w:trHeight w:val="53"/>
          <w:jc w:val="center"/>
        </w:trPr>
        <w:tc>
          <w:tcPr>
            <w:tcW w:w="2977" w:type="dxa"/>
            <w:vMerge w:val="restart"/>
            <w:tcBorders>
              <w:top w:val="single" w:sz="6" w:space="0" w:color="auto"/>
              <w:left w:val="single" w:sz="6" w:space="0" w:color="auto"/>
              <w:right w:val="single" w:sz="4" w:space="0" w:color="auto"/>
            </w:tcBorders>
          </w:tcPr>
          <w:p w14:paraId="728981D5" w14:textId="77777777" w:rsidR="00705351" w:rsidRPr="0090794F" w:rsidRDefault="00705351" w:rsidP="007F1E1E">
            <w:pPr>
              <w:jc w:val="center"/>
              <w:rPr>
                <w:rFonts w:ascii="Times New Roman" w:hAnsi="Times New Roman" w:cs="Times New Roman"/>
                <w:b/>
                <w:sz w:val="24"/>
                <w:szCs w:val="24"/>
              </w:rPr>
            </w:pPr>
            <w:r w:rsidRPr="0090794F">
              <w:rPr>
                <w:rFonts w:ascii="Times New Roman" w:hAnsi="Times New Roman" w:cs="Times New Roman"/>
                <w:b/>
                <w:sz w:val="24"/>
                <w:szCs w:val="24"/>
              </w:rPr>
              <w:t>Тема 1.1.</w:t>
            </w:r>
          </w:p>
          <w:p w14:paraId="2046C1D7" w14:textId="77777777" w:rsidR="00705351" w:rsidRPr="0090794F" w:rsidRDefault="00705351" w:rsidP="007F1E1E">
            <w:pPr>
              <w:jc w:val="center"/>
              <w:rPr>
                <w:rFonts w:ascii="Times New Roman" w:hAnsi="Times New Roman" w:cs="Times New Roman"/>
                <w:sz w:val="24"/>
                <w:szCs w:val="24"/>
              </w:rPr>
            </w:pPr>
            <w:r w:rsidRPr="0090794F">
              <w:rPr>
                <w:rFonts w:ascii="Times New Roman" w:hAnsi="Times New Roman" w:cs="Times New Roman"/>
                <w:bCs/>
                <w:sz w:val="24"/>
                <w:szCs w:val="24"/>
              </w:rPr>
              <w:t>Введение в экономику</w:t>
            </w:r>
          </w:p>
          <w:p w14:paraId="55871984" w14:textId="77777777" w:rsidR="00705351" w:rsidRPr="0090794F" w:rsidRDefault="00705351" w:rsidP="007F1E1E">
            <w:pPr>
              <w:jc w:val="center"/>
              <w:rPr>
                <w:rFonts w:ascii="Times New Roman" w:hAnsi="Times New Roman" w:cs="Times New Roman"/>
                <w:b/>
                <w:sz w:val="24"/>
                <w:szCs w:val="24"/>
              </w:rPr>
            </w:pPr>
          </w:p>
        </w:tc>
        <w:tc>
          <w:tcPr>
            <w:tcW w:w="7221" w:type="dxa"/>
            <w:tcBorders>
              <w:top w:val="single" w:sz="6" w:space="0" w:color="auto"/>
              <w:left w:val="single" w:sz="4" w:space="0" w:color="auto"/>
              <w:bottom w:val="single" w:sz="4" w:space="0" w:color="auto"/>
              <w:right w:val="single" w:sz="4" w:space="0" w:color="auto"/>
            </w:tcBorders>
          </w:tcPr>
          <w:p w14:paraId="3AEAB093" w14:textId="77777777" w:rsidR="00705351" w:rsidRPr="0090794F" w:rsidRDefault="00705351" w:rsidP="007F1E1E">
            <w:pPr>
              <w:rPr>
                <w:rFonts w:ascii="Times New Roman" w:hAnsi="Times New Roman" w:cs="Times New Roman"/>
                <w:b/>
                <w:sz w:val="24"/>
                <w:szCs w:val="24"/>
              </w:rPr>
            </w:pPr>
            <w:r w:rsidRPr="0090794F">
              <w:rPr>
                <w:rFonts w:ascii="Times New Roman" w:hAnsi="Times New Roman" w:cs="Times New Roman"/>
                <w:b/>
                <w:sz w:val="24"/>
                <w:szCs w:val="24"/>
              </w:rPr>
              <w:t>Содержание учебного материала</w:t>
            </w:r>
          </w:p>
        </w:tc>
      </w:tr>
      <w:tr w:rsidR="0090794F" w:rsidRPr="0090794F" w14:paraId="4B44A872" w14:textId="77777777" w:rsidTr="00C62226">
        <w:trPr>
          <w:cantSplit/>
          <w:trHeight w:val="521"/>
          <w:jc w:val="center"/>
        </w:trPr>
        <w:tc>
          <w:tcPr>
            <w:tcW w:w="2977" w:type="dxa"/>
            <w:vMerge/>
            <w:tcBorders>
              <w:left w:val="single" w:sz="6" w:space="0" w:color="auto"/>
              <w:right w:val="single" w:sz="4" w:space="0" w:color="auto"/>
            </w:tcBorders>
          </w:tcPr>
          <w:p w14:paraId="4A3963E0" w14:textId="77777777" w:rsidR="00705351" w:rsidRPr="0090794F" w:rsidRDefault="00705351" w:rsidP="007F1E1E">
            <w:pPr>
              <w:jc w:val="center"/>
              <w:rPr>
                <w:rFonts w:ascii="Times New Roman" w:hAnsi="Times New Roman" w:cs="Times New Roman"/>
                <w:b/>
                <w:sz w:val="24"/>
                <w:szCs w:val="24"/>
              </w:rPr>
            </w:pPr>
          </w:p>
        </w:tc>
        <w:tc>
          <w:tcPr>
            <w:tcW w:w="7221" w:type="dxa"/>
            <w:tcBorders>
              <w:top w:val="single" w:sz="6" w:space="0" w:color="auto"/>
              <w:left w:val="single" w:sz="4" w:space="0" w:color="auto"/>
              <w:bottom w:val="single" w:sz="4" w:space="0" w:color="auto"/>
              <w:right w:val="single" w:sz="4" w:space="0" w:color="auto"/>
            </w:tcBorders>
          </w:tcPr>
          <w:p w14:paraId="16B971A7" w14:textId="77777777" w:rsidR="00705351" w:rsidRPr="0090794F" w:rsidRDefault="00705351" w:rsidP="007F1E1E">
            <w:pPr>
              <w:rPr>
                <w:rFonts w:ascii="Times New Roman" w:hAnsi="Times New Roman" w:cs="Times New Roman"/>
                <w:b/>
                <w:sz w:val="24"/>
                <w:szCs w:val="24"/>
              </w:rPr>
            </w:pPr>
            <w:r w:rsidRPr="0090794F">
              <w:rPr>
                <w:rFonts w:ascii="Times New Roman" w:hAnsi="Times New Roman" w:cs="Times New Roman"/>
                <w:bCs/>
                <w:iCs/>
                <w:sz w:val="24"/>
                <w:szCs w:val="24"/>
              </w:rPr>
              <w:t>Организация: понятие и классификация. Организационно-правовые формы организаций. Организация в системе рыночной экономики.</w:t>
            </w:r>
          </w:p>
        </w:tc>
      </w:tr>
      <w:tr w:rsidR="0090794F" w:rsidRPr="0090794F" w14:paraId="0C5FDB5F" w14:textId="77777777" w:rsidTr="00C62226">
        <w:trPr>
          <w:cantSplit/>
          <w:trHeight w:val="521"/>
          <w:jc w:val="center"/>
        </w:trPr>
        <w:tc>
          <w:tcPr>
            <w:tcW w:w="2977" w:type="dxa"/>
            <w:vMerge/>
            <w:tcBorders>
              <w:left w:val="single" w:sz="6" w:space="0" w:color="auto"/>
              <w:right w:val="single" w:sz="4" w:space="0" w:color="auto"/>
            </w:tcBorders>
          </w:tcPr>
          <w:p w14:paraId="23FEEC9E" w14:textId="77777777" w:rsidR="00705351" w:rsidRPr="0090794F" w:rsidRDefault="00705351" w:rsidP="007F1E1E">
            <w:pPr>
              <w:jc w:val="center"/>
              <w:rPr>
                <w:rFonts w:ascii="Times New Roman" w:hAnsi="Times New Roman" w:cs="Times New Roman"/>
                <w:b/>
                <w:sz w:val="24"/>
                <w:szCs w:val="24"/>
              </w:rPr>
            </w:pPr>
          </w:p>
        </w:tc>
        <w:tc>
          <w:tcPr>
            <w:tcW w:w="7221" w:type="dxa"/>
            <w:tcBorders>
              <w:top w:val="single" w:sz="4" w:space="0" w:color="auto"/>
              <w:left w:val="single" w:sz="4" w:space="0" w:color="auto"/>
              <w:right w:val="single" w:sz="4" w:space="0" w:color="auto"/>
            </w:tcBorders>
          </w:tcPr>
          <w:p w14:paraId="05C81CA7" w14:textId="77777777" w:rsidR="00705351" w:rsidRPr="0090794F" w:rsidRDefault="00705351" w:rsidP="007F1E1E">
            <w:pPr>
              <w:contextualSpacing/>
              <w:rPr>
                <w:rFonts w:ascii="Times New Roman" w:hAnsi="Times New Roman" w:cs="Times New Roman"/>
                <w:bCs/>
                <w:iCs/>
                <w:sz w:val="24"/>
                <w:szCs w:val="24"/>
              </w:rPr>
            </w:pPr>
            <w:r w:rsidRPr="0090794F">
              <w:rPr>
                <w:rFonts w:ascii="Times New Roman" w:hAnsi="Times New Roman" w:cs="Times New Roman"/>
                <w:bCs/>
                <w:iCs/>
                <w:sz w:val="24"/>
                <w:szCs w:val="24"/>
              </w:rPr>
              <w:t xml:space="preserve">Производственная структура организации (предприятия), факторы ее определяющие. Производственный процесс. Производственный цикл и его структура. </w:t>
            </w:r>
          </w:p>
        </w:tc>
      </w:tr>
      <w:tr w:rsidR="0090794F" w:rsidRPr="0090794F" w14:paraId="4A0B3BE8" w14:textId="77777777" w:rsidTr="00C62226">
        <w:trPr>
          <w:cantSplit/>
          <w:trHeight w:val="156"/>
          <w:jc w:val="center"/>
        </w:trPr>
        <w:tc>
          <w:tcPr>
            <w:tcW w:w="2977" w:type="dxa"/>
            <w:vMerge/>
            <w:tcBorders>
              <w:left w:val="single" w:sz="6" w:space="0" w:color="auto"/>
              <w:right w:val="single" w:sz="4" w:space="0" w:color="auto"/>
            </w:tcBorders>
          </w:tcPr>
          <w:p w14:paraId="546F7B77" w14:textId="77777777" w:rsidR="00705351" w:rsidRPr="0090794F" w:rsidRDefault="00705351" w:rsidP="007F1E1E">
            <w:pPr>
              <w:jc w:val="center"/>
              <w:rPr>
                <w:rFonts w:ascii="Times New Roman" w:hAnsi="Times New Roman" w:cs="Times New Roman"/>
                <w:b/>
                <w:sz w:val="24"/>
                <w:szCs w:val="24"/>
              </w:rPr>
            </w:pPr>
          </w:p>
        </w:tc>
        <w:tc>
          <w:tcPr>
            <w:tcW w:w="7221" w:type="dxa"/>
            <w:tcBorders>
              <w:top w:val="single" w:sz="4" w:space="0" w:color="auto"/>
              <w:left w:val="single" w:sz="4" w:space="0" w:color="auto"/>
              <w:bottom w:val="single" w:sz="6" w:space="0" w:color="auto"/>
              <w:right w:val="single" w:sz="4" w:space="0" w:color="auto"/>
            </w:tcBorders>
          </w:tcPr>
          <w:p w14:paraId="53E067A9" w14:textId="77777777" w:rsidR="00705351" w:rsidRPr="0090794F" w:rsidRDefault="00705351" w:rsidP="007F1E1E">
            <w:pPr>
              <w:rPr>
                <w:rFonts w:ascii="Times New Roman" w:hAnsi="Times New Roman" w:cs="Times New Roman"/>
                <w:b/>
                <w:sz w:val="24"/>
                <w:szCs w:val="24"/>
              </w:rPr>
            </w:pPr>
            <w:r w:rsidRPr="0090794F">
              <w:rPr>
                <w:rFonts w:ascii="Times New Roman" w:hAnsi="Times New Roman" w:cs="Times New Roman"/>
                <w:b/>
                <w:sz w:val="24"/>
                <w:szCs w:val="24"/>
              </w:rPr>
              <w:t>В том числе практических занятий</w:t>
            </w:r>
          </w:p>
        </w:tc>
      </w:tr>
      <w:tr w:rsidR="0090794F" w:rsidRPr="0090794F" w14:paraId="02BE3232" w14:textId="77777777" w:rsidTr="00C62226">
        <w:trPr>
          <w:cantSplit/>
          <w:trHeight w:val="156"/>
          <w:jc w:val="center"/>
        </w:trPr>
        <w:tc>
          <w:tcPr>
            <w:tcW w:w="2977" w:type="dxa"/>
            <w:vMerge/>
            <w:tcBorders>
              <w:left w:val="single" w:sz="6" w:space="0" w:color="auto"/>
              <w:right w:val="single" w:sz="4" w:space="0" w:color="auto"/>
            </w:tcBorders>
          </w:tcPr>
          <w:p w14:paraId="2C0608A1" w14:textId="77777777" w:rsidR="00705351" w:rsidRPr="0090794F" w:rsidRDefault="00705351" w:rsidP="007F1E1E">
            <w:pPr>
              <w:jc w:val="center"/>
              <w:rPr>
                <w:rFonts w:ascii="Times New Roman" w:hAnsi="Times New Roman" w:cs="Times New Roman"/>
                <w:b/>
                <w:sz w:val="24"/>
                <w:szCs w:val="24"/>
              </w:rPr>
            </w:pPr>
          </w:p>
        </w:tc>
        <w:tc>
          <w:tcPr>
            <w:tcW w:w="7221" w:type="dxa"/>
            <w:tcBorders>
              <w:top w:val="single" w:sz="4" w:space="0" w:color="auto"/>
              <w:left w:val="single" w:sz="4" w:space="0" w:color="auto"/>
              <w:bottom w:val="single" w:sz="6" w:space="0" w:color="auto"/>
              <w:right w:val="single" w:sz="4" w:space="0" w:color="auto"/>
            </w:tcBorders>
          </w:tcPr>
          <w:p w14:paraId="7E85CEB1" w14:textId="77777777" w:rsidR="00705351" w:rsidRPr="0090794F" w:rsidRDefault="00705351" w:rsidP="007F1E1E">
            <w:pPr>
              <w:rPr>
                <w:rFonts w:ascii="Times New Roman" w:hAnsi="Times New Roman" w:cs="Times New Roman"/>
                <w:sz w:val="24"/>
                <w:szCs w:val="24"/>
              </w:rPr>
            </w:pPr>
            <w:r w:rsidRPr="0090794F">
              <w:rPr>
                <w:rFonts w:ascii="Times New Roman" w:hAnsi="Times New Roman" w:cs="Times New Roman"/>
                <w:sz w:val="24"/>
                <w:szCs w:val="24"/>
              </w:rPr>
              <w:t>Практическая работа 1. Определить отличительные признаки организационно-правовых форм предприятий.</w:t>
            </w:r>
          </w:p>
        </w:tc>
      </w:tr>
      <w:tr w:rsidR="0090794F" w:rsidRPr="0090794F" w14:paraId="6A2D0B8F" w14:textId="77777777" w:rsidTr="00C62226">
        <w:trPr>
          <w:cantSplit/>
          <w:trHeight w:val="156"/>
          <w:jc w:val="center"/>
        </w:trPr>
        <w:tc>
          <w:tcPr>
            <w:tcW w:w="2977" w:type="dxa"/>
            <w:vMerge/>
            <w:tcBorders>
              <w:left w:val="single" w:sz="6" w:space="0" w:color="auto"/>
              <w:right w:val="single" w:sz="4" w:space="0" w:color="auto"/>
            </w:tcBorders>
          </w:tcPr>
          <w:p w14:paraId="55985678" w14:textId="77777777" w:rsidR="00705351" w:rsidRPr="0090794F" w:rsidRDefault="00705351" w:rsidP="007F1E1E">
            <w:pPr>
              <w:jc w:val="center"/>
              <w:rPr>
                <w:rFonts w:ascii="Times New Roman" w:hAnsi="Times New Roman" w:cs="Times New Roman"/>
                <w:b/>
                <w:sz w:val="24"/>
                <w:szCs w:val="24"/>
              </w:rPr>
            </w:pPr>
          </w:p>
        </w:tc>
        <w:tc>
          <w:tcPr>
            <w:tcW w:w="7221" w:type="dxa"/>
            <w:tcBorders>
              <w:top w:val="single" w:sz="4" w:space="0" w:color="auto"/>
              <w:left w:val="single" w:sz="4" w:space="0" w:color="auto"/>
              <w:bottom w:val="single" w:sz="6" w:space="0" w:color="auto"/>
              <w:right w:val="single" w:sz="4" w:space="0" w:color="auto"/>
            </w:tcBorders>
          </w:tcPr>
          <w:p w14:paraId="503A1D2D" w14:textId="77777777" w:rsidR="00705351" w:rsidRPr="0090794F" w:rsidRDefault="00705351" w:rsidP="007F1E1E">
            <w:pPr>
              <w:rPr>
                <w:rFonts w:ascii="Times New Roman" w:hAnsi="Times New Roman" w:cs="Times New Roman"/>
                <w:b/>
                <w:sz w:val="24"/>
                <w:szCs w:val="24"/>
              </w:rPr>
            </w:pPr>
            <w:r w:rsidRPr="0090794F">
              <w:rPr>
                <w:rFonts w:ascii="Times New Roman" w:hAnsi="Times New Roman" w:cs="Times New Roman"/>
                <w:b/>
                <w:bCs/>
                <w:sz w:val="24"/>
                <w:szCs w:val="24"/>
              </w:rPr>
              <w:t>Самостоятельная работа обучающихся</w:t>
            </w:r>
            <w:r w:rsidRPr="0090794F">
              <w:rPr>
                <w:rStyle w:val="af3"/>
                <w:rFonts w:ascii="Times New Roman" w:hAnsi="Times New Roman"/>
                <w:b/>
                <w:bCs/>
                <w:sz w:val="24"/>
                <w:szCs w:val="24"/>
              </w:rPr>
              <w:footnoteReference w:id="14"/>
            </w:r>
          </w:p>
        </w:tc>
      </w:tr>
      <w:tr w:rsidR="0090794F" w:rsidRPr="0090794F" w14:paraId="630E239C" w14:textId="77777777" w:rsidTr="00C62226">
        <w:trPr>
          <w:cantSplit/>
          <w:trHeight w:val="221"/>
          <w:jc w:val="center"/>
        </w:trPr>
        <w:tc>
          <w:tcPr>
            <w:tcW w:w="10198" w:type="dxa"/>
            <w:gridSpan w:val="2"/>
            <w:tcBorders>
              <w:top w:val="single" w:sz="4" w:space="0" w:color="auto"/>
              <w:left w:val="single" w:sz="6" w:space="0" w:color="auto"/>
              <w:bottom w:val="single" w:sz="4" w:space="0" w:color="auto"/>
              <w:right w:val="single" w:sz="4" w:space="0" w:color="auto"/>
            </w:tcBorders>
          </w:tcPr>
          <w:p w14:paraId="5D216189" w14:textId="544AD2A6" w:rsidR="00705351" w:rsidRPr="0090794F" w:rsidRDefault="00705351" w:rsidP="007F1E1E">
            <w:pPr>
              <w:rPr>
                <w:rFonts w:ascii="Times New Roman" w:hAnsi="Times New Roman" w:cs="Times New Roman"/>
                <w:b/>
                <w:sz w:val="24"/>
                <w:szCs w:val="24"/>
              </w:rPr>
            </w:pPr>
            <w:r w:rsidRPr="0090794F">
              <w:rPr>
                <w:rFonts w:ascii="Times New Roman" w:hAnsi="Times New Roman" w:cs="Times New Roman"/>
                <w:b/>
                <w:sz w:val="24"/>
                <w:szCs w:val="24"/>
              </w:rPr>
              <w:t>Раздел 2. Экономика энергетических предприятий 10 ч.</w:t>
            </w:r>
          </w:p>
        </w:tc>
      </w:tr>
      <w:tr w:rsidR="0090794F" w:rsidRPr="0090794F" w14:paraId="56F455B7" w14:textId="77777777" w:rsidTr="00C62226">
        <w:trPr>
          <w:cantSplit/>
          <w:trHeight w:val="140"/>
          <w:jc w:val="center"/>
        </w:trPr>
        <w:tc>
          <w:tcPr>
            <w:tcW w:w="2977" w:type="dxa"/>
            <w:vMerge w:val="restart"/>
            <w:tcBorders>
              <w:top w:val="single" w:sz="6" w:space="0" w:color="auto"/>
              <w:left w:val="single" w:sz="6" w:space="0" w:color="auto"/>
              <w:right w:val="single" w:sz="4" w:space="0" w:color="auto"/>
            </w:tcBorders>
          </w:tcPr>
          <w:p w14:paraId="30790931" w14:textId="77777777" w:rsidR="00705351" w:rsidRPr="0090794F" w:rsidRDefault="00705351" w:rsidP="007F1E1E">
            <w:pPr>
              <w:jc w:val="center"/>
              <w:rPr>
                <w:rFonts w:ascii="Times New Roman" w:hAnsi="Times New Roman" w:cs="Times New Roman"/>
                <w:b/>
                <w:sz w:val="24"/>
                <w:szCs w:val="24"/>
              </w:rPr>
            </w:pPr>
            <w:r w:rsidRPr="0090794F">
              <w:rPr>
                <w:rFonts w:ascii="Times New Roman" w:hAnsi="Times New Roman" w:cs="Times New Roman"/>
                <w:b/>
                <w:sz w:val="24"/>
                <w:szCs w:val="24"/>
              </w:rPr>
              <w:t>Тема 2.1.</w:t>
            </w:r>
          </w:p>
          <w:p w14:paraId="2E625765" w14:textId="77777777" w:rsidR="00705351" w:rsidRPr="0090794F" w:rsidRDefault="00705351" w:rsidP="007F1E1E">
            <w:pPr>
              <w:jc w:val="center"/>
              <w:rPr>
                <w:rFonts w:ascii="Times New Roman" w:hAnsi="Times New Roman" w:cs="Times New Roman"/>
                <w:sz w:val="24"/>
                <w:szCs w:val="24"/>
              </w:rPr>
            </w:pPr>
            <w:r w:rsidRPr="0090794F">
              <w:rPr>
                <w:rFonts w:ascii="Times New Roman" w:hAnsi="Times New Roman" w:cs="Times New Roman"/>
                <w:sz w:val="24"/>
                <w:szCs w:val="24"/>
              </w:rPr>
              <w:t>Основной капитал энергетических предприятий</w:t>
            </w:r>
          </w:p>
        </w:tc>
        <w:tc>
          <w:tcPr>
            <w:tcW w:w="7221" w:type="dxa"/>
            <w:tcBorders>
              <w:top w:val="single" w:sz="4" w:space="0" w:color="auto"/>
              <w:left w:val="single" w:sz="4" w:space="0" w:color="auto"/>
              <w:bottom w:val="single" w:sz="4" w:space="0" w:color="auto"/>
              <w:right w:val="single" w:sz="4" w:space="0" w:color="auto"/>
            </w:tcBorders>
            <w:shd w:val="clear" w:color="auto" w:fill="auto"/>
          </w:tcPr>
          <w:p w14:paraId="0DBF992F" w14:textId="77777777" w:rsidR="00705351" w:rsidRPr="0090794F" w:rsidRDefault="00705351" w:rsidP="007F1E1E">
            <w:pPr>
              <w:rPr>
                <w:rFonts w:ascii="Times New Roman" w:hAnsi="Times New Roman" w:cs="Times New Roman"/>
                <w:b/>
                <w:bCs/>
                <w:sz w:val="24"/>
                <w:szCs w:val="24"/>
              </w:rPr>
            </w:pPr>
            <w:r w:rsidRPr="0090794F">
              <w:rPr>
                <w:rFonts w:ascii="Times New Roman" w:hAnsi="Times New Roman" w:cs="Times New Roman"/>
                <w:b/>
                <w:sz w:val="24"/>
                <w:szCs w:val="24"/>
              </w:rPr>
              <w:t>Содержание учебного материала</w:t>
            </w:r>
          </w:p>
        </w:tc>
      </w:tr>
      <w:tr w:rsidR="0090794F" w:rsidRPr="0090794F" w14:paraId="79A79081" w14:textId="77777777" w:rsidTr="00C62226">
        <w:trPr>
          <w:cantSplit/>
          <w:trHeight w:val="779"/>
          <w:jc w:val="center"/>
        </w:trPr>
        <w:tc>
          <w:tcPr>
            <w:tcW w:w="2977" w:type="dxa"/>
            <w:vMerge/>
            <w:tcBorders>
              <w:left w:val="single" w:sz="6" w:space="0" w:color="auto"/>
              <w:right w:val="single" w:sz="4" w:space="0" w:color="auto"/>
            </w:tcBorders>
          </w:tcPr>
          <w:p w14:paraId="76893ED8" w14:textId="77777777" w:rsidR="00705351" w:rsidRPr="0090794F" w:rsidRDefault="00705351" w:rsidP="007F1E1E">
            <w:pPr>
              <w:jc w:val="center"/>
              <w:rPr>
                <w:rFonts w:ascii="Times New Roman" w:hAnsi="Times New Roman" w:cs="Times New Roman"/>
                <w:sz w:val="24"/>
                <w:szCs w:val="24"/>
              </w:rPr>
            </w:pPr>
          </w:p>
        </w:tc>
        <w:tc>
          <w:tcPr>
            <w:tcW w:w="7221" w:type="dxa"/>
            <w:tcBorders>
              <w:top w:val="single" w:sz="4" w:space="0" w:color="auto"/>
              <w:left w:val="single" w:sz="4" w:space="0" w:color="auto"/>
              <w:right w:val="single" w:sz="4" w:space="0" w:color="auto"/>
            </w:tcBorders>
            <w:shd w:val="clear" w:color="auto" w:fill="auto"/>
          </w:tcPr>
          <w:p w14:paraId="0A3CDDDB" w14:textId="77777777" w:rsidR="00705351" w:rsidRPr="0090794F" w:rsidRDefault="00705351" w:rsidP="007F1E1E">
            <w:pPr>
              <w:ind w:left="9"/>
              <w:rPr>
                <w:rFonts w:ascii="Times New Roman" w:hAnsi="Times New Roman" w:cs="Times New Roman"/>
                <w:bCs/>
                <w:sz w:val="24"/>
                <w:szCs w:val="24"/>
              </w:rPr>
            </w:pPr>
            <w:r w:rsidRPr="0090794F">
              <w:rPr>
                <w:rFonts w:ascii="Times New Roman" w:hAnsi="Times New Roman" w:cs="Times New Roman"/>
                <w:bCs/>
                <w:iCs/>
                <w:sz w:val="24"/>
                <w:szCs w:val="24"/>
              </w:rPr>
              <w:t>Классификация и структура промышленно-производственных основных средств. Оценка основных средств, износ и амортизация. Показатели эффективности использования основных средств.</w:t>
            </w:r>
          </w:p>
        </w:tc>
      </w:tr>
      <w:tr w:rsidR="0090794F" w:rsidRPr="0090794F" w14:paraId="6A13C4BC" w14:textId="77777777" w:rsidTr="00C62226">
        <w:trPr>
          <w:cantSplit/>
          <w:trHeight w:val="267"/>
          <w:jc w:val="center"/>
        </w:trPr>
        <w:tc>
          <w:tcPr>
            <w:tcW w:w="2977" w:type="dxa"/>
            <w:vMerge/>
            <w:tcBorders>
              <w:left w:val="single" w:sz="6" w:space="0" w:color="auto"/>
              <w:right w:val="single" w:sz="4" w:space="0" w:color="auto"/>
            </w:tcBorders>
          </w:tcPr>
          <w:p w14:paraId="2C5FA48B" w14:textId="77777777" w:rsidR="00705351" w:rsidRPr="0090794F" w:rsidRDefault="00705351" w:rsidP="007F1E1E">
            <w:pPr>
              <w:jc w:val="center"/>
              <w:rPr>
                <w:rFonts w:ascii="Times New Roman" w:hAnsi="Times New Roman" w:cs="Times New Roman"/>
                <w:sz w:val="24"/>
                <w:szCs w:val="24"/>
              </w:rPr>
            </w:pPr>
          </w:p>
        </w:tc>
        <w:tc>
          <w:tcPr>
            <w:tcW w:w="7221" w:type="dxa"/>
            <w:tcBorders>
              <w:top w:val="single" w:sz="4" w:space="0" w:color="auto"/>
              <w:left w:val="single" w:sz="4" w:space="0" w:color="auto"/>
              <w:bottom w:val="single" w:sz="4" w:space="0" w:color="auto"/>
              <w:right w:val="single" w:sz="4" w:space="0" w:color="auto"/>
            </w:tcBorders>
            <w:shd w:val="clear" w:color="auto" w:fill="auto"/>
          </w:tcPr>
          <w:p w14:paraId="6C382FC0" w14:textId="77777777" w:rsidR="00705351" w:rsidRPr="0090794F" w:rsidRDefault="00705351" w:rsidP="007F1E1E">
            <w:pPr>
              <w:rPr>
                <w:rFonts w:ascii="Times New Roman" w:hAnsi="Times New Roman" w:cs="Times New Roman"/>
                <w:b/>
                <w:sz w:val="24"/>
                <w:szCs w:val="24"/>
              </w:rPr>
            </w:pPr>
            <w:r w:rsidRPr="0090794F">
              <w:rPr>
                <w:rFonts w:ascii="Times New Roman" w:hAnsi="Times New Roman" w:cs="Times New Roman"/>
                <w:b/>
                <w:sz w:val="24"/>
                <w:szCs w:val="24"/>
              </w:rPr>
              <w:t>В том числе практических занятий</w:t>
            </w:r>
          </w:p>
        </w:tc>
      </w:tr>
      <w:tr w:rsidR="0090794F" w:rsidRPr="0090794F" w14:paraId="4B75EEF5" w14:textId="77777777" w:rsidTr="00C62226">
        <w:trPr>
          <w:cantSplit/>
          <w:trHeight w:val="267"/>
          <w:jc w:val="center"/>
        </w:trPr>
        <w:tc>
          <w:tcPr>
            <w:tcW w:w="2977" w:type="dxa"/>
            <w:vMerge/>
            <w:tcBorders>
              <w:left w:val="single" w:sz="6" w:space="0" w:color="auto"/>
              <w:right w:val="single" w:sz="4" w:space="0" w:color="auto"/>
            </w:tcBorders>
          </w:tcPr>
          <w:p w14:paraId="136F412F" w14:textId="77777777" w:rsidR="00705351" w:rsidRPr="0090794F" w:rsidRDefault="00705351" w:rsidP="007F1E1E">
            <w:pPr>
              <w:jc w:val="center"/>
              <w:rPr>
                <w:rFonts w:ascii="Times New Roman" w:hAnsi="Times New Roman" w:cs="Times New Roman"/>
                <w:sz w:val="24"/>
                <w:szCs w:val="24"/>
              </w:rPr>
            </w:pPr>
          </w:p>
        </w:tc>
        <w:tc>
          <w:tcPr>
            <w:tcW w:w="7221" w:type="dxa"/>
            <w:tcBorders>
              <w:top w:val="single" w:sz="4" w:space="0" w:color="auto"/>
              <w:left w:val="single" w:sz="4" w:space="0" w:color="auto"/>
              <w:bottom w:val="single" w:sz="4" w:space="0" w:color="auto"/>
              <w:right w:val="single" w:sz="4" w:space="0" w:color="auto"/>
            </w:tcBorders>
            <w:shd w:val="clear" w:color="auto" w:fill="auto"/>
          </w:tcPr>
          <w:p w14:paraId="2E24563B" w14:textId="77777777" w:rsidR="00705351" w:rsidRPr="0090794F" w:rsidRDefault="00705351" w:rsidP="007F1E1E">
            <w:pPr>
              <w:rPr>
                <w:rFonts w:ascii="Times New Roman" w:hAnsi="Times New Roman" w:cs="Times New Roman"/>
                <w:sz w:val="24"/>
                <w:szCs w:val="24"/>
              </w:rPr>
            </w:pPr>
            <w:r w:rsidRPr="0090794F">
              <w:rPr>
                <w:rFonts w:ascii="Times New Roman" w:hAnsi="Times New Roman" w:cs="Times New Roman"/>
                <w:sz w:val="24"/>
                <w:szCs w:val="24"/>
              </w:rPr>
              <w:t>Практическая работа 2. Расчет амортизации основных фондов</w:t>
            </w:r>
          </w:p>
        </w:tc>
      </w:tr>
      <w:tr w:rsidR="0090794F" w:rsidRPr="0090794F" w14:paraId="45689475" w14:textId="77777777" w:rsidTr="00C62226">
        <w:trPr>
          <w:cantSplit/>
          <w:trHeight w:val="267"/>
          <w:jc w:val="center"/>
        </w:trPr>
        <w:tc>
          <w:tcPr>
            <w:tcW w:w="2977" w:type="dxa"/>
            <w:vMerge/>
            <w:tcBorders>
              <w:left w:val="single" w:sz="6" w:space="0" w:color="auto"/>
              <w:right w:val="single" w:sz="4" w:space="0" w:color="auto"/>
            </w:tcBorders>
          </w:tcPr>
          <w:p w14:paraId="065D0C9E" w14:textId="77777777" w:rsidR="00705351" w:rsidRPr="0090794F" w:rsidRDefault="00705351" w:rsidP="007F1E1E">
            <w:pPr>
              <w:jc w:val="center"/>
              <w:rPr>
                <w:rFonts w:ascii="Times New Roman" w:hAnsi="Times New Roman" w:cs="Times New Roman"/>
                <w:sz w:val="24"/>
                <w:szCs w:val="24"/>
              </w:rPr>
            </w:pPr>
          </w:p>
        </w:tc>
        <w:tc>
          <w:tcPr>
            <w:tcW w:w="7221" w:type="dxa"/>
            <w:tcBorders>
              <w:top w:val="single" w:sz="4" w:space="0" w:color="auto"/>
              <w:left w:val="single" w:sz="4" w:space="0" w:color="auto"/>
              <w:bottom w:val="single" w:sz="4" w:space="0" w:color="auto"/>
              <w:right w:val="single" w:sz="4" w:space="0" w:color="auto"/>
            </w:tcBorders>
            <w:shd w:val="clear" w:color="auto" w:fill="auto"/>
          </w:tcPr>
          <w:p w14:paraId="3AB9B42F" w14:textId="77777777" w:rsidR="00705351" w:rsidRPr="0090794F" w:rsidRDefault="00705351" w:rsidP="007F1E1E">
            <w:pPr>
              <w:rPr>
                <w:rFonts w:ascii="Times New Roman" w:hAnsi="Times New Roman" w:cs="Times New Roman"/>
                <w:sz w:val="24"/>
                <w:szCs w:val="24"/>
              </w:rPr>
            </w:pPr>
            <w:r w:rsidRPr="0090794F">
              <w:rPr>
                <w:rFonts w:ascii="Times New Roman" w:hAnsi="Times New Roman" w:cs="Times New Roman"/>
                <w:sz w:val="24"/>
                <w:szCs w:val="24"/>
              </w:rPr>
              <w:t>Практическая работа 3. Расчет показателей эффективности использования основных фондов</w:t>
            </w:r>
          </w:p>
        </w:tc>
      </w:tr>
      <w:tr w:rsidR="0090794F" w:rsidRPr="0090794F" w14:paraId="4E19E397" w14:textId="77777777" w:rsidTr="00C62226">
        <w:trPr>
          <w:cantSplit/>
          <w:trHeight w:val="157"/>
          <w:jc w:val="center"/>
        </w:trPr>
        <w:tc>
          <w:tcPr>
            <w:tcW w:w="2977" w:type="dxa"/>
            <w:vMerge w:val="restart"/>
            <w:tcBorders>
              <w:top w:val="single" w:sz="4" w:space="0" w:color="auto"/>
              <w:left w:val="single" w:sz="6" w:space="0" w:color="auto"/>
              <w:right w:val="single" w:sz="4" w:space="0" w:color="auto"/>
            </w:tcBorders>
          </w:tcPr>
          <w:p w14:paraId="5814163B" w14:textId="77777777" w:rsidR="00705351" w:rsidRPr="0090794F" w:rsidRDefault="00705351" w:rsidP="007F1E1E">
            <w:pPr>
              <w:jc w:val="center"/>
              <w:rPr>
                <w:rFonts w:ascii="Times New Roman" w:hAnsi="Times New Roman" w:cs="Times New Roman"/>
                <w:b/>
                <w:sz w:val="24"/>
                <w:szCs w:val="24"/>
              </w:rPr>
            </w:pPr>
            <w:r w:rsidRPr="0090794F">
              <w:rPr>
                <w:rFonts w:ascii="Times New Roman" w:hAnsi="Times New Roman" w:cs="Times New Roman"/>
                <w:b/>
                <w:sz w:val="24"/>
                <w:szCs w:val="24"/>
              </w:rPr>
              <w:t>Тема 2.2.</w:t>
            </w:r>
          </w:p>
          <w:p w14:paraId="15A5CB73" w14:textId="77777777" w:rsidR="00705351" w:rsidRPr="0090794F" w:rsidRDefault="00705351" w:rsidP="007F1E1E">
            <w:pPr>
              <w:jc w:val="center"/>
              <w:rPr>
                <w:rFonts w:ascii="Times New Roman" w:eastAsia="Arial Unicode MS" w:hAnsi="Times New Roman" w:cs="Times New Roman"/>
                <w:sz w:val="24"/>
                <w:szCs w:val="24"/>
              </w:rPr>
            </w:pPr>
            <w:r w:rsidRPr="0090794F">
              <w:rPr>
                <w:rFonts w:ascii="Times New Roman" w:hAnsi="Times New Roman" w:cs="Times New Roman"/>
                <w:sz w:val="24"/>
                <w:szCs w:val="24"/>
              </w:rPr>
              <w:t>Оборотный капитал энергетических предприятий.</w:t>
            </w:r>
          </w:p>
        </w:tc>
        <w:tc>
          <w:tcPr>
            <w:tcW w:w="7221" w:type="dxa"/>
            <w:tcBorders>
              <w:top w:val="single" w:sz="4" w:space="0" w:color="auto"/>
              <w:left w:val="single" w:sz="4" w:space="0" w:color="auto"/>
              <w:bottom w:val="single" w:sz="4" w:space="0" w:color="auto"/>
              <w:right w:val="single" w:sz="4" w:space="0" w:color="auto"/>
            </w:tcBorders>
            <w:shd w:val="clear" w:color="auto" w:fill="auto"/>
          </w:tcPr>
          <w:p w14:paraId="147AB17A" w14:textId="77777777" w:rsidR="00705351" w:rsidRPr="0090794F" w:rsidRDefault="00705351" w:rsidP="007F1E1E">
            <w:pPr>
              <w:rPr>
                <w:rFonts w:ascii="Times New Roman" w:hAnsi="Times New Roman" w:cs="Times New Roman"/>
                <w:b/>
                <w:sz w:val="24"/>
                <w:szCs w:val="24"/>
              </w:rPr>
            </w:pPr>
            <w:r w:rsidRPr="0090794F">
              <w:rPr>
                <w:rFonts w:ascii="Times New Roman" w:hAnsi="Times New Roman" w:cs="Times New Roman"/>
                <w:b/>
                <w:sz w:val="24"/>
                <w:szCs w:val="24"/>
              </w:rPr>
              <w:t>Содержание учебного материала</w:t>
            </w:r>
          </w:p>
        </w:tc>
      </w:tr>
      <w:tr w:rsidR="0090794F" w:rsidRPr="0090794F" w14:paraId="5D6CCC9C" w14:textId="77777777" w:rsidTr="00C62226">
        <w:trPr>
          <w:cantSplit/>
          <w:trHeight w:val="516"/>
          <w:jc w:val="center"/>
        </w:trPr>
        <w:tc>
          <w:tcPr>
            <w:tcW w:w="2977" w:type="dxa"/>
            <w:vMerge/>
            <w:tcBorders>
              <w:left w:val="single" w:sz="6" w:space="0" w:color="auto"/>
              <w:right w:val="single" w:sz="4" w:space="0" w:color="auto"/>
            </w:tcBorders>
          </w:tcPr>
          <w:p w14:paraId="523CE5A1" w14:textId="77777777" w:rsidR="00705351" w:rsidRPr="0090794F" w:rsidRDefault="00705351" w:rsidP="007F1E1E">
            <w:pPr>
              <w:rPr>
                <w:rFonts w:ascii="Times New Roman" w:hAnsi="Times New Roman" w:cs="Times New Roman"/>
                <w:sz w:val="24"/>
                <w:szCs w:val="24"/>
              </w:rPr>
            </w:pPr>
          </w:p>
        </w:tc>
        <w:tc>
          <w:tcPr>
            <w:tcW w:w="7221" w:type="dxa"/>
            <w:tcBorders>
              <w:top w:val="single" w:sz="4" w:space="0" w:color="auto"/>
              <w:left w:val="single" w:sz="4" w:space="0" w:color="auto"/>
              <w:right w:val="single" w:sz="4" w:space="0" w:color="auto"/>
            </w:tcBorders>
            <w:shd w:val="clear" w:color="auto" w:fill="auto"/>
          </w:tcPr>
          <w:p w14:paraId="05424029" w14:textId="77777777" w:rsidR="00705351" w:rsidRPr="0090794F" w:rsidRDefault="00705351" w:rsidP="007F1E1E">
            <w:pPr>
              <w:rPr>
                <w:rFonts w:ascii="Times New Roman" w:hAnsi="Times New Roman" w:cs="Times New Roman"/>
                <w:sz w:val="24"/>
                <w:szCs w:val="24"/>
              </w:rPr>
            </w:pPr>
            <w:r w:rsidRPr="0090794F">
              <w:rPr>
                <w:rFonts w:ascii="Times New Roman" w:hAnsi="Times New Roman" w:cs="Times New Roman"/>
                <w:bCs/>
                <w:iCs/>
                <w:sz w:val="24"/>
                <w:szCs w:val="24"/>
              </w:rPr>
              <w:t>Оборотные средства, понятие, состав, структура, классификация. Кругооборот оборотных средств. Показатели эффективности использования оборотных средств.</w:t>
            </w:r>
          </w:p>
        </w:tc>
      </w:tr>
      <w:tr w:rsidR="0090794F" w:rsidRPr="0090794F" w14:paraId="424C700D" w14:textId="77777777" w:rsidTr="00C62226">
        <w:trPr>
          <w:cantSplit/>
          <w:trHeight w:val="289"/>
          <w:jc w:val="center"/>
        </w:trPr>
        <w:tc>
          <w:tcPr>
            <w:tcW w:w="2977" w:type="dxa"/>
            <w:vMerge/>
            <w:tcBorders>
              <w:left w:val="single" w:sz="6" w:space="0" w:color="auto"/>
              <w:right w:val="single" w:sz="4" w:space="0" w:color="auto"/>
            </w:tcBorders>
          </w:tcPr>
          <w:p w14:paraId="31F25ADC" w14:textId="77777777" w:rsidR="00705351" w:rsidRPr="0090794F" w:rsidRDefault="00705351" w:rsidP="007F1E1E">
            <w:pPr>
              <w:rPr>
                <w:rFonts w:ascii="Times New Roman" w:hAnsi="Times New Roman" w:cs="Times New Roman"/>
                <w:sz w:val="24"/>
                <w:szCs w:val="24"/>
              </w:rPr>
            </w:pPr>
          </w:p>
        </w:tc>
        <w:tc>
          <w:tcPr>
            <w:tcW w:w="7221" w:type="dxa"/>
            <w:tcBorders>
              <w:top w:val="single" w:sz="4" w:space="0" w:color="auto"/>
              <w:left w:val="single" w:sz="4" w:space="0" w:color="auto"/>
              <w:bottom w:val="single" w:sz="4" w:space="0" w:color="auto"/>
              <w:right w:val="single" w:sz="4" w:space="0" w:color="auto"/>
            </w:tcBorders>
            <w:shd w:val="clear" w:color="auto" w:fill="auto"/>
          </w:tcPr>
          <w:p w14:paraId="399469C3" w14:textId="77777777" w:rsidR="00705351" w:rsidRPr="0090794F" w:rsidRDefault="00705351" w:rsidP="007F1E1E">
            <w:pPr>
              <w:rPr>
                <w:rFonts w:ascii="Times New Roman" w:hAnsi="Times New Roman" w:cs="Times New Roman"/>
                <w:b/>
                <w:sz w:val="24"/>
                <w:szCs w:val="24"/>
              </w:rPr>
            </w:pPr>
            <w:r w:rsidRPr="0090794F">
              <w:rPr>
                <w:rFonts w:ascii="Times New Roman" w:hAnsi="Times New Roman" w:cs="Times New Roman"/>
                <w:b/>
                <w:sz w:val="24"/>
                <w:szCs w:val="24"/>
              </w:rPr>
              <w:t>В том числе практических занятий</w:t>
            </w:r>
          </w:p>
        </w:tc>
      </w:tr>
      <w:tr w:rsidR="0090794F" w:rsidRPr="0090794F" w14:paraId="597DAE4A" w14:textId="77777777" w:rsidTr="00C62226">
        <w:trPr>
          <w:cantSplit/>
          <w:trHeight w:val="253"/>
          <w:jc w:val="center"/>
        </w:trPr>
        <w:tc>
          <w:tcPr>
            <w:tcW w:w="2977" w:type="dxa"/>
            <w:vMerge/>
            <w:tcBorders>
              <w:left w:val="single" w:sz="6" w:space="0" w:color="auto"/>
              <w:right w:val="single" w:sz="4" w:space="0" w:color="auto"/>
            </w:tcBorders>
          </w:tcPr>
          <w:p w14:paraId="097368DC" w14:textId="77777777" w:rsidR="00705351" w:rsidRPr="0090794F" w:rsidRDefault="00705351" w:rsidP="007F1E1E">
            <w:pPr>
              <w:rPr>
                <w:rFonts w:ascii="Times New Roman" w:hAnsi="Times New Roman" w:cs="Times New Roman"/>
                <w:sz w:val="24"/>
                <w:szCs w:val="24"/>
              </w:rPr>
            </w:pPr>
          </w:p>
        </w:tc>
        <w:tc>
          <w:tcPr>
            <w:tcW w:w="7221" w:type="dxa"/>
            <w:tcBorders>
              <w:top w:val="single" w:sz="4" w:space="0" w:color="auto"/>
              <w:left w:val="single" w:sz="4" w:space="0" w:color="auto"/>
              <w:bottom w:val="single" w:sz="4" w:space="0" w:color="auto"/>
              <w:right w:val="single" w:sz="4" w:space="0" w:color="auto"/>
            </w:tcBorders>
            <w:shd w:val="clear" w:color="auto" w:fill="auto"/>
          </w:tcPr>
          <w:p w14:paraId="2B8A7400" w14:textId="77777777" w:rsidR="00705351" w:rsidRPr="0090794F" w:rsidRDefault="00705351" w:rsidP="007F1E1E">
            <w:pPr>
              <w:rPr>
                <w:rFonts w:ascii="Times New Roman" w:hAnsi="Times New Roman" w:cs="Times New Roman"/>
                <w:bCs/>
                <w:sz w:val="24"/>
                <w:szCs w:val="24"/>
              </w:rPr>
            </w:pPr>
            <w:r w:rsidRPr="0090794F">
              <w:rPr>
                <w:rFonts w:ascii="Times New Roman" w:hAnsi="Times New Roman" w:cs="Times New Roman"/>
                <w:sz w:val="24"/>
                <w:szCs w:val="24"/>
              </w:rPr>
              <w:t xml:space="preserve">Практическая работа 4. </w:t>
            </w:r>
            <w:r w:rsidRPr="0090794F">
              <w:rPr>
                <w:rFonts w:ascii="Times New Roman" w:hAnsi="Times New Roman" w:cs="Times New Roman"/>
                <w:bCs/>
                <w:sz w:val="24"/>
                <w:szCs w:val="24"/>
              </w:rPr>
              <w:t>Расчет показателей эффективности использования оборотных средств</w:t>
            </w:r>
          </w:p>
        </w:tc>
      </w:tr>
      <w:tr w:rsidR="0090794F" w:rsidRPr="0090794F" w14:paraId="253ED8DE" w14:textId="77777777" w:rsidTr="00C62226">
        <w:trPr>
          <w:cantSplit/>
          <w:trHeight w:val="253"/>
          <w:jc w:val="center"/>
        </w:trPr>
        <w:tc>
          <w:tcPr>
            <w:tcW w:w="2977" w:type="dxa"/>
            <w:vMerge/>
            <w:tcBorders>
              <w:left w:val="single" w:sz="6" w:space="0" w:color="auto"/>
              <w:right w:val="single" w:sz="4" w:space="0" w:color="auto"/>
            </w:tcBorders>
          </w:tcPr>
          <w:p w14:paraId="459429CB" w14:textId="77777777" w:rsidR="00705351" w:rsidRPr="0090794F" w:rsidRDefault="00705351" w:rsidP="007F1E1E">
            <w:pPr>
              <w:rPr>
                <w:rFonts w:ascii="Times New Roman" w:hAnsi="Times New Roman" w:cs="Times New Roman"/>
                <w:sz w:val="24"/>
                <w:szCs w:val="24"/>
              </w:rPr>
            </w:pPr>
          </w:p>
        </w:tc>
        <w:tc>
          <w:tcPr>
            <w:tcW w:w="7221" w:type="dxa"/>
            <w:tcBorders>
              <w:top w:val="single" w:sz="4" w:space="0" w:color="auto"/>
              <w:left w:val="single" w:sz="4" w:space="0" w:color="auto"/>
              <w:bottom w:val="single" w:sz="4" w:space="0" w:color="auto"/>
              <w:right w:val="single" w:sz="4" w:space="0" w:color="auto"/>
            </w:tcBorders>
            <w:shd w:val="clear" w:color="auto" w:fill="auto"/>
          </w:tcPr>
          <w:p w14:paraId="60143393" w14:textId="77777777" w:rsidR="00705351" w:rsidRPr="0090794F" w:rsidRDefault="00705351" w:rsidP="007F1E1E">
            <w:pPr>
              <w:rPr>
                <w:rFonts w:ascii="Times New Roman" w:hAnsi="Times New Roman" w:cs="Times New Roman"/>
                <w:b/>
                <w:sz w:val="24"/>
                <w:szCs w:val="24"/>
              </w:rPr>
            </w:pPr>
            <w:r w:rsidRPr="0090794F">
              <w:rPr>
                <w:rFonts w:ascii="Times New Roman" w:hAnsi="Times New Roman" w:cs="Times New Roman"/>
                <w:b/>
                <w:bCs/>
                <w:sz w:val="24"/>
                <w:szCs w:val="24"/>
              </w:rPr>
              <w:t>Самостоятельная работа обучающихся</w:t>
            </w:r>
          </w:p>
        </w:tc>
      </w:tr>
      <w:tr w:rsidR="0090794F" w:rsidRPr="0090794F" w14:paraId="6CFA23E2" w14:textId="77777777" w:rsidTr="00C62226">
        <w:trPr>
          <w:cantSplit/>
          <w:trHeight w:val="303"/>
          <w:jc w:val="center"/>
        </w:trPr>
        <w:tc>
          <w:tcPr>
            <w:tcW w:w="10198" w:type="dxa"/>
            <w:gridSpan w:val="2"/>
            <w:tcBorders>
              <w:top w:val="single" w:sz="4" w:space="0" w:color="auto"/>
              <w:left w:val="single" w:sz="6" w:space="0" w:color="auto"/>
              <w:bottom w:val="single" w:sz="4" w:space="0" w:color="auto"/>
              <w:right w:val="single" w:sz="4" w:space="0" w:color="auto"/>
            </w:tcBorders>
          </w:tcPr>
          <w:p w14:paraId="77127870" w14:textId="4F0E4323" w:rsidR="00705351" w:rsidRPr="0090794F" w:rsidRDefault="00705351" w:rsidP="007F1E1E">
            <w:pPr>
              <w:rPr>
                <w:rFonts w:ascii="Times New Roman" w:hAnsi="Times New Roman" w:cs="Times New Roman"/>
                <w:b/>
                <w:sz w:val="24"/>
                <w:szCs w:val="24"/>
              </w:rPr>
            </w:pPr>
            <w:r w:rsidRPr="0090794F">
              <w:rPr>
                <w:rFonts w:ascii="Times New Roman" w:hAnsi="Times New Roman" w:cs="Times New Roman"/>
                <w:b/>
                <w:sz w:val="24"/>
                <w:szCs w:val="24"/>
              </w:rPr>
              <w:t>Раздел 3. Кадры энергетических предприятий 8 ч.</w:t>
            </w:r>
          </w:p>
        </w:tc>
      </w:tr>
      <w:tr w:rsidR="0090794F" w:rsidRPr="0090794F" w14:paraId="32751710" w14:textId="77777777" w:rsidTr="00C62226">
        <w:trPr>
          <w:cantSplit/>
          <w:trHeight w:val="168"/>
          <w:jc w:val="center"/>
        </w:trPr>
        <w:tc>
          <w:tcPr>
            <w:tcW w:w="2977" w:type="dxa"/>
            <w:vMerge w:val="restart"/>
            <w:tcBorders>
              <w:top w:val="single" w:sz="4" w:space="0" w:color="auto"/>
              <w:left w:val="single" w:sz="6" w:space="0" w:color="auto"/>
              <w:right w:val="single" w:sz="4" w:space="0" w:color="auto"/>
            </w:tcBorders>
          </w:tcPr>
          <w:p w14:paraId="533F7D67" w14:textId="77777777" w:rsidR="00705351" w:rsidRPr="0090794F" w:rsidRDefault="00705351" w:rsidP="007F1E1E">
            <w:pPr>
              <w:jc w:val="center"/>
              <w:rPr>
                <w:rFonts w:ascii="Times New Roman" w:hAnsi="Times New Roman" w:cs="Times New Roman"/>
                <w:b/>
                <w:sz w:val="24"/>
                <w:szCs w:val="24"/>
              </w:rPr>
            </w:pPr>
            <w:r w:rsidRPr="0090794F">
              <w:rPr>
                <w:rFonts w:ascii="Times New Roman" w:hAnsi="Times New Roman" w:cs="Times New Roman"/>
                <w:b/>
                <w:sz w:val="24"/>
                <w:szCs w:val="24"/>
              </w:rPr>
              <w:t>Тема 3.1.</w:t>
            </w:r>
          </w:p>
          <w:p w14:paraId="45BAAC43" w14:textId="77777777" w:rsidR="00705351" w:rsidRPr="0090794F" w:rsidRDefault="00705351" w:rsidP="007F1E1E">
            <w:pPr>
              <w:jc w:val="center"/>
              <w:rPr>
                <w:rFonts w:ascii="Times New Roman" w:eastAsia="Arial Unicode MS" w:hAnsi="Times New Roman" w:cs="Times New Roman"/>
                <w:sz w:val="24"/>
                <w:szCs w:val="24"/>
              </w:rPr>
            </w:pPr>
            <w:r w:rsidRPr="0090794F">
              <w:rPr>
                <w:rFonts w:ascii="Times New Roman" w:hAnsi="Times New Roman" w:cs="Times New Roman"/>
                <w:sz w:val="24"/>
                <w:szCs w:val="24"/>
              </w:rPr>
              <w:t>Персонал предприятия: понятие, классификация</w:t>
            </w:r>
          </w:p>
        </w:tc>
        <w:tc>
          <w:tcPr>
            <w:tcW w:w="7221" w:type="dxa"/>
            <w:tcBorders>
              <w:top w:val="single" w:sz="4" w:space="0" w:color="auto"/>
              <w:left w:val="single" w:sz="4" w:space="0" w:color="auto"/>
              <w:bottom w:val="single" w:sz="4" w:space="0" w:color="auto"/>
              <w:right w:val="single" w:sz="4" w:space="0" w:color="auto"/>
            </w:tcBorders>
            <w:shd w:val="clear" w:color="auto" w:fill="auto"/>
          </w:tcPr>
          <w:p w14:paraId="256F69FF" w14:textId="77777777" w:rsidR="00705351" w:rsidRPr="0090794F" w:rsidRDefault="00705351" w:rsidP="007F1E1E">
            <w:pPr>
              <w:ind w:left="22"/>
              <w:rPr>
                <w:rFonts w:ascii="Times New Roman" w:hAnsi="Times New Roman" w:cs="Times New Roman"/>
                <w:b/>
                <w:sz w:val="24"/>
                <w:szCs w:val="24"/>
              </w:rPr>
            </w:pPr>
            <w:r w:rsidRPr="0090794F">
              <w:rPr>
                <w:rFonts w:ascii="Times New Roman" w:hAnsi="Times New Roman" w:cs="Times New Roman"/>
                <w:b/>
                <w:sz w:val="24"/>
                <w:szCs w:val="24"/>
              </w:rPr>
              <w:t>Содержание учебного материала</w:t>
            </w:r>
          </w:p>
        </w:tc>
      </w:tr>
      <w:tr w:rsidR="0090794F" w:rsidRPr="0090794F" w14:paraId="6BC4A8F1" w14:textId="77777777" w:rsidTr="00C62226">
        <w:trPr>
          <w:cantSplit/>
          <w:trHeight w:val="592"/>
          <w:jc w:val="center"/>
        </w:trPr>
        <w:tc>
          <w:tcPr>
            <w:tcW w:w="2977" w:type="dxa"/>
            <w:vMerge/>
            <w:tcBorders>
              <w:left w:val="single" w:sz="6" w:space="0" w:color="auto"/>
              <w:right w:val="single" w:sz="4" w:space="0" w:color="auto"/>
            </w:tcBorders>
          </w:tcPr>
          <w:p w14:paraId="51028B97" w14:textId="77777777" w:rsidR="00705351" w:rsidRPr="0090794F" w:rsidRDefault="00705351" w:rsidP="007F1E1E">
            <w:pPr>
              <w:rPr>
                <w:rFonts w:ascii="Times New Roman" w:hAnsi="Times New Roman" w:cs="Times New Roman"/>
                <w:sz w:val="24"/>
                <w:szCs w:val="24"/>
              </w:rPr>
            </w:pPr>
          </w:p>
        </w:tc>
        <w:tc>
          <w:tcPr>
            <w:tcW w:w="7221" w:type="dxa"/>
            <w:tcBorders>
              <w:top w:val="single" w:sz="4" w:space="0" w:color="auto"/>
              <w:left w:val="single" w:sz="4" w:space="0" w:color="auto"/>
              <w:right w:val="single" w:sz="4" w:space="0" w:color="auto"/>
            </w:tcBorders>
            <w:shd w:val="clear" w:color="auto" w:fill="auto"/>
          </w:tcPr>
          <w:p w14:paraId="69B20455" w14:textId="77777777" w:rsidR="00705351" w:rsidRPr="0090794F" w:rsidRDefault="00705351" w:rsidP="007F1E1E">
            <w:pPr>
              <w:rPr>
                <w:rFonts w:ascii="Times New Roman" w:hAnsi="Times New Roman" w:cs="Times New Roman"/>
                <w:sz w:val="24"/>
                <w:szCs w:val="24"/>
              </w:rPr>
            </w:pPr>
            <w:r w:rsidRPr="0090794F">
              <w:rPr>
                <w:rFonts w:ascii="Times New Roman" w:hAnsi="Times New Roman" w:cs="Times New Roman"/>
                <w:bCs/>
                <w:iCs/>
                <w:sz w:val="24"/>
                <w:szCs w:val="24"/>
              </w:rPr>
              <w:t xml:space="preserve">Персонал организации: понятие, классификация. Движение кадров. Основные виды норм затрат труда. Методы нормирования труда. </w:t>
            </w:r>
          </w:p>
        </w:tc>
      </w:tr>
      <w:tr w:rsidR="0090794F" w:rsidRPr="0090794F" w14:paraId="2F55C204" w14:textId="77777777" w:rsidTr="00C62226">
        <w:trPr>
          <w:cantSplit/>
          <w:trHeight w:val="313"/>
          <w:jc w:val="center"/>
        </w:trPr>
        <w:tc>
          <w:tcPr>
            <w:tcW w:w="2977" w:type="dxa"/>
            <w:vMerge/>
            <w:tcBorders>
              <w:left w:val="single" w:sz="6" w:space="0" w:color="auto"/>
              <w:right w:val="single" w:sz="4" w:space="0" w:color="auto"/>
            </w:tcBorders>
          </w:tcPr>
          <w:p w14:paraId="72921D49" w14:textId="77777777" w:rsidR="00705351" w:rsidRPr="0090794F" w:rsidRDefault="00705351" w:rsidP="007F1E1E">
            <w:pPr>
              <w:rPr>
                <w:rFonts w:ascii="Times New Roman" w:hAnsi="Times New Roman" w:cs="Times New Roman"/>
                <w:sz w:val="24"/>
                <w:szCs w:val="24"/>
              </w:rPr>
            </w:pPr>
          </w:p>
        </w:tc>
        <w:tc>
          <w:tcPr>
            <w:tcW w:w="7221" w:type="dxa"/>
            <w:tcBorders>
              <w:top w:val="single" w:sz="4" w:space="0" w:color="auto"/>
              <w:left w:val="single" w:sz="4" w:space="0" w:color="auto"/>
              <w:bottom w:val="single" w:sz="4" w:space="0" w:color="auto"/>
              <w:right w:val="single" w:sz="4" w:space="0" w:color="auto"/>
            </w:tcBorders>
            <w:shd w:val="clear" w:color="auto" w:fill="auto"/>
          </w:tcPr>
          <w:p w14:paraId="6A7A5D8C" w14:textId="77777777" w:rsidR="00705351" w:rsidRPr="0090794F" w:rsidRDefault="00705351" w:rsidP="007F1E1E">
            <w:pPr>
              <w:rPr>
                <w:rFonts w:ascii="Times New Roman" w:hAnsi="Times New Roman" w:cs="Times New Roman"/>
                <w:b/>
                <w:sz w:val="24"/>
                <w:szCs w:val="24"/>
              </w:rPr>
            </w:pPr>
            <w:r w:rsidRPr="0090794F">
              <w:rPr>
                <w:rFonts w:ascii="Times New Roman" w:hAnsi="Times New Roman" w:cs="Times New Roman"/>
                <w:b/>
                <w:sz w:val="24"/>
                <w:szCs w:val="24"/>
              </w:rPr>
              <w:t>В том числе практических занятий</w:t>
            </w:r>
          </w:p>
        </w:tc>
      </w:tr>
      <w:tr w:rsidR="0090794F" w:rsidRPr="0090794F" w14:paraId="07811887" w14:textId="77777777" w:rsidTr="00C62226">
        <w:trPr>
          <w:cantSplit/>
          <w:trHeight w:val="369"/>
          <w:jc w:val="center"/>
        </w:trPr>
        <w:tc>
          <w:tcPr>
            <w:tcW w:w="2977" w:type="dxa"/>
            <w:vMerge/>
            <w:tcBorders>
              <w:left w:val="single" w:sz="6" w:space="0" w:color="auto"/>
              <w:right w:val="single" w:sz="4" w:space="0" w:color="auto"/>
            </w:tcBorders>
          </w:tcPr>
          <w:p w14:paraId="0800DAF0" w14:textId="77777777" w:rsidR="00705351" w:rsidRPr="0090794F" w:rsidRDefault="00705351" w:rsidP="007F1E1E">
            <w:pPr>
              <w:rPr>
                <w:rFonts w:ascii="Times New Roman" w:hAnsi="Times New Roman" w:cs="Times New Roman"/>
                <w:sz w:val="24"/>
                <w:szCs w:val="24"/>
              </w:rPr>
            </w:pPr>
          </w:p>
        </w:tc>
        <w:tc>
          <w:tcPr>
            <w:tcW w:w="7221" w:type="dxa"/>
            <w:tcBorders>
              <w:top w:val="single" w:sz="4" w:space="0" w:color="auto"/>
              <w:left w:val="single" w:sz="4" w:space="0" w:color="auto"/>
              <w:bottom w:val="single" w:sz="4" w:space="0" w:color="auto"/>
              <w:right w:val="single" w:sz="4" w:space="0" w:color="auto"/>
            </w:tcBorders>
            <w:shd w:val="clear" w:color="auto" w:fill="auto"/>
          </w:tcPr>
          <w:p w14:paraId="23DBE79B" w14:textId="77777777" w:rsidR="00705351" w:rsidRPr="0090794F" w:rsidRDefault="00705351" w:rsidP="007F1E1E">
            <w:pPr>
              <w:rPr>
                <w:rFonts w:ascii="Times New Roman" w:hAnsi="Times New Roman" w:cs="Times New Roman"/>
                <w:bCs/>
                <w:sz w:val="24"/>
                <w:szCs w:val="24"/>
              </w:rPr>
            </w:pPr>
            <w:r w:rsidRPr="0090794F">
              <w:rPr>
                <w:rFonts w:ascii="Times New Roman" w:hAnsi="Times New Roman" w:cs="Times New Roman"/>
                <w:sz w:val="24"/>
                <w:szCs w:val="24"/>
              </w:rPr>
              <w:t xml:space="preserve">Практическая работа 5. </w:t>
            </w:r>
            <w:r w:rsidRPr="0090794F">
              <w:rPr>
                <w:rFonts w:ascii="Times New Roman" w:hAnsi="Times New Roman" w:cs="Times New Roman"/>
                <w:bCs/>
                <w:sz w:val="24"/>
                <w:szCs w:val="24"/>
              </w:rPr>
              <w:t>Определение среднесписочной численности персонала.</w:t>
            </w:r>
          </w:p>
        </w:tc>
      </w:tr>
      <w:tr w:rsidR="0090794F" w:rsidRPr="0090794F" w14:paraId="71ED0AFC" w14:textId="77777777" w:rsidTr="00C62226">
        <w:trPr>
          <w:cantSplit/>
          <w:trHeight w:val="188"/>
          <w:jc w:val="center"/>
        </w:trPr>
        <w:tc>
          <w:tcPr>
            <w:tcW w:w="2977" w:type="dxa"/>
            <w:vMerge w:val="restart"/>
            <w:tcBorders>
              <w:top w:val="single" w:sz="6" w:space="0" w:color="auto"/>
              <w:left w:val="single" w:sz="6" w:space="0" w:color="auto"/>
              <w:right w:val="single" w:sz="4" w:space="0" w:color="auto"/>
            </w:tcBorders>
          </w:tcPr>
          <w:p w14:paraId="7E96AF5B" w14:textId="77777777" w:rsidR="00705351" w:rsidRPr="0090794F" w:rsidRDefault="00705351" w:rsidP="007F1E1E">
            <w:pPr>
              <w:jc w:val="center"/>
              <w:rPr>
                <w:rFonts w:ascii="Times New Roman" w:hAnsi="Times New Roman" w:cs="Times New Roman"/>
                <w:b/>
                <w:sz w:val="24"/>
                <w:szCs w:val="24"/>
              </w:rPr>
            </w:pPr>
            <w:r w:rsidRPr="0090794F">
              <w:rPr>
                <w:rFonts w:ascii="Times New Roman" w:hAnsi="Times New Roman" w:cs="Times New Roman"/>
                <w:b/>
                <w:sz w:val="24"/>
                <w:szCs w:val="24"/>
              </w:rPr>
              <w:t>Тема 3.2.</w:t>
            </w:r>
          </w:p>
          <w:p w14:paraId="75D23EBA" w14:textId="77777777" w:rsidR="00705351" w:rsidRPr="0090794F" w:rsidRDefault="00705351" w:rsidP="007F1E1E">
            <w:pPr>
              <w:jc w:val="center"/>
              <w:rPr>
                <w:rFonts w:ascii="Times New Roman" w:eastAsia="Arial Unicode MS" w:hAnsi="Times New Roman" w:cs="Times New Roman"/>
                <w:b/>
                <w:sz w:val="24"/>
                <w:szCs w:val="24"/>
              </w:rPr>
            </w:pPr>
            <w:r w:rsidRPr="0090794F">
              <w:rPr>
                <w:rFonts w:ascii="Times New Roman" w:hAnsi="Times New Roman" w:cs="Times New Roman"/>
                <w:sz w:val="24"/>
                <w:szCs w:val="24"/>
              </w:rPr>
              <w:t>Экономические основы оплаты труда</w:t>
            </w:r>
          </w:p>
        </w:tc>
        <w:tc>
          <w:tcPr>
            <w:tcW w:w="7221" w:type="dxa"/>
            <w:tcBorders>
              <w:top w:val="single" w:sz="4" w:space="0" w:color="auto"/>
              <w:left w:val="single" w:sz="4" w:space="0" w:color="auto"/>
              <w:bottom w:val="single" w:sz="4" w:space="0" w:color="auto"/>
              <w:right w:val="single" w:sz="4" w:space="0" w:color="auto"/>
            </w:tcBorders>
            <w:shd w:val="clear" w:color="auto" w:fill="auto"/>
          </w:tcPr>
          <w:p w14:paraId="1DBD4B66" w14:textId="77777777" w:rsidR="00705351" w:rsidRPr="0090794F" w:rsidRDefault="00705351" w:rsidP="007F1E1E">
            <w:pPr>
              <w:rPr>
                <w:rFonts w:ascii="Times New Roman" w:hAnsi="Times New Roman" w:cs="Times New Roman"/>
                <w:b/>
                <w:sz w:val="24"/>
                <w:szCs w:val="24"/>
              </w:rPr>
            </w:pPr>
            <w:r w:rsidRPr="0090794F">
              <w:rPr>
                <w:rFonts w:ascii="Times New Roman" w:hAnsi="Times New Roman" w:cs="Times New Roman"/>
                <w:b/>
                <w:sz w:val="24"/>
                <w:szCs w:val="24"/>
              </w:rPr>
              <w:t>Содержание учебного материала</w:t>
            </w:r>
          </w:p>
        </w:tc>
      </w:tr>
      <w:tr w:rsidR="0090794F" w:rsidRPr="0090794F" w14:paraId="0D64E044" w14:textId="77777777" w:rsidTr="00C62226">
        <w:trPr>
          <w:cantSplit/>
          <w:trHeight w:val="517"/>
          <w:jc w:val="center"/>
        </w:trPr>
        <w:tc>
          <w:tcPr>
            <w:tcW w:w="2977" w:type="dxa"/>
            <w:vMerge/>
            <w:tcBorders>
              <w:left w:val="single" w:sz="6" w:space="0" w:color="auto"/>
              <w:right w:val="single" w:sz="4" w:space="0" w:color="auto"/>
            </w:tcBorders>
          </w:tcPr>
          <w:p w14:paraId="2DCB54AB" w14:textId="77777777" w:rsidR="00705351" w:rsidRPr="0090794F" w:rsidRDefault="00705351" w:rsidP="007F1E1E">
            <w:pPr>
              <w:rPr>
                <w:rFonts w:ascii="Times New Roman" w:hAnsi="Times New Roman" w:cs="Times New Roman"/>
                <w:sz w:val="24"/>
                <w:szCs w:val="24"/>
              </w:rPr>
            </w:pPr>
          </w:p>
        </w:tc>
        <w:tc>
          <w:tcPr>
            <w:tcW w:w="7221" w:type="dxa"/>
            <w:tcBorders>
              <w:top w:val="single" w:sz="4" w:space="0" w:color="auto"/>
              <w:left w:val="single" w:sz="4" w:space="0" w:color="auto"/>
              <w:right w:val="single" w:sz="4" w:space="0" w:color="auto"/>
            </w:tcBorders>
            <w:shd w:val="clear" w:color="auto" w:fill="auto"/>
          </w:tcPr>
          <w:p w14:paraId="6C7BE5FB" w14:textId="77777777" w:rsidR="00705351" w:rsidRPr="0090794F" w:rsidRDefault="00705351" w:rsidP="007F1E1E">
            <w:pPr>
              <w:ind w:left="22"/>
              <w:rPr>
                <w:rFonts w:ascii="Times New Roman" w:hAnsi="Times New Roman" w:cs="Times New Roman"/>
                <w:sz w:val="24"/>
                <w:szCs w:val="24"/>
              </w:rPr>
            </w:pPr>
            <w:r w:rsidRPr="0090794F">
              <w:rPr>
                <w:rFonts w:ascii="Times New Roman" w:hAnsi="Times New Roman" w:cs="Times New Roman"/>
                <w:bCs/>
                <w:iCs/>
                <w:sz w:val="24"/>
                <w:szCs w:val="24"/>
              </w:rPr>
              <w:t>Принципы и механизм организации заработной платы на предприятии. Формы и системы оплаты труда. Планирование годового фонда заработной платы организации.</w:t>
            </w:r>
          </w:p>
        </w:tc>
      </w:tr>
      <w:tr w:rsidR="0090794F" w:rsidRPr="0090794F" w14:paraId="46AEAF87" w14:textId="77777777" w:rsidTr="00C62226">
        <w:trPr>
          <w:cantSplit/>
          <w:trHeight w:val="240"/>
          <w:jc w:val="center"/>
        </w:trPr>
        <w:tc>
          <w:tcPr>
            <w:tcW w:w="2977" w:type="dxa"/>
            <w:vMerge/>
            <w:tcBorders>
              <w:left w:val="single" w:sz="6" w:space="0" w:color="auto"/>
              <w:right w:val="single" w:sz="4" w:space="0" w:color="auto"/>
            </w:tcBorders>
          </w:tcPr>
          <w:p w14:paraId="71FC3C62" w14:textId="77777777" w:rsidR="00705351" w:rsidRPr="0090794F" w:rsidRDefault="00705351" w:rsidP="007F1E1E">
            <w:pPr>
              <w:rPr>
                <w:rFonts w:ascii="Times New Roman" w:hAnsi="Times New Roman" w:cs="Times New Roman"/>
                <w:sz w:val="24"/>
                <w:szCs w:val="24"/>
              </w:rPr>
            </w:pPr>
          </w:p>
        </w:tc>
        <w:tc>
          <w:tcPr>
            <w:tcW w:w="7221" w:type="dxa"/>
            <w:tcBorders>
              <w:top w:val="single" w:sz="4" w:space="0" w:color="auto"/>
              <w:left w:val="single" w:sz="4" w:space="0" w:color="auto"/>
              <w:bottom w:val="single" w:sz="4" w:space="0" w:color="auto"/>
              <w:right w:val="single" w:sz="4" w:space="0" w:color="auto"/>
            </w:tcBorders>
            <w:shd w:val="clear" w:color="auto" w:fill="auto"/>
          </w:tcPr>
          <w:p w14:paraId="74A577D4" w14:textId="77777777" w:rsidR="00705351" w:rsidRPr="0090794F" w:rsidRDefault="00705351" w:rsidP="007F1E1E">
            <w:pPr>
              <w:rPr>
                <w:rFonts w:ascii="Times New Roman" w:hAnsi="Times New Roman" w:cs="Times New Roman"/>
                <w:b/>
                <w:sz w:val="24"/>
                <w:szCs w:val="24"/>
              </w:rPr>
            </w:pPr>
            <w:r w:rsidRPr="0090794F">
              <w:rPr>
                <w:rFonts w:ascii="Times New Roman" w:hAnsi="Times New Roman" w:cs="Times New Roman"/>
                <w:b/>
                <w:sz w:val="24"/>
                <w:szCs w:val="24"/>
              </w:rPr>
              <w:t>В том числе практических занятий</w:t>
            </w:r>
          </w:p>
        </w:tc>
      </w:tr>
      <w:tr w:rsidR="0090794F" w:rsidRPr="0090794F" w14:paraId="6D29F7B1" w14:textId="77777777" w:rsidTr="00C62226">
        <w:trPr>
          <w:cantSplit/>
          <w:trHeight w:val="251"/>
          <w:jc w:val="center"/>
        </w:trPr>
        <w:tc>
          <w:tcPr>
            <w:tcW w:w="2977" w:type="dxa"/>
            <w:vMerge/>
            <w:tcBorders>
              <w:left w:val="single" w:sz="6" w:space="0" w:color="auto"/>
              <w:right w:val="single" w:sz="4" w:space="0" w:color="auto"/>
            </w:tcBorders>
          </w:tcPr>
          <w:p w14:paraId="3690B79E" w14:textId="77777777" w:rsidR="00705351" w:rsidRPr="0090794F" w:rsidRDefault="00705351" w:rsidP="007F1E1E">
            <w:pPr>
              <w:rPr>
                <w:rFonts w:ascii="Times New Roman" w:hAnsi="Times New Roman" w:cs="Times New Roman"/>
                <w:sz w:val="24"/>
                <w:szCs w:val="24"/>
              </w:rPr>
            </w:pPr>
          </w:p>
        </w:tc>
        <w:tc>
          <w:tcPr>
            <w:tcW w:w="7221" w:type="dxa"/>
            <w:tcBorders>
              <w:top w:val="single" w:sz="4" w:space="0" w:color="auto"/>
              <w:left w:val="single" w:sz="4" w:space="0" w:color="auto"/>
              <w:bottom w:val="single" w:sz="4" w:space="0" w:color="auto"/>
              <w:right w:val="single" w:sz="4" w:space="0" w:color="auto"/>
            </w:tcBorders>
            <w:shd w:val="clear" w:color="auto" w:fill="auto"/>
          </w:tcPr>
          <w:p w14:paraId="68E0FF9D" w14:textId="77777777" w:rsidR="00705351" w:rsidRPr="0090794F" w:rsidRDefault="00705351" w:rsidP="007F1E1E">
            <w:pPr>
              <w:rPr>
                <w:rFonts w:ascii="Times New Roman" w:hAnsi="Times New Roman" w:cs="Times New Roman"/>
                <w:sz w:val="24"/>
                <w:szCs w:val="24"/>
              </w:rPr>
            </w:pPr>
            <w:r w:rsidRPr="0090794F">
              <w:rPr>
                <w:rFonts w:ascii="Times New Roman" w:hAnsi="Times New Roman" w:cs="Times New Roman"/>
                <w:sz w:val="24"/>
                <w:szCs w:val="24"/>
              </w:rPr>
              <w:t>Практическая работа 6. Расчет заработной платы отдельных категорий работников.</w:t>
            </w:r>
          </w:p>
        </w:tc>
      </w:tr>
      <w:tr w:rsidR="0090794F" w:rsidRPr="0090794F" w14:paraId="0138A3C2" w14:textId="77777777" w:rsidTr="00C62226">
        <w:trPr>
          <w:cantSplit/>
          <w:trHeight w:val="251"/>
          <w:jc w:val="center"/>
        </w:trPr>
        <w:tc>
          <w:tcPr>
            <w:tcW w:w="2977" w:type="dxa"/>
            <w:vMerge/>
            <w:tcBorders>
              <w:left w:val="single" w:sz="6" w:space="0" w:color="auto"/>
              <w:bottom w:val="single" w:sz="4" w:space="0" w:color="auto"/>
              <w:right w:val="single" w:sz="4" w:space="0" w:color="auto"/>
            </w:tcBorders>
          </w:tcPr>
          <w:p w14:paraId="7E103B95" w14:textId="77777777" w:rsidR="00705351" w:rsidRPr="0090794F" w:rsidRDefault="00705351" w:rsidP="007F1E1E">
            <w:pPr>
              <w:rPr>
                <w:rFonts w:ascii="Times New Roman" w:hAnsi="Times New Roman" w:cs="Times New Roman"/>
                <w:sz w:val="24"/>
                <w:szCs w:val="24"/>
              </w:rPr>
            </w:pPr>
          </w:p>
        </w:tc>
        <w:tc>
          <w:tcPr>
            <w:tcW w:w="7221" w:type="dxa"/>
            <w:tcBorders>
              <w:top w:val="single" w:sz="4" w:space="0" w:color="auto"/>
              <w:left w:val="single" w:sz="4" w:space="0" w:color="auto"/>
              <w:bottom w:val="single" w:sz="4" w:space="0" w:color="auto"/>
              <w:right w:val="single" w:sz="4" w:space="0" w:color="auto"/>
            </w:tcBorders>
            <w:shd w:val="clear" w:color="auto" w:fill="auto"/>
          </w:tcPr>
          <w:p w14:paraId="4FCAADC0" w14:textId="77777777" w:rsidR="00705351" w:rsidRPr="0090794F" w:rsidRDefault="00705351" w:rsidP="007F1E1E">
            <w:pPr>
              <w:rPr>
                <w:rFonts w:ascii="Times New Roman" w:hAnsi="Times New Roman" w:cs="Times New Roman"/>
                <w:b/>
                <w:sz w:val="24"/>
                <w:szCs w:val="24"/>
              </w:rPr>
            </w:pPr>
            <w:r w:rsidRPr="0090794F">
              <w:rPr>
                <w:rFonts w:ascii="Times New Roman" w:hAnsi="Times New Roman" w:cs="Times New Roman"/>
                <w:b/>
                <w:bCs/>
                <w:sz w:val="24"/>
                <w:szCs w:val="24"/>
              </w:rPr>
              <w:t>Самостоятельная работа обучающихся</w:t>
            </w:r>
          </w:p>
        </w:tc>
      </w:tr>
      <w:tr w:rsidR="0090794F" w:rsidRPr="0090794F" w14:paraId="19CC997E" w14:textId="77777777" w:rsidTr="00C62226">
        <w:trPr>
          <w:cantSplit/>
          <w:trHeight w:val="174"/>
          <w:jc w:val="center"/>
        </w:trPr>
        <w:tc>
          <w:tcPr>
            <w:tcW w:w="10198" w:type="dxa"/>
            <w:gridSpan w:val="2"/>
            <w:tcBorders>
              <w:top w:val="single" w:sz="4" w:space="0" w:color="auto"/>
              <w:left w:val="single" w:sz="6" w:space="0" w:color="auto"/>
              <w:bottom w:val="single" w:sz="4" w:space="0" w:color="auto"/>
              <w:right w:val="single" w:sz="4" w:space="0" w:color="auto"/>
            </w:tcBorders>
          </w:tcPr>
          <w:p w14:paraId="74EF0005" w14:textId="31D3A0D3" w:rsidR="00705351" w:rsidRPr="0090794F" w:rsidRDefault="00705351" w:rsidP="007F1E1E">
            <w:pPr>
              <w:rPr>
                <w:rFonts w:ascii="Times New Roman" w:hAnsi="Times New Roman" w:cs="Times New Roman"/>
                <w:b/>
                <w:sz w:val="24"/>
                <w:szCs w:val="24"/>
              </w:rPr>
            </w:pPr>
            <w:r w:rsidRPr="0090794F">
              <w:rPr>
                <w:rFonts w:ascii="Times New Roman" w:hAnsi="Times New Roman" w:cs="Times New Roman"/>
                <w:b/>
                <w:sz w:val="24"/>
                <w:szCs w:val="24"/>
              </w:rPr>
              <w:t>Раздел 4. Основные показатели деятельности энергопредприятий 12 ч.</w:t>
            </w:r>
          </w:p>
        </w:tc>
      </w:tr>
      <w:tr w:rsidR="0090794F" w:rsidRPr="0090794F" w14:paraId="62355250" w14:textId="77777777" w:rsidTr="00C62226">
        <w:trPr>
          <w:cantSplit/>
          <w:trHeight w:val="210"/>
          <w:jc w:val="center"/>
        </w:trPr>
        <w:tc>
          <w:tcPr>
            <w:tcW w:w="2977" w:type="dxa"/>
            <w:vMerge w:val="restart"/>
            <w:tcBorders>
              <w:left w:val="single" w:sz="6" w:space="0" w:color="auto"/>
              <w:right w:val="single" w:sz="4" w:space="0" w:color="auto"/>
            </w:tcBorders>
          </w:tcPr>
          <w:p w14:paraId="59292899" w14:textId="77777777" w:rsidR="00705351" w:rsidRPr="0090794F" w:rsidRDefault="00705351" w:rsidP="007F1E1E">
            <w:pPr>
              <w:jc w:val="center"/>
              <w:rPr>
                <w:rFonts w:ascii="Times New Roman" w:hAnsi="Times New Roman" w:cs="Times New Roman"/>
                <w:b/>
                <w:sz w:val="24"/>
                <w:szCs w:val="24"/>
              </w:rPr>
            </w:pPr>
            <w:r w:rsidRPr="0090794F">
              <w:rPr>
                <w:rFonts w:ascii="Times New Roman" w:hAnsi="Times New Roman" w:cs="Times New Roman"/>
                <w:b/>
                <w:sz w:val="24"/>
                <w:szCs w:val="24"/>
              </w:rPr>
              <w:lastRenderedPageBreak/>
              <w:t>Тема 4.1.</w:t>
            </w:r>
          </w:p>
          <w:p w14:paraId="1B076DC5" w14:textId="77777777" w:rsidR="00705351" w:rsidRPr="0090794F" w:rsidRDefault="00705351" w:rsidP="007F1E1E">
            <w:pPr>
              <w:jc w:val="center"/>
              <w:rPr>
                <w:rFonts w:ascii="Times New Roman" w:hAnsi="Times New Roman" w:cs="Times New Roman"/>
                <w:sz w:val="24"/>
                <w:szCs w:val="24"/>
              </w:rPr>
            </w:pPr>
            <w:r w:rsidRPr="0090794F">
              <w:rPr>
                <w:rFonts w:ascii="Times New Roman" w:hAnsi="Times New Roman" w:cs="Times New Roman"/>
                <w:sz w:val="24"/>
                <w:szCs w:val="24"/>
              </w:rPr>
              <w:t>Себестоимость электрической энергии</w:t>
            </w:r>
          </w:p>
        </w:tc>
        <w:tc>
          <w:tcPr>
            <w:tcW w:w="7221" w:type="dxa"/>
            <w:tcBorders>
              <w:top w:val="single" w:sz="4" w:space="0" w:color="auto"/>
              <w:left w:val="single" w:sz="4" w:space="0" w:color="auto"/>
              <w:bottom w:val="single" w:sz="4" w:space="0" w:color="auto"/>
              <w:right w:val="single" w:sz="4" w:space="0" w:color="auto"/>
            </w:tcBorders>
            <w:shd w:val="clear" w:color="auto" w:fill="auto"/>
          </w:tcPr>
          <w:p w14:paraId="070ADF88" w14:textId="77777777" w:rsidR="00705351" w:rsidRPr="0090794F" w:rsidRDefault="00705351" w:rsidP="007F1E1E">
            <w:pPr>
              <w:rPr>
                <w:rFonts w:ascii="Times New Roman" w:hAnsi="Times New Roman" w:cs="Times New Roman"/>
                <w:b/>
                <w:bCs/>
                <w:sz w:val="24"/>
                <w:szCs w:val="24"/>
              </w:rPr>
            </w:pPr>
            <w:r w:rsidRPr="0090794F">
              <w:rPr>
                <w:rFonts w:ascii="Times New Roman" w:hAnsi="Times New Roman" w:cs="Times New Roman"/>
                <w:b/>
                <w:sz w:val="24"/>
                <w:szCs w:val="24"/>
              </w:rPr>
              <w:t>Содержание учебного материала</w:t>
            </w:r>
          </w:p>
        </w:tc>
      </w:tr>
      <w:tr w:rsidR="0090794F" w:rsidRPr="0090794F" w14:paraId="7936B8F3" w14:textId="77777777" w:rsidTr="00C62226">
        <w:trPr>
          <w:cantSplit/>
          <w:trHeight w:val="742"/>
          <w:jc w:val="center"/>
        </w:trPr>
        <w:tc>
          <w:tcPr>
            <w:tcW w:w="2977" w:type="dxa"/>
            <w:vMerge/>
            <w:tcBorders>
              <w:left w:val="single" w:sz="6" w:space="0" w:color="auto"/>
              <w:right w:val="single" w:sz="4" w:space="0" w:color="auto"/>
            </w:tcBorders>
          </w:tcPr>
          <w:p w14:paraId="32A3A519" w14:textId="77777777" w:rsidR="00705351" w:rsidRPr="0090794F" w:rsidRDefault="00705351" w:rsidP="007F1E1E">
            <w:pPr>
              <w:jc w:val="center"/>
              <w:rPr>
                <w:rFonts w:ascii="Times New Roman" w:hAnsi="Times New Roman" w:cs="Times New Roman"/>
                <w:b/>
                <w:sz w:val="24"/>
                <w:szCs w:val="24"/>
              </w:rPr>
            </w:pPr>
          </w:p>
        </w:tc>
        <w:tc>
          <w:tcPr>
            <w:tcW w:w="7221" w:type="dxa"/>
            <w:tcBorders>
              <w:top w:val="single" w:sz="4" w:space="0" w:color="auto"/>
              <w:left w:val="single" w:sz="4" w:space="0" w:color="auto"/>
              <w:right w:val="single" w:sz="4" w:space="0" w:color="auto"/>
            </w:tcBorders>
            <w:shd w:val="clear" w:color="auto" w:fill="auto"/>
          </w:tcPr>
          <w:p w14:paraId="4B018859" w14:textId="77777777" w:rsidR="00705351" w:rsidRPr="0090794F" w:rsidRDefault="00705351" w:rsidP="007F1E1E">
            <w:pPr>
              <w:rPr>
                <w:rFonts w:ascii="Times New Roman" w:hAnsi="Times New Roman" w:cs="Times New Roman"/>
                <w:bCs/>
                <w:sz w:val="24"/>
                <w:szCs w:val="24"/>
              </w:rPr>
            </w:pPr>
            <w:r w:rsidRPr="0090794F">
              <w:rPr>
                <w:rFonts w:ascii="Times New Roman" w:hAnsi="Times New Roman" w:cs="Times New Roman"/>
                <w:bCs/>
                <w:iCs/>
                <w:sz w:val="24"/>
                <w:szCs w:val="24"/>
              </w:rPr>
              <w:t>Понятие о себестоимости продукции, работ, услуг. Классификацию затрат себестоимости. Виды себестоимости продукции: цеховая, производственная, полная. Факторы и пути снижения себестоимости.</w:t>
            </w:r>
          </w:p>
        </w:tc>
      </w:tr>
      <w:tr w:rsidR="0090794F" w:rsidRPr="0090794F" w14:paraId="7467687F" w14:textId="77777777" w:rsidTr="00C62226">
        <w:trPr>
          <w:cantSplit/>
          <w:trHeight w:val="289"/>
          <w:jc w:val="center"/>
        </w:trPr>
        <w:tc>
          <w:tcPr>
            <w:tcW w:w="2977" w:type="dxa"/>
            <w:vMerge/>
            <w:tcBorders>
              <w:left w:val="single" w:sz="6" w:space="0" w:color="auto"/>
              <w:right w:val="single" w:sz="4" w:space="0" w:color="auto"/>
            </w:tcBorders>
          </w:tcPr>
          <w:p w14:paraId="4362319F" w14:textId="77777777" w:rsidR="00705351" w:rsidRPr="0090794F" w:rsidRDefault="00705351" w:rsidP="007F1E1E">
            <w:pPr>
              <w:jc w:val="center"/>
              <w:rPr>
                <w:rFonts w:ascii="Times New Roman" w:hAnsi="Times New Roman" w:cs="Times New Roman"/>
                <w:b/>
                <w:sz w:val="24"/>
                <w:szCs w:val="24"/>
              </w:rPr>
            </w:pPr>
          </w:p>
        </w:tc>
        <w:tc>
          <w:tcPr>
            <w:tcW w:w="7221" w:type="dxa"/>
            <w:tcBorders>
              <w:top w:val="single" w:sz="4" w:space="0" w:color="auto"/>
              <w:left w:val="single" w:sz="4" w:space="0" w:color="auto"/>
              <w:bottom w:val="single" w:sz="4" w:space="0" w:color="auto"/>
              <w:right w:val="single" w:sz="4" w:space="0" w:color="auto"/>
            </w:tcBorders>
            <w:shd w:val="clear" w:color="auto" w:fill="auto"/>
          </w:tcPr>
          <w:p w14:paraId="2916779B" w14:textId="77777777" w:rsidR="00705351" w:rsidRPr="0090794F" w:rsidRDefault="00705351" w:rsidP="007F1E1E">
            <w:pPr>
              <w:rPr>
                <w:rFonts w:ascii="Times New Roman" w:hAnsi="Times New Roman" w:cs="Times New Roman"/>
                <w:b/>
                <w:sz w:val="24"/>
                <w:szCs w:val="24"/>
              </w:rPr>
            </w:pPr>
            <w:r w:rsidRPr="0090794F">
              <w:rPr>
                <w:rFonts w:ascii="Times New Roman" w:hAnsi="Times New Roman" w:cs="Times New Roman"/>
                <w:b/>
                <w:sz w:val="24"/>
                <w:szCs w:val="24"/>
              </w:rPr>
              <w:t>В том числе практических занятий</w:t>
            </w:r>
          </w:p>
        </w:tc>
      </w:tr>
      <w:tr w:rsidR="0090794F" w:rsidRPr="0090794F" w14:paraId="36F23791" w14:textId="77777777" w:rsidTr="00C62226">
        <w:trPr>
          <w:cantSplit/>
          <w:trHeight w:val="289"/>
          <w:jc w:val="center"/>
        </w:trPr>
        <w:tc>
          <w:tcPr>
            <w:tcW w:w="2977" w:type="dxa"/>
            <w:vMerge/>
            <w:tcBorders>
              <w:left w:val="single" w:sz="6" w:space="0" w:color="auto"/>
              <w:right w:val="single" w:sz="4" w:space="0" w:color="auto"/>
            </w:tcBorders>
          </w:tcPr>
          <w:p w14:paraId="3E20B5AA" w14:textId="77777777" w:rsidR="00705351" w:rsidRPr="0090794F" w:rsidRDefault="00705351" w:rsidP="007F1E1E">
            <w:pPr>
              <w:jc w:val="center"/>
              <w:rPr>
                <w:rFonts w:ascii="Times New Roman" w:hAnsi="Times New Roman" w:cs="Times New Roman"/>
                <w:b/>
                <w:sz w:val="24"/>
                <w:szCs w:val="24"/>
              </w:rPr>
            </w:pPr>
          </w:p>
        </w:tc>
        <w:tc>
          <w:tcPr>
            <w:tcW w:w="7221" w:type="dxa"/>
            <w:tcBorders>
              <w:top w:val="single" w:sz="4" w:space="0" w:color="auto"/>
              <w:left w:val="single" w:sz="4" w:space="0" w:color="auto"/>
              <w:bottom w:val="single" w:sz="4" w:space="0" w:color="auto"/>
              <w:right w:val="single" w:sz="4" w:space="0" w:color="auto"/>
            </w:tcBorders>
            <w:shd w:val="clear" w:color="auto" w:fill="auto"/>
          </w:tcPr>
          <w:p w14:paraId="07E61965" w14:textId="77777777" w:rsidR="00705351" w:rsidRPr="0090794F" w:rsidRDefault="00705351" w:rsidP="007F1E1E">
            <w:pPr>
              <w:rPr>
                <w:rFonts w:ascii="Times New Roman" w:hAnsi="Times New Roman" w:cs="Times New Roman"/>
                <w:b/>
                <w:sz w:val="24"/>
                <w:szCs w:val="24"/>
              </w:rPr>
            </w:pPr>
            <w:r w:rsidRPr="0090794F">
              <w:rPr>
                <w:rFonts w:ascii="Times New Roman" w:hAnsi="Times New Roman" w:cs="Times New Roman"/>
                <w:sz w:val="24"/>
                <w:szCs w:val="24"/>
              </w:rPr>
              <w:t xml:space="preserve">Практическая работа 7. </w:t>
            </w:r>
            <w:r w:rsidRPr="0090794F">
              <w:rPr>
                <w:rFonts w:ascii="Times New Roman" w:hAnsi="Times New Roman" w:cs="Times New Roman"/>
                <w:bCs/>
                <w:sz w:val="24"/>
                <w:szCs w:val="24"/>
              </w:rPr>
              <w:t>Расчет себестоимости электрической энергии</w:t>
            </w:r>
          </w:p>
        </w:tc>
      </w:tr>
      <w:tr w:rsidR="0090794F" w:rsidRPr="0090794F" w14:paraId="4E8943B5" w14:textId="77777777" w:rsidTr="00C62226">
        <w:trPr>
          <w:cantSplit/>
          <w:trHeight w:val="289"/>
          <w:jc w:val="center"/>
        </w:trPr>
        <w:tc>
          <w:tcPr>
            <w:tcW w:w="2977" w:type="dxa"/>
            <w:vMerge/>
            <w:tcBorders>
              <w:left w:val="single" w:sz="6" w:space="0" w:color="auto"/>
              <w:right w:val="single" w:sz="4" w:space="0" w:color="auto"/>
            </w:tcBorders>
          </w:tcPr>
          <w:p w14:paraId="054A863A" w14:textId="77777777" w:rsidR="00705351" w:rsidRPr="0090794F" w:rsidRDefault="00705351" w:rsidP="007F1E1E">
            <w:pPr>
              <w:jc w:val="center"/>
              <w:rPr>
                <w:rFonts w:ascii="Times New Roman" w:hAnsi="Times New Roman" w:cs="Times New Roman"/>
                <w:b/>
                <w:sz w:val="24"/>
                <w:szCs w:val="24"/>
              </w:rPr>
            </w:pPr>
          </w:p>
        </w:tc>
        <w:tc>
          <w:tcPr>
            <w:tcW w:w="7221" w:type="dxa"/>
            <w:tcBorders>
              <w:top w:val="single" w:sz="4" w:space="0" w:color="auto"/>
              <w:left w:val="single" w:sz="4" w:space="0" w:color="auto"/>
              <w:bottom w:val="single" w:sz="4" w:space="0" w:color="auto"/>
              <w:right w:val="single" w:sz="4" w:space="0" w:color="auto"/>
            </w:tcBorders>
            <w:shd w:val="clear" w:color="auto" w:fill="auto"/>
          </w:tcPr>
          <w:p w14:paraId="170C1CAA" w14:textId="77777777" w:rsidR="00705351" w:rsidRPr="0090794F" w:rsidRDefault="00705351" w:rsidP="007F1E1E">
            <w:pPr>
              <w:rPr>
                <w:rFonts w:ascii="Times New Roman" w:hAnsi="Times New Roman" w:cs="Times New Roman"/>
                <w:b/>
                <w:sz w:val="24"/>
                <w:szCs w:val="24"/>
              </w:rPr>
            </w:pPr>
            <w:r w:rsidRPr="0090794F">
              <w:rPr>
                <w:rFonts w:ascii="Times New Roman" w:hAnsi="Times New Roman" w:cs="Times New Roman"/>
                <w:b/>
                <w:bCs/>
                <w:sz w:val="24"/>
                <w:szCs w:val="24"/>
              </w:rPr>
              <w:t>Самостоятельная работа обучающихся</w:t>
            </w:r>
          </w:p>
        </w:tc>
      </w:tr>
      <w:tr w:rsidR="0090794F" w:rsidRPr="0090794F" w14:paraId="226453A7" w14:textId="77777777" w:rsidTr="00C62226">
        <w:trPr>
          <w:cantSplit/>
          <w:trHeight w:val="193"/>
          <w:jc w:val="center"/>
        </w:trPr>
        <w:tc>
          <w:tcPr>
            <w:tcW w:w="2977" w:type="dxa"/>
            <w:vMerge w:val="restart"/>
            <w:tcBorders>
              <w:top w:val="single" w:sz="4" w:space="0" w:color="auto"/>
              <w:left w:val="single" w:sz="6" w:space="0" w:color="auto"/>
              <w:right w:val="single" w:sz="4" w:space="0" w:color="auto"/>
            </w:tcBorders>
          </w:tcPr>
          <w:p w14:paraId="02F759D0" w14:textId="77777777" w:rsidR="00705351" w:rsidRPr="0090794F" w:rsidRDefault="00705351" w:rsidP="007F1E1E">
            <w:pPr>
              <w:jc w:val="center"/>
              <w:rPr>
                <w:rFonts w:ascii="Times New Roman" w:hAnsi="Times New Roman" w:cs="Times New Roman"/>
                <w:b/>
                <w:sz w:val="24"/>
                <w:szCs w:val="24"/>
              </w:rPr>
            </w:pPr>
            <w:r w:rsidRPr="0090794F">
              <w:rPr>
                <w:rFonts w:ascii="Times New Roman" w:hAnsi="Times New Roman" w:cs="Times New Roman"/>
                <w:b/>
                <w:sz w:val="24"/>
                <w:szCs w:val="24"/>
              </w:rPr>
              <w:t>Тема 4.2.</w:t>
            </w:r>
          </w:p>
          <w:p w14:paraId="663D38FB" w14:textId="77777777" w:rsidR="00705351" w:rsidRPr="0090794F" w:rsidRDefault="00705351" w:rsidP="007F1E1E">
            <w:pPr>
              <w:jc w:val="center"/>
              <w:rPr>
                <w:rFonts w:ascii="Times New Roman" w:hAnsi="Times New Roman" w:cs="Times New Roman"/>
                <w:sz w:val="24"/>
                <w:szCs w:val="24"/>
              </w:rPr>
            </w:pPr>
            <w:r w:rsidRPr="0090794F">
              <w:rPr>
                <w:rFonts w:ascii="Times New Roman" w:hAnsi="Times New Roman" w:cs="Times New Roman"/>
                <w:sz w:val="24"/>
                <w:szCs w:val="24"/>
              </w:rPr>
              <w:t>Основы ценообразования в энергетике</w:t>
            </w:r>
          </w:p>
        </w:tc>
        <w:tc>
          <w:tcPr>
            <w:tcW w:w="7221" w:type="dxa"/>
            <w:tcBorders>
              <w:top w:val="single" w:sz="4" w:space="0" w:color="auto"/>
              <w:left w:val="single" w:sz="4" w:space="0" w:color="auto"/>
              <w:bottom w:val="single" w:sz="4" w:space="0" w:color="auto"/>
              <w:right w:val="single" w:sz="4" w:space="0" w:color="auto"/>
            </w:tcBorders>
            <w:shd w:val="clear" w:color="auto" w:fill="auto"/>
          </w:tcPr>
          <w:p w14:paraId="55BFECC5" w14:textId="77777777" w:rsidR="00705351" w:rsidRPr="0090794F" w:rsidRDefault="00705351" w:rsidP="007F1E1E">
            <w:pPr>
              <w:rPr>
                <w:rFonts w:ascii="Times New Roman" w:hAnsi="Times New Roman" w:cs="Times New Roman"/>
                <w:b/>
                <w:sz w:val="24"/>
                <w:szCs w:val="24"/>
              </w:rPr>
            </w:pPr>
            <w:r w:rsidRPr="0090794F">
              <w:rPr>
                <w:rFonts w:ascii="Times New Roman" w:hAnsi="Times New Roman" w:cs="Times New Roman"/>
                <w:b/>
                <w:sz w:val="24"/>
                <w:szCs w:val="24"/>
              </w:rPr>
              <w:t>Содержание учебного материала</w:t>
            </w:r>
          </w:p>
        </w:tc>
      </w:tr>
      <w:tr w:rsidR="0090794F" w:rsidRPr="0090794F" w14:paraId="0DD89843" w14:textId="77777777" w:rsidTr="00C62226">
        <w:trPr>
          <w:cantSplit/>
          <w:trHeight w:val="516"/>
          <w:jc w:val="center"/>
        </w:trPr>
        <w:tc>
          <w:tcPr>
            <w:tcW w:w="2977" w:type="dxa"/>
            <w:vMerge/>
            <w:tcBorders>
              <w:left w:val="single" w:sz="6" w:space="0" w:color="auto"/>
              <w:right w:val="single" w:sz="4" w:space="0" w:color="auto"/>
            </w:tcBorders>
          </w:tcPr>
          <w:p w14:paraId="7DE9E855" w14:textId="77777777" w:rsidR="00705351" w:rsidRPr="0090794F" w:rsidRDefault="00705351" w:rsidP="007F1E1E">
            <w:pPr>
              <w:rPr>
                <w:rFonts w:ascii="Times New Roman" w:hAnsi="Times New Roman" w:cs="Times New Roman"/>
                <w:sz w:val="24"/>
                <w:szCs w:val="24"/>
              </w:rPr>
            </w:pPr>
          </w:p>
        </w:tc>
        <w:tc>
          <w:tcPr>
            <w:tcW w:w="7221" w:type="dxa"/>
            <w:tcBorders>
              <w:top w:val="single" w:sz="4" w:space="0" w:color="auto"/>
              <w:left w:val="single" w:sz="4" w:space="0" w:color="auto"/>
              <w:right w:val="single" w:sz="4" w:space="0" w:color="auto"/>
            </w:tcBorders>
            <w:shd w:val="clear" w:color="auto" w:fill="auto"/>
          </w:tcPr>
          <w:p w14:paraId="11830DB3" w14:textId="77777777" w:rsidR="00705351" w:rsidRPr="0090794F" w:rsidRDefault="00705351" w:rsidP="007F1E1E">
            <w:pPr>
              <w:rPr>
                <w:rFonts w:ascii="Times New Roman" w:hAnsi="Times New Roman" w:cs="Times New Roman"/>
                <w:sz w:val="24"/>
                <w:szCs w:val="24"/>
              </w:rPr>
            </w:pPr>
            <w:r w:rsidRPr="0090794F">
              <w:rPr>
                <w:rFonts w:ascii="Times New Roman" w:hAnsi="Times New Roman" w:cs="Times New Roman"/>
                <w:bCs/>
                <w:iCs/>
                <w:sz w:val="24"/>
                <w:szCs w:val="24"/>
              </w:rPr>
              <w:t>Сущность и функции цены как экономической категории. Система цен и их классификация. Факторы, влияющие на уровень цен. Ценовая конкуренция.</w:t>
            </w:r>
          </w:p>
        </w:tc>
      </w:tr>
      <w:tr w:rsidR="0090794F" w:rsidRPr="0090794F" w14:paraId="65AEC90A" w14:textId="77777777" w:rsidTr="00C62226">
        <w:trPr>
          <w:cantSplit/>
          <w:trHeight w:val="229"/>
          <w:jc w:val="center"/>
        </w:trPr>
        <w:tc>
          <w:tcPr>
            <w:tcW w:w="2977" w:type="dxa"/>
            <w:vMerge/>
            <w:tcBorders>
              <w:left w:val="single" w:sz="6" w:space="0" w:color="auto"/>
              <w:bottom w:val="single" w:sz="4" w:space="0" w:color="auto"/>
              <w:right w:val="single" w:sz="4" w:space="0" w:color="auto"/>
            </w:tcBorders>
          </w:tcPr>
          <w:p w14:paraId="4956076C" w14:textId="77777777" w:rsidR="00705351" w:rsidRPr="0090794F" w:rsidRDefault="00705351" w:rsidP="007F1E1E">
            <w:pPr>
              <w:rPr>
                <w:rFonts w:ascii="Times New Roman" w:hAnsi="Times New Roman" w:cs="Times New Roman"/>
                <w:sz w:val="24"/>
                <w:szCs w:val="24"/>
              </w:rPr>
            </w:pPr>
          </w:p>
        </w:tc>
        <w:tc>
          <w:tcPr>
            <w:tcW w:w="7221" w:type="dxa"/>
            <w:tcBorders>
              <w:top w:val="single" w:sz="4" w:space="0" w:color="auto"/>
              <w:left w:val="single" w:sz="4" w:space="0" w:color="auto"/>
              <w:bottom w:val="single" w:sz="4" w:space="0" w:color="auto"/>
              <w:right w:val="single" w:sz="4" w:space="0" w:color="auto"/>
            </w:tcBorders>
            <w:shd w:val="clear" w:color="auto" w:fill="auto"/>
          </w:tcPr>
          <w:p w14:paraId="0467A636" w14:textId="77777777" w:rsidR="00705351" w:rsidRPr="0090794F" w:rsidRDefault="00705351" w:rsidP="007F1E1E">
            <w:pPr>
              <w:rPr>
                <w:rFonts w:ascii="Times New Roman" w:hAnsi="Times New Roman" w:cs="Times New Roman"/>
                <w:b/>
                <w:sz w:val="24"/>
                <w:szCs w:val="24"/>
              </w:rPr>
            </w:pPr>
            <w:r w:rsidRPr="0090794F">
              <w:rPr>
                <w:rFonts w:ascii="Times New Roman" w:hAnsi="Times New Roman" w:cs="Times New Roman"/>
                <w:b/>
                <w:sz w:val="24"/>
                <w:szCs w:val="24"/>
              </w:rPr>
              <w:t>В том числе практических занятий</w:t>
            </w:r>
          </w:p>
        </w:tc>
      </w:tr>
      <w:tr w:rsidR="0090794F" w:rsidRPr="0090794F" w14:paraId="60753500" w14:textId="77777777" w:rsidTr="00C62226">
        <w:trPr>
          <w:cantSplit/>
          <w:trHeight w:val="285"/>
          <w:jc w:val="center"/>
        </w:trPr>
        <w:tc>
          <w:tcPr>
            <w:tcW w:w="2977" w:type="dxa"/>
            <w:vMerge w:val="restart"/>
            <w:tcBorders>
              <w:top w:val="single" w:sz="4" w:space="0" w:color="auto"/>
              <w:left w:val="single" w:sz="6" w:space="0" w:color="auto"/>
              <w:right w:val="single" w:sz="4" w:space="0" w:color="auto"/>
            </w:tcBorders>
          </w:tcPr>
          <w:p w14:paraId="7D636E81" w14:textId="77777777" w:rsidR="00705351" w:rsidRPr="0090794F" w:rsidRDefault="00705351" w:rsidP="007F1E1E">
            <w:pPr>
              <w:jc w:val="center"/>
              <w:rPr>
                <w:rFonts w:ascii="Times New Roman" w:hAnsi="Times New Roman" w:cs="Times New Roman"/>
                <w:sz w:val="24"/>
                <w:szCs w:val="24"/>
              </w:rPr>
            </w:pPr>
            <w:r w:rsidRPr="0090794F">
              <w:rPr>
                <w:rFonts w:ascii="Times New Roman" w:hAnsi="Times New Roman" w:cs="Times New Roman"/>
                <w:b/>
                <w:sz w:val="24"/>
                <w:szCs w:val="24"/>
              </w:rPr>
              <w:t>Тема 4.3.</w:t>
            </w:r>
          </w:p>
          <w:p w14:paraId="6A933DF3" w14:textId="77777777" w:rsidR="00705351" w:rsidRPr="0090794F" w:rsidRDefault="00705351" w:rsidP="007F1E1E">
            <w:pPr>
              <w:jc w:val="center"/>
              <w:rPr>
                <w:rFonts w:ascii="Times New Roman" w:hAnsi="Times New Roman" w:cs="Times New Roman"/>
                <w:sz w:val="24"/>
                <w:szCs w:val="24"/>
              </w:rPr>
            </w:pPr>
            <w:r w:rsidRPr="0090794F">
              <w:rPr>
                <w:rFonts w:ascii="Times New Roman" w:hAnsi="Times New Roman" w:cs="Times New Roman"/>
                <w:sz w:val="24"/>
                <w:szCs w:val="24"/>
              </w:rPr>
              <w:t>Сущность прибыли, её источники и виды</w:t>
            </w:r>
          </w:p>
        </w:tc>
        <w:tc>
          <w:tcPr>
            <w:tcW w:w="7221" w:type="dxa"/>
            <w:tcBorders>
              <w:top w:val="single" w:sz="4" w:space="0" w:color="auto"/>
              <w:left w:val="single" w:sz="4" w:space="0" w:color="auto"/>
              <w:bottom w:val="single" w:sz="4" w:space="0" w:color="auto"/>
              <w:right w:val="single" w:sz="4" w:space="0" w:color="auto"/>
            </w:tcBorders>
            <w:shd w:val="clear" w:color="auto" w:fill="auto"/>
          </w:tcPr>
          <w:p w14:paraId="2DBC937B" w14:textId="77777777" w:rsidR="00705351" w:rsidRPr="0090794F" w:rsidRDefault="00705351" w:rsidP="007F1E1E">
            <w:pPr>
              <w:rPr>
                <w:rFonts w:ascii="Times New Roman" w:hAnsi="Times New Roman" w:cs="Times New Roman"/>
                <w:b/>
                <w:sz w:val="24"/>
                <w:szCs w:val="24"/>
              </w:rPr>
            </w:pPr>
            <w:r w:rsidRPr="0090794F">
              <w:rPr>
                <w:rFonts w:ascii="Times New Roman" w:hAnsi="Times New Roman" w:cs="Times New Roman"/>
                <w:b/>
                <w:sz w:val="24"/>
                <w:szCs w:val="24"/>
              </w:rPr>
              <w:t>Содержание учебного материала</w:t>
            </w:r>
          </w:p>
        </w:tc>
      </w:tr>
      <w:tr w:rsidR="0090794F" w:rsidRPr="0090794F" w14:paraId="78D64CC7" w14:textId="77777777" w:rsidTr="00C62226">
        <w:trPr>
          <w:cantSplit/>
          <w:trHeight w:val="720"/>
          <w:jc w:val="center"/>
        </w:trPr>
        <w:tc>
          <w:tcPr>
            <w:tcW w:w="2977" w:type="dxa"/>
            <w:vMerge/>
            <w:tcBorders>
              <w:left w:val="single" w:sz="6" w:space="0" w:color="auto"/>
              <w:right w:val="single" w:sz="4" w:space="0" w:color="auto"/>
            </w:tcBorders>
          </w:tcPr>
          <w:p w14:paraId="0B7F331F" w14:textId="77777777" w:rsidR="00705351" w:rsidRPr="0090794F" w:rsidRDefault="00705351" w:rsidP="007F1E1E">
            <w:pPr>
              <w:jc w:val="center"/>
              <w:rPr>
                <w:rFonts w:ascii="Times New Roman" w:hAnsi="Times New Roman" w:cs="Times New Roman"/>
                <w:sz w:val="24"/>
                <w:szCs w:val="24"/>
              </w:rPr>
            </w:pPr>
          </w:p>
        </w:tc>
        <w:tc>
          <w:tcPr>
            <w:tcW w:w="7221" w:type="dxa"/>
            <w:tcBorders>
              <w:top w:val="single" w:sz="4" w:space="0" w:color="auto"/>
              <w:left w:val="single" w:sz="4" w:space="0" w:color="auto"/>
              <w:bottom w:val="single" w:sz="4" w:space="0" w:color="auto"/>
              <w:right w:val="single" w:sz="4" w:space="0" w:color="auto"/>
            </w:tcBorders>
            <w:shd w:val="clear" w:color="auto" w:fill="auto"/>
          </w:tcPr>
          <w:p w14:paraId="29D8D1E1" w14:textId="77777777" w:rsidR="00705351" w:rsidRPr="0090794F" w:rsidRDefault="00705351" w:rsidP="007F1E1E">
            <w:pPr>
              <w:contextualSpacing/>
              <w:rPr>
                <w:rFonts w:ascii="Times New Roman" w:hAnsi="Times New Roman" w:cs="Times New Roman"/>
                <w:sz w:val="24"/>
                <w:szCs w:val="24"/>
              </w:rPr>
            </w:pPr>
            <w:r w:rsidRPr="0090794F">
              <w:rPr>
                <w:rFonts w:ascii="Times New Roman" w:hAnsi="Times New Roman" w:cs="Times New Roman"/>
                <w:bCs/>
                <w:iCs/>
                <w:sz w:val="24"/>
                <w:szCs w:val="24"/>
              </w:rPr>
              <w:t>Сущность прибыли, ее источники и виды. Функции и роль прибыли в рыночной экономике. Распределение и использование прибыли на предприятии.</w:t>
            </w:r>
          </w:p>
        </w:tc>
      </w:tr>
      <w:tr w:rsidR="0090794F" w:rsidRPr="0090794F" w14:paraId="53628218" w14:textId="77777777" w:rsidTr="00C62226">
        <w:trPr>
          <w:cantSplit/>
          <w:trHeight w:val="530"/>
          <w:jc w:val="center"/>
        </w:trPr>
        <w:tc>
          <w:tcPr>
            <w:tcW w:w="2977" w:type="dxa"/>
            <w:vMerge/>
            <w:tcBorders>
              <w:left w:val="single" w:sz="6" w:space="0" w:color="auto"/>
              <w:right w:val="single" w:sz="4" w:space="0" w:color="auto"/>
            </w:tcBorders>
          </w:tcPr>
          <w:p w14:paraId="504C5FBC" w14:textId="77777777" w:rsidR="00705351" w:rsidRPr="0090794F" w:rsidRDefault="00705351" w:rsidP="007F1E1E">
            <w:pPr>
              <w:jc w:val="center"/>
              <w:rPr>
                <w:rFonts w:ascii="Times New Roman" w:hAnsi="Times New Roman" w:cs="Times New Roman"/>
                <w:sz w:val="24"/>
                <w:szCs w:val="24"/>
              </w:rPr>
            </w:pPr>
          </w:p>
        </w:tc>
        <w:tc>
          <w:tcPr>
            <w:tcW w:w="7221" w:type="dxa"/>
            <w:tcBorders>
              <w:top w:val="single" w:sz="4" w:space="0" w:color="auto"/>
              <w:left w:val="single" w:sz="4" w:space="0" w:color="auto"/>
              <w:bottom w:val="single" w:sz="4" w:space="0" w:color="auto"/>
              <w:right w:val="single" w:sz="4" w:space="0" w:color="auto"/>
            </w:tcBorders>
            <w:shd w:val="clear" w:color="auto" w:fill="auto"/>
          </w:tcPr>
          <w:p w14:paraId="1D018970" w14:textId="77777777" w:rsidR="00705351" w:rsidRPr="0090794F" w:rsidRDefault="00705351" w:rsidP="007F1E1E">
            <w:pPr>
              <w:rPr>
                <w:rFonts w:ascii="Times New Roman" w:hAnsi="Times New Roman" w:cs="Times New Roman"/>
                <w:bCs/>
                <w:iCs/>
                <w:sz w:val="24"/>
                <w:szCs w:val="24"/>
              </w:rPr>
            </w:pPr>
            <w:r w:rsidRPr="0090794F">
              <w:rPr>
                <w:rFonts w:ascii="Times New Roman" w:hAnsi="Times New Roman" w:cs="Times New Roman"/>
                <w:bCs/>
                <w:iCs/>
                <w:sz w:val="24"/>
                <w:szCs w:val="24"/>
              </w:rPr>
              <w:t>Показатели рентабельности. Расчет уровня рентабельности предприятия и продукции. Пути повышения рентабельности.</w:t>
            </w:r>
          </w:p>
        </w:tc>
      </w:tr>
      <w:tr w:rsidR="0090794F" w:rsidRPr="0090794F" w14:paraId="435622A1" w14:textId="77777777" w:rsidTr="00C62226">
        <w:trPr>
          <w:cantSplit/>
          <w:trHeight w:val="285"/>
          <w:jc w:val="center"/>
        </w:trPr>
        <w:tc>
          <w:tcPr>
            <w:tcW w:w="2977" w:type="dxa"/>
            <w:vMerge/>
            <w:tcBorders>
              <w:left w:val="single" w:sz="6" w:space="0" w:color="auto"/>
              <w:right w:val="single" w:sz="4" w:space="0" w:color="auto"/>
            </w:tcBorders>
          </w:tcPr>
          <w:p w14:paraId="0525B6C0" w14:textId="77777777" w:rsidR="00705351" w:rsidRPr="0090794F" w:rsidRDefault="00705351" w:rsidP="007F1E1E">
            <w:pPr>
              <w:rPr>
                <w:rFonts w:ascii="Times New Roman" w:hAnsi="Times New Roman" w:cs="Times New Roman"/>
                <w:sz w:val="24"/>
                <w:szCs w:val="24"/>
              </w:rPr>
            </w:pPr>
          </w:p>
        </w:tc>
        <w:tc>
          <w:tcPr>
            <w:tcW w:w="7221" w:type="dxa"/>
            <w:tcBorders>
              <w:top w:val="single" w:sz="4" w:space="0" w:color="auto"/>
              <w:left w:val="single" w:sz="4" w:space="0" w:color="auto"/>
              <w:bottom w:val="single" w:sz="4" w:space="0" w:color="auto"/>
              <w:right w:val="single" w:sz="4" w:space="0" w:color="auto"/>
            </w:tcBorders>
            <w:shd w:val="clear" w:color="auto" w:fill="auto"/>
          </w:tcPr>
          <w:p w14:paraId="12E0AA09" w14:textId="77777777" w:rsidR="00705351" w:rsidRPr="0090794F" w:rsidRDefault="00705351" w:rsidP="007F1E1E">
            <w:pPr>
              <w:rPr>
                <w:rFonts w:ascii="Times New Roman" w:hAnsi="Times New Roman" w:cs="Times New Roman"/>
                <w:b/>
                <w:sz w:val="24"/>
                <w:szCs w:val="24"/>
              </w:rPr>
            </w:pPr>
            <w:r w:rsidRPr="0090794F">
              <w:rPr>
                <w:rFonts w:ascii="Times New Roman" w:hAnsi="Times New Roman" w:cs="Times New Roman"/>
                <w:b/>
                <w:sz w:val="24"/>
                <w:szCs w:val="24"/>
              </w:rPr>
              <w:t>В том числе практических занятий</w:t>
            </w:r>
          </w:p>
        </w:tc>
      </w:tr>
      <w:tr w:rsidR="0090794F" w:rsidRPr="0090794F" w14:paraId="49221F3B" w14:textId="77777777" w:rsidTr="00C62226">
        <w:trPr>
          <w:cantSplit/>
          <w:trHeight w:val="285"/>
          <w:jc w:val="center"/>
        </w:trPr>
        <w:tc>
          <w:tcPr>
            <w:tcW w:w="2977" w:type="dxa"/>
            <w:vMerge/>
            <w:tcBorders>
              <w:left w:val="single" w:sz="6" w:space="0" w:color="auto"/>
              <w:right w:val="single" w:sz="4" w:space="0" w:color="auto"/>
            </w:tcBorders>
          </w:tcPr>
          <w:p w14:paraId="5A7B44AA" w14:textId="77777777" w:rsidR="00705351" w:rsidRPr="0090794F" w:rsidRDefault="00705351" w:rsidP="007F1E1E">
            <w:pPr>
              <w:rPr>
                <w:rFonts w:ascii="Times New Roman" w:hAnsi="Times New Roman" w:cs="Times New Roman"/>
                <w:sz w:val="24"/>
                <w:szCs w:val="24"/>
              </w:rPr>
            </w:pPr>
          </w:p>
        </w:tc>
        <w:tc>
          <w:tcPr>
            <w:tcW w:w="7221" w:type="dxa"/>
            <w:tcBorders>
              <w:top w:val="single" w:sz="4" w:space="0" w:color="auto"/>
              <w:left w:val="single" w:sz="4" w:space="0" w:color="auto"/>
              <w:bottom w:val="single" w:sz="4" w:space="0" w:color="auto"/>
              <w:right w:val="single" w:sz="4" w:space="0" w:color="auto"/>
            </w:tcBorders>
            <w:shd w:val="clear" w:color="auto" w:fill="auto"/>
          </w:tcPr>
          <w:p w14:paraId="46062737" w14:textId="77777777" w:rsidR="00705351" w:rsidRPr="0090794F" w:rsidRDefault="00705351" w:rsidP="007F1E1E">
            <w:pPr>
              <w:rPr>
                <w:rFonts w:ascii="Times New Roman" w:hAnsi="Times New Roman" w:cs="Times New Roman"/>
                <w:sz w:val="24"/>
                <w:szCs w:val="24"/>
              </w:rPr>
            </w:pPr>
            <w:r w:rsidRPr="0090794F">
              <w:rPr>
                <w:rFonts w:ascii="Times New Roman" w:hAnsi="Times New Roman" w:cs="Times New Roman"/>
                <w:sz w:val="24"/>
                <w:szCs w:val="24"/>
              </w:rPr>
              <w:t>Практическая работа 8. Расчет технико-экономических показателей работы предприятия</w:t>
            </w:r>
          </w:p>
        </w:tc>
      </w:tr>
      <w:tr w:rsidR="0090794F" w:rsidRPr="0090794F" w14:paraId="2AF8B53D" w14:textId="77777777" w:rsidTr="00C62226">
        <w:trPr>
          <w:cantSplit/>
          <w:trHeight w:val="285"/>
          <w:jc w:val="center"/>
        </w:trPr>
        <w:tc>
          <w:tcPr>
            <w:tcW w:w="2977" w:type="dxa"/>
            <w:vMerge/>
            <w:tcBorders>
              <w:left w:val="single" w:sz="6" w:space="0" w:color="auto"/>
              <w:bottom w:val="single" w:sz="4" w:space="0" w:color="auto"/>
              <w:right w:val="single" w:sz="4" w:space="0" w:color="auto"/>
            </w:tcBorders>
          </w:tcPr>
          <w:p w14:paraId="3D14F732" w14:textId="77777777" w:rsidR="00705351" w:rsidRPr="0090794F" w:rsidRDefault="00705351" w:rsidP="007F1E1E">
            <w:pPr>
              <w:rPr>
                <w:rFonts w:ascii="Times New Roman" w:hAnsi="Times New Roman" w:cs="Times New Roman"/>
                <w:sz w:val="24"/>
                <w:szCs w:val="24"/>
              </w:rPr>
            </w:pPr>
          </w:p>
        </w:tc>
        <w:tc>
          <w:tcPr>
            <w:tcW w:w="7221" w:type="dxa"/>
            <w:tcBorders>
              <w:top w:val="single" w:sz="4" w:space="0" w:color="auto"/>
              <w:left w:val="single" w:sz="4" w:space="0" w:color="auto"/>
              <w:bottom w:val="single" w:sz="4" w:space="0" w:color="auto"/>
              <w:right w:val="single" w:sz="4" w:space="0" w:color="auto"/>
            </w:tcBorders>
            <w:shd w:val="clear" w:color="auto" w:fill="auto"/>
          </w:tcPr>
          <w:p w14:paraId="685C0E0E" w14:textId="77777777" w:rsidR="00705351" w:rsidRPr="0090794F" w:rsidRDefault="00705351" w:rsidP="007F1E1E">
            <w:pPr>
              <w:rPr>
                <w:rFonts w:ascii="Times New Roman" w:hAnsi="Times New Roman" w:cs="Times New Roman"/>
                <w:b/>
                <w:sz w:val="24"/>
                <w:szCs w:val="24"/>
              </w:rPr>
            </w:pPr>
            <w:r w:rsidRPr="0090794F">
              <w:rPr>
                <w:rFonts w:ascii="Times New Roman" w:hAnsi="Times New Roman" w:cs="Times New Roman"/>
                <w:b/>
                <w:bCs/>
                <w:sz w:val="24"/>
                <w:szCs w:val="24"/>
              </w:rPr>
              <w:t>Самостоятельная работа обучающихся</w:t>
            </w:r>
          </w:p>
        </w:tc>
      </w:tr>
      <w:tr w:rsidR="0090794F" w:rsidRPr="0090794F" w14:paraId="22D07691" w14:textId="77777777" w:rsidTr="00C62226">
        <w:trPr>
          <w:cantSplit/>
          <w:trHeight w:val="285"/>
          <w:jc w:val="center"/>
        </w:trPr>
        <w:tc>
          <w:tcPr>
            <w:tcW w:w="10198" w:type="dxa"/>
            <w:gridSpan w:val="2"/>
            <w:tcBorders>
              <w:left w:val="single" w:sz="6" w:space="0" w:color="auto"/>
              <w:bottom w:val="single" w:sz="4" w:space="0" w:color="auto"/>
              <w:right w:val="single" w:sz="4" w:space="0" w:color="auto"/>
            </w:tcBorders>
          </w:tcPr>
          <w:p w14:paraId="224DB32A" w14:textId="1ECD87C9" w:rsidR="00705351" w:rsidRPr="0090794F" w:rsidRDefault="00705351" w:rsidP="007F1E1E">
            <w:pPr>
              <w:rPr>
                <w:rFonts w:ascii="Times New Roman" w:hAnsi="Times New Roman" w:cs="Times New Roman"/>
                <w:b/>
                <w:sz w:val="24"/>
                <w:szCs w:val="24"/>
              </w:rPr>
            </w:pPr>
            <w:r w:rsidRPr="0090794F">
              <w:rPr>
                <w:rFonts w:ascii="Times New Roman" w:hAnsi="Times New Roman" w:cs="Times New Roman"/>
                <w:b/>
                <w:sz w:val="24"/>
                <w:szCs w:val="24"/>
              </w:rPr>
              <w:t xml:space="preserve">Промежуточная аттестация </w:t>
            </w:r>
          </w:p>
        </w:tc>
      </w:tr>
      <w:tr w:rsidR="00705351" w:rsidRPr="0090794F" w14:paraId="54951E8E" w14:textId="77777777" w:rsidTr="00C62226">
        <w:trPr>
          <w:cantSplit/>
          <w:trHeight w:val="265"/>
          <w:jc w:val="center"/>
        </w:trPr>
        <w:tc>
          <w:tcPr>
            <w:tcW w:w="10198" w:type="dxa"/>
            <w:gridSpan w:val="2"/>
            <w:tcBorders>
              <w:top w:val="single" w:sz="4" w:space="0" w:color="auto"/>
              <w:left w:val="single" w:sz="6" w:space="0" w:color="auto"/>
              <w:bottom w:val="single" w:sz="6" w:space="0" w:color="auto"/>
              <w:right w:val="single" w:sz="4" w:space="0" w:color="auto"/>
            </w:tcBorders>
          </w:tcPr>
          <w:p w14:paraId="32615166" w14:textId="47B3C8D8" w:rsidR="00705351" w:rsidRPr="0090794F" w:rsidRDefault="00705351" w:rsidP="007F1E1E">
            <w:pPr>
              <w:rPr>
                <w:rFonts w:ascii="Times New Roman" w:hAnsi="Times New Roman" w:cs="Times New Roman"/>
                <w:sz w:val="24"/>
                <w:szCs w:val="24"/>
              </w:rPr>
            </w:pPr>
            <w:r w:rsidRPr="0090794F">
              <w:rPr>
                <w:rFonts w:ascii="Times New Roman" w:hAnsi="Times New Roman" w:cs="Times New Roman"/>
                <w:b/>
                <w:sz w:val="24"/>
                <w:szCs w:val="24"/>
              </w:rPr>
              <w:t>Всего:36 ч.</w:t>
            </w:r>
          </w:p>
        </w:tc>
      </w:tr>
    </w:tbl>
    <w:p w14:paraId="102A13EF" w14:textId="77777777" w:rsidR="004A443B" w:rsidRDefault="004A443B" w:rsidP="004E0AE3">
      <w:pPr>
        <w:pStyle w:val="1f"/>
        <w:rPr>
          <w:rFonts w:ascii="Times New Roman" w:hAnsi="Times New Roman"/>
        </w:rPr>
      </w:pPr>
      <w:bookmarkStart w:id="57" w:name="_Toc158389439"/>
      <w:bookmarkStart w:id="58" w:name="_Toc158393543"/>
      <w:bookmarkStart w:id="59" w:name="_Toc158398000"/>
    </w:p>
    <w:p w14:paraId="256A57D2" w14:textId="546A6178" w:rsidR="004E0AE3" w:rsidRPr="0090794F" w:rsidRDefault="004E0AE3" w:rsidP="004E0AE3">
      <w:pPr>
        <w:pStyle w:val="1f"/>
        <w:rPr>
          <w:rFonts w:ascii="Times New Roman" w:hAnsi="Times New Roman"/>
          <w:lang w:val="ru-RU"/>
        </w:rPr>
      </w:pPr>
      <w:r w:rsidRPr="0090794F">
        <w:rPr>
          <w:rFonts w:ascii="Times New Roman" w:hAnsi="Times New Roman"/>
        </w:rPr>
        <w:t xml:space="preserve">3. Условия реализации </w:t>
      </w:r>
      <w:r w:rsidRPr="0090794F">
        <w:rPr>
          <w:rFonts w:ascii="Times New Roman" w:hAnsi="Times New Roman"/>
          <w:lang w:val="ru-RU"/>
        </w:rPr>
        <w:t>ДИСЦИПЛИНЫ</w:t>
      </w:r>
      <w:bookmarkEnd w:id="57"/>
      <w:bookmarkEnd w:id="58"/>
      <w:bookmarkEnd w:id="59"/>
    </w:p>
    <w:p w14:paraId="7BB7E4F5" w14:textId="77777777" w:rsidR="004E0AE3" w:rsidRPr="0090794F" w:rsidRDefault="004E0AE3" w:rsidP="004E0AE3">
      <w:pPr>
        <w:pStyle w:val="114"/>
        <w:rPr>
          <w:rFonts w:ascii="Times New Roman" w:hAnsi="Times New Roman"/>
        </w:rPr>
      </w:pPr>
      <w:bookmarkStart w:id="60" w:name="_Toc158389440"/>
      <w:bookmarkStart w:id="61" w:name="_Toc158393544"/>
      <w:bookmarkStart w:id="62" w:name="_Toc158398001"/>
      <w:r w:rsidRPr="0090794F">
        <w:rPr>
          <w:rFonts w:ascii="Times New Roman" w:hAnsi="Times New Roman"/>
        </w:rPr>
        <w:t>3.1. Материально-техническое обеспечение</w:t>
      </w:r>
      <w:bookmarkEnd w:id="60"/>
      <w:bookmarkEnd w:id="61"/>
      <w:bookmarkEnd w:id="62"/>
    </w:p>
    <w:p w14:paraId="58D78AC1" w14:textId="20B8E59E" w:rsidR="004E0AE3" w:rsidRPr="0090794F" w:rsidRDefault="004E0AE3" w:rsidP="004E0AE3">
      <w:pPr>
        <w:suppressAutoHyphens/>
        <w:ind w:firstLine="709"/>
        <w:jc w:val="both"/>
        <w:rPr>
          <w:rFonts w:ascii="Times New Roman" w:hAnsi="Times New Roman" w:cs="Times New Roman"/>
          <w:bCs/>
          <w:sz w:val="24"/>
          <w:szCs w:val="24"/>
        </w:rPr>
      </w:pPr>
      <w:r w:rsidRPr="0090794F">
        <w:rPr>
          <w:rFonts w:ascii="Times New Roman" w:hAnsi="Times New Roman" w:cs="Times New Roman"/>
          <w:bCs/>
          <w:sz w:val="24"/>
          <w:szCs w:val="24"/>
        </w:rPr>
        <w:t xml:space="preserve">Кабинет </w:t>
      </w:r>
      <w:r w:rsidRPr="0090794F">
        <w:rPr>
          <w:rFonts w:ascii="Times New Roman" w:hAnsi="Times New Roman" w:cs="Times New Roman"/>
          <w:sz w:val="24"/>
          <w:szCs w:val="24"/>
        </w:rPr>
        <w:t>Общепрофессиональных дисциплин и профессиональных модулей</w:t>
      </w:r>
      <w:r w:rsidRPr="0090794F">
        <w:rPr>
          <w:rFonts w:ascii="Times New Roman" w:hAnsi="Times New Roman" w:cs="Times New Roman"/>
          <w:bCs/>
          <w:sz w:val="24"/>
          <w:szCs w:val="24"/>
        </w:rPr>
        <w:t>, оснащенный в соответствии с приложением 3 ПОП-</w:t>
      </w:r>
      <w:r w:rsidR="004907E8">
        <w:rPr>
          <w:rFonts w:ascii="Times New Roman" w:hAnsi="Times New Roman" w:cs="Times New Roman"/>
          <w:bCs/>
          <w:sz w:val="24"/>
          <w:szCs w:val="24"/>
        </w:rPr>
        <w:t>С</w:t>
      </w:r>
      <w:r w:rsidRPr="0090794F">
        <w:rPr>
          <w:rFonts w:ascii="Times New Roman" w:hAnsi="Times New Roman" w:cs="Times New Roman"/>
          <w:bCs/>
          <w:sz w:val="24"/>
          <w:szCs w:val="24"/>
        </w:rPr>
        <w:t>П</w:t>
      </w:r>
      <w:r w:rsidR="004907E8">
        <w:rPr>
          <w:rFonts w:ascii="Times New Roman" w:hAnsi="Times New Roman" w:cs="Times New Roman"/>
          <w:bCs/>
          <w:sz w:val="24"/>
          <w:szCs w:val="24"/>
        </w:rPr>
        <w:t>О</w:t>
      </w:r>
      <w:r w:rsidRPr="0090794F">
        <w:rPr>
          <w:rFonts w:ascii="Times New Roman" w:hAnsi="Times New Roman" w:cs="Times New Roman"/>
          <w:bCs/>
          <w:sz w:val="24"/>
          <w:szCs w:val="24"/>
        </w:rPr>
        <w:t xml:space="preserve">. </w:t>
      </w:r>
    </w:p>
    <w:p w14:paraId="5FF302C6" w14:textId="77777777" w:rsidR="004E0AE3" w:rsidRPr="0090794F" w:rsidRDefault="004E0AE3" w:rsidP="004E0AE3">
      <w:pPr>
        <w:rPr>
          <w:rFonts w:ascii="Times New Roman" w:hAnsi="Times New Roman" w:cs="Times New Roman"/>
          <w:sz w:val="24"/>
          <w:szCs w:val="24"/>
        </w:rPr>
      </w:pPr>
    </w:p>
    <w:p w14:paraId="08BE5F04" w14:textId="77777777" w:rsidR="004E0AE3" w:rsidRPr="0090794F" w:rsidRDefault="004E0AE3" w:rsidP="004E0AE3">
      <w:pPr>
        <w:pStyle w:val="114"/>
        <w:rPr>
          <w:rFonts w:ascii="Times New Roman" w:eastAsia="Times New Roman" w:hAnsi="Times New Roman"/>
        </w:rPr>
      </w:pPr>
      <w:bookmarkStart w:id="63" w:name="_Toc158389441"/>
      <w:bookmarkStart w:id="64" w:name="_Toc158393545"/>
      <w:bookmarkStart w:id="65" w:name="_Toc158398002"/>
      <w:r w:rsidRPr="0090794F">
        <w:rPr>
          <w:rFonts w:ascii="Times New Roman" w:hAnsi="Times New Roman"/>
        </w:rPr>
        <w:t>3.2. Учебно-методическое обеспечение</w:t>
      </w:r>
      <w:bookmarkEnd w:id="63"/>
      <w:bookmarkEnd w:id="64"/>
      <w:bookmarkEnd w:id="65"/>
    </w:p>
    <w:p w14:paraId="0A4FE450" w14:textId="77777777" w:rsidR="004E0AE3" w:rsidRPr="0090794F" w:rsidRDefault="004E0AE3" w:rsidP="004E0AE3">
      <w:pPr>
        <w:pStyle w:val="a4"/>
        <w:spacing w:line="276" w:lineRule="auto"/>
        <w:ind w:left="0" w:firstLine="709"/>
        <w:jc w:val="both"/>
        <w:rPr>
          <w:rFonts w:ascii="Times New Roman" w:hAnsi="Times New Roman" w:cs="Times New Roman"/>
          <w:bCs/>
          <w:sz w:val="24"/>
          <w:szCs w:val="24"/>
        </w:rPr>
      </w:pPr>
      <w:r w:rsidRPr="0090794F">
        <w:rPr>
          <w:rFonts w:ascii="Times New Roman" w:hAnsi="Times New Roman" w:cs="Times New Roman"/>
          <w:bCs/>
          <w:sz w:val="24"/>
          <w:szCs w:val="24"/>
        </w:rPr>
        <w:t>Для реализации программы библиотечный фонд образовательной организации должен иметь п</w:t>
      </w:r>
      <w:r w:rsidRPr="0090794F">
        <w:rPr>
          <w:rFonts w:ascii="Times New Roman" w:hAnsi="Times New Roman" w:cs="Times New Roman"/>
          <w:sz w:val="24"/>
          <w:szCs w:val="24"/>
        </w:rPr>
        <w:t xml:space="preserve">ечатные и/или электронные образовательные и информационные ресурсы для использования в образовательном процессе. При формировании </w:t>
      </w:r>
      <w:r w:rsidRPr="0090794F">
        <w:rPr>
          <w:rFonts w:ascii="Times New Roman" w:hAnsi="Times New Roman" w:cs="Times New Roman"/>
          <w:bCs/>
          <w:sz w:val="24"/>
          <w:szCs w:val="24"/>
        </w:rPr>
        <w:t>библиотечного фонда образовательной организации выбирается не менее одного издания из перечисленных ниже печатных изданий и (или) электронных изданий в качестве основного, при этом список может быть дополнен новыми изданиями.</w:t>
      </w:r>
    </w:p>
    <w:p w14:paraId="35F68BF5" w14:textId="77777777" w:rsidR="004E0AE3" w:rsidRPr="0090794F" w:rsidRDefault="004E0AE3" w:rsidP="004E0AE3">
      <w:pPr>
        <w:pStyle w:val="a4"/>
        <w:spacing w:line="276" w:lineRule="auto"/>
        <w:ind w:left="0" w:firstLine="709"/>
        <w:jc w:val="both"/>
        <w:rPr>
          <w:rFonts w:ascii="Times New Roman" w:hAnsi="Times New Roman" w:cs="Times New Roman"/>
          <w:bCs/>
          <w:sz w:val="24"/>
          <w:szCs w:val="24"/>
        </w:rPr>
      </w:pPr>
    </w:p>
    <w:p w14:paraId="4E640700" w14:textId="77777777" w:rsidR="004E0AE3" w:rsidRPr="0090794F" w:rsidRDefault="004E0AE3" w:rsidP="004E0AE3">
      <w:pPr>
        <w:pStyle w:val="a4"/>
        <w:spacing w:line="276" w:lineRule="auto"/>
        <w:ind w:left="0" w:firstLine="709"/>
        <w:rPr>
          <w:rFonts w:ascii="Times New Roman" w:hAnsi="Times New Roman" w:cs="Times New Roman"/>
          <w:b/>
          <w:sz w:val="24"/>
          <w:szCs w:val="24"/>
        </w:rPr>
      </w:pPr>
      <w:r w:rsidRPr="0090794F">
        <w:rPr>
          <w:rFonts w:ascii="Times New Roman" w:hAnsi="Times New Roman" w:cs="Times New Roman"/>
          <w:b/>
          <w:sz w:val="24"/>
          <w:szCs w:val="24"/>
        </w:rPr>
        <w:t>3.2.1. Основные печатные и/или электронные издания</w:t>
      </w:r>
    </w:p>
    <w:p w14:paraId="209C0E3B" w14:textId="7E4E6C83" w:rsidR="00E678F6" w:rsidRPr="0090794F" w:rsidRDefault="00E678F6" w:rsidP="004E0AE3">
      <w:pPr>
        <w:autoSpaceDE w:val="0"/>
        <w:autoSpaceDN w:val="0"/>
        <w:adjustRightInd w:val="0"/>
        <w:ind w:firstLine="709"/>
        <w:jc w:val="both"/>
        <w:rPr>
          <w:rFonts w:ascii="Times New Roman" w:hAnsi="Times New Roman" w:cs="Times New Roman"/>
          <w:sz w:val="24"/>
          <w:szCs w:val="24"/>
        </w:rPr>
      </w:pPr>
      <w:r w:rsidRPr="0090794F">
        <w:rPr>
          <w:rFonts w:ascii="Times New Roman" w:hAnsi="Times New Roman" w:cs="Times New Roman"/>
          <w:bCs/>
          <w:iCs/>
          <w:sz w:val="24"/>
          <w:szCs w:val="24"/>
        </w:rPr>
        <w:t xml:space="preserve">1. </w:t>
      </w:r>
      <w:r w:rsidR="00BE2B14" w:rsidRPr="0090794F">
        <w:rPr>
          <w:rFonts w:ascii="Times New Roman" w:hAnsi="Times New Roman" w:cs="Times New Roman"/>
          <w:sz w:val="24"/>
          <w:szCs w:val="24"/>
        </w:rPr>
        <w:t xml:space="preserve">Борисов, Е. Ф.  Основы экономики : учебник и практикум для среднего профессионального образования / Е. Ф. Борисов. — 7-е изд., </w:t>
      </w:r>
      <w:proofErr w:type="spellStart"/>
      <w:r w:rsidR="00BE2B14" w:rsidRPr="0090794F">
        <w:rPr>
          <w:rFonts w:ascii="Times New Roman" w:hAnsi="Times New Roman" w:cs="Times New Roman"/>
          <w:sz w:val="24"/>
          <w:szCs w:val="24"/>
        </w:rPr>
        <w:t>перераб</w:t>
      </w:r>
      <w:proofErr w:type="spellEnd"/>
      <w:r w:rsidR="00BE2B14" w:rsidRPr="0090794F">
        <w:rPr>
          <w:rFonts w:ascii="Times New Roman" w:hAnsi="Times New Roman" w:cs="Times New Roman"/>
          <w:sz w:val="24"/>
          <w:szCs w:val="24"/>
        </w:rPr>
        <w:t xml:space="preserve">. и доп. — Москва : Издательство </w:t>
      </w:r>
      <w:proofErr w:type="spellStart"/>
      <w:r w:rsidR="00BE2B14" w:rsidRPr="0090794F">
        <w:rPr>
          <w:rFonts w:ascii="Times New Roman" w:hAnsi="Times New Roman" w:cs="Times New Roman"/>
          <w:sz w:val="24"/>
          <w:szCs w:val="24"/>
        </w:rPr>
        <w:t>Юрайт</w:t>
      </w:r>
      <w:proofErr w:type="spellEnd"/>
      <w:r w:rsidR="00BE2B14" w:rsidRPr="0090794F">
        <w:rPr>
          <w:rFonts w:ascii="Times New Roman" w:hAnsi="Times New Roman" w:cs="Times New Roman"/>
          <w:sz w:val="24"/>
          <w:szCs w:val="24"/>
        </w:rPr>
        <w:t xml:space="preserve">, 2024. — 383 с. — (Профессиональное образование). — ISBN 978-5-534-02043-4. — Текст : электронный // Образовательная платформа </w:t>
      </w:r>
      <w:proofErr w:type="spellStart"/>
      <w:r w:rsidR="00BE2B14" w:rsidRPr="0090794F">
        <w:rPr>
          <w:rFonts w:ascii="Times New Roman" w:hAnsi="Times New Roman" w:cs="Times New Roman"/>
          <w:sz w:val="24"/>
          <w:szCs w:val="24"/>
        </w:rPr>
        <w:t>Юрайт</w:t>
      </w:r>
      <w:proofErr w:type="spellEnd"/>
      <w:r w:rsidR="00BE2B14" w:rsidRPr="0090794F">
        <w:rPr>
          <w:rFonts w:ascii="Times New Roman" w:hAnsi="Times New Roman" w:cs="Times New Roman"/>
          <w:sz w:val="24"/>
          <w:szCs w:val="24"/>
        </w:rPr>
        <w:t xml:space="preserve"> [сайт]. — URL: https://urait.ru/bcode/536597</w:t>
      </w:r>
    </w:p>
    <w:p w14:paraId="070A6B00" w14:textId="35B79147" w:rsidR="00BE2B14" w:rsidRPr="0090794F" w:rsidRDefault="004E0AE3" w:rsidP="00BE2B14">
      <w:pPr>
        <w:autoSpaceDE w:val="0"/>
        <w:autoSpaceDN w:val="0"/>
        <w:adjustRightInd w:val="0"/>
        <w:ind w:firstLine="709"/>
        <w:jc w:val="both"/>
        <w:rPr>
          <w:rFonts w:ascii="Times New Roman" w:hAnsi="Times New Roman" w:cs="Times New Roman"/>
          <w:sz w:val="24"/>
          <w:szCs w:val="24"/>
        </w:rPr>
      </w:pPr>
      <w:r w:rsidRPr="0090794F">
        <w:rPr>
          <w:rFonts w:ascii="Times New Roman" w:hAnsi="Times New Roman" w:cs="Times New Roman"/>
          <w:sz w:val="24"/>
          <w:szCs w:val="24"/>
        </w:rPr>
        <w:t>2</w:t>
      </w:r>
      <w:r w:rsidR="00E678F6" w:rsidRPr="0090794F">
        <w:rPr>
          <w:rFonts w:ascii="Times New Roman" w:hAnsi="Times New Roman" w:cs="Times New Roman"/>
          <w:sz w:val="24"/>
          <w:szCs w:val="24"/>
        </w:rPr>
        <w:t xml:space="preserve">. </w:t>
      </w:r>
      <w:proofErr w:type="spellStart"/>
      <w:r w:rsidR="00BE2B14" w:rsidRPr="0090794F">
        <w:rPr>
          <w:rFonts w:ascii="Times New Roman" w:hAnsi="Times New Roman" w:cs="Times New Roman"/>
          <w:sz w:val="24"/>
          <w:szCs w:val="24"/>
        </w:rPr>
        <w:t>Вазим</w:t>
      </w:r>
      <w:proofErr w:type="spellEnd"/>
      <w:r w:rsidR="00BE2B14" w:rsidRPr="0090794F">
        <w:rPr>
          <w:rFonts w:ascii="Times New Roman" w:hAnsi="Times New Roman" w:cs="Times New Roman"/>
          <w:sz w:val="24"/>
          <w:szCs w:val="24"/>
        </w:rPr>
        <w:t xml:space="preserve">, А. А. Основы экономики / А. А. </w:t>
      </w:r>
      <w:proofErr w:type="spellStart"/>
      <w:r w:rsidR="00BE2B14" w:rsidRPr="0090794F">
        <w:rPr>
          <w:rFonts w:ascii="Times New Roman" w:hAnsi="Times New Roman" w:cs="Times New Roman"/>
          <w:sz w:val="24"/>
          <w:szCs w:val="24"/>
        </w:rPr>
        <w:t>Вазим</w:t>
      </w:r>
      <w:proofErr w:type="spellEnd"/>
      <w:r w:rsidR="00BE2B14" w:rsidRPr="0090794F">
        <w:rPr>
          <w:rFonts w:ascii="Times New Roman" w:hAnsi="Times New Roman" w:cs="Times New Roman"/>
          <w:sz w:val="24"/>
          <w:szCs w:val="24"/>
        </w:rPr>
        <w:t>. — 3-е изд., стер. — Санкт-Петербург : Лань, 2024. — 224 с. — ISBN 978-5-507-46203-2. — Текст : электронный // Лань : электронно-</w:t>
      </w:r>
      <w:r w:rsidR="00BE2B14" w:rsidRPr="0090794F">
        <w:rPr>
          <w:rFonts w:ascii="Times New Roman" w:hAnsi="Times New Roman" w:cs="Times New Roman"/>
          <w:sz w:val="24"/>
          <w:szCs w:val="24"/>
        </w:rPr>
        <w:lastRenderedPageBreak/>
        <w:t xml:space="preserve">библиотечная система. — URL: https://e.lanbook.com/book/302279 (дата обращения: 13.03.2024). — Режим доступа: для </w:t>
      </w:r>
      <w:proofErr w:type="spellStart"/>
      <w:r w:rsidR="00BE2B14" w:rsidRPr="0090794F">
        <w:rPr>
          <w:rFonts w:ascii="Times New Roman" w:hAnsi="Times New Roman" w:cs="Times New Roman"/>
          <w:sz w:val="24"/>
          <w:szCs w:val="24"/>
        </w:rPr>
        <w:t>авториз</w:t>
      </w:r>
      <w:proofErr w:type="spellEnd"/>
      <w:r w:rsidR="00BE2B14" w:rsidRPr="0090794F">
        <w:rPr>
          <w:rFonts w:ascii="Times New Roman" w:hAnsi="Times New Roman" w:cs="Times New Roman"/>
          <w:sz w:val="24"/>
          <w:szCs w:val="24"/>
        </w:rPr>
        <w:t>. пользователей.</w:t>
      </w:r>
    </w:p>
    <w:p w14:paraId="4B8A5873" w14:textId="46B07663" w:rsidR="00E678F6" w:rsidRPr="0090794F" w:rsidRDefault="004E0AE3" w:rsidP="00BE2B14">
      <w:pPr>
        <w:autoSpaceDE w:val="0"/>
        <w:autoSpaceDN w:val="0"/>
        <w:adjustRightInd w:val="0"/>
        <w:ind w:firstLine="709"/>
        <w:jc w:val="both"/>
        <w:rPr>
          <w:rFonts w:ascii="Times New Roman" w:hAnsi="Times New Roman" w:cs="Times New Roman"/>
          <w:sz w:val="24"/>
          <w:szCs w:val="24"/>
        </w:rPr>
      </w:pPr>
      <w:r w:rsidRPr="0090794F">
        <w:rPr>
          <w:rFonts w:ascii="Times New Roman" w:hAnsi="Times New Roman" w:cs="Times New Roman"/>
          <w:sz w:val="24"/>
          <w:szCs w:val="24"/>
        </w:rPr>
        <w:t>3</w:t>
      </w:r>
      <w:r w:rsidR="00E678F6" w:rsidRPr="0090794F">
        <w:rPr>
          <w:rFonts w:ascii="Times New Roman" w:hAnsi="Times New Roman" w:cs="Times New Roman"/>
          <w:sz w:val="24"/>
          <w:szCs w:val="24"/>
        </w:rPr>
        <w:t xml:space="preserve">. </w:t>
      </w:r>
      <w:proofErr w:type="spellStart"/>
      <w:r w:rsidR="00BE2B14" w:rsidRPr="0090794F">
        <w:rPr>
          <w:rFonts w:ascii="Times New Roman" w:hAnsi="Times New Roman" w:cs="Times New Roman"/>
          <w:sz w:val="24"/>
          <w:szCs w:val="24"/>
        </w:rPr>
        <w:t>Котерова</w:t>
      </w:r>
      <w:proofErr w:type="spellEnd"/>
      <w:r w:rsidR="00BE2B14" w:rsidRPr="0090794F">
        <w:rPr>
          <w:rFonts w:ascii="Times New Roman" w:hAnsi="Times New Roman" w:cs="Times New Roman"/>
          <w:sz w:val="24"/>
          <w:szCs w:val="24"/>
        </w:rPr>
        <w:t xml:space="preserve"> Н.П. Экономика организации: учебное издание / </w:t>
      </w:r>
      <w:proofErr w:type="spellStart"/>
      <w:r w:rsidR="00BE2B14" w:rsidRPr="0090794F">
        <w:rPr>
          <w:rFonts w:ascii="Times New Roman" w:hAnsi="Times New Roman" w:cs="Times New Roman"/>
          <w:sz w:val="24"/>
          <w:szCs w:val="24"/>
        </w:rPr>
        <w:t>Котерова</w:t>
      </w:r>
      <w:proofErr w:type="spellEnd"/>
      <w:r w:rsidR="00BE2B14" w:rsidRPr="0090794F">
        <w:rPr>
          <w:rFonts w:ascii="Times New Roman" w:hAnsi="Times New Roman" w:cs="Times New Roman"/>
          <w:sz w:val="24"/>
          <w:szCs w:val="24"/>
        </w:rPr>
        <w:t xml:space="preserve"> Н.П. - М.: Академия, 2025. - 368 c., 17-е изд., стер., ISBN 978-5-0054-2817-2</w:t>
      </w:r>
    </w:p>
    <w:p w14:paraId="04F1CFBD" w14:textId="65D52DFF" w:rsidR="004E0AE3" w:rsidRPr="0090794F" w:rsidRDefault="004E0AE3" w:rsidP="004E0AE3">
      <w:pPr>
        <w:autoSpaceDE w:val="0"/>
        <w:autoSpaceDN w:val="0"/>
        <w:adjustRightInd w:val="0"/>
        <w:ind w:firstLine="709"/>
        <w:jc w:val="both"/>
        <w:rPr>
          <w:rFonts w:ascii="Times New Roman" w:hAnsi="Times New Roman" w:cs="Times New Roman"/>
          <w:sz w:val="24"/>
          <w:szCs w:val="24"/>
        </w:rPr>
      </w:pPr>
      <w:r w:rsidRPr="0090794F">
        <w:rPr>
          <w:rFonts w:ascii="Times New Roman" w:hAnsi="Times New Roman" w:cs="Times New Roman"/>
          <w:bCs/>
          <w:iCs/>
          <w:sz w:val="24"/>
          <w:szCs w:val="24"/>
        </w:rPr>
        <w:t xml:space="preserve">4.  </w:t>
      </w:r>
      <w:proofErr w:type="spellStart"/>
      <w:r w:rsidRPr="0090794F">
        <w:rPr>
          <w:rFonts w:ascii="Times New Roman" w:hAnsi="Times New Roman" w:cs="Times New Roman"/>
          <w:sz w:val="24"/>
          <w:szCs w:val="24"/>
        </w:rPr>
        <w:t>Мокий</w:t>
      </w:r>
      <w:proofErr w:type="spellEnd"/>
      <w:r w:rsidRPr="0090794F">
        <w:rPr>
          <w:rFonts w:ascii="Times New Roman" w:hAnsi="Times New Roman" w:cs="Times New Roman"/>
          <w:sz w:val="24"/>
          <w:szCs w:val="24"/>
        </w:rPr>
        <w:t xml:space="preserve">, М.С.  Экономика организации: учебник и практикум для среднего профессионального образования / М.С. </w:t>
      </w:r>
      <w:proofErr w:type="spellStart"/>
      <w:r w:rsidRPr="0090794F">
        <w:rPr>
          <w:rFonts w:ascii="Times New Roman" w:hAnsi="Times New Roman" w:cs="Times New Roman"/>
          <w:sz w:val="24"/>
          <w:szCs w:val="24"/>
        </w:rPr>
        <w:t>Мокий</w:t>
      </w:r>
      <w:proofErr w:type="spellEnd"/>
      <w:r w:rsidRPr="0090794F">
        <w:rPr>
          <w:rFonts w:ascii="Times New Roman" w:hAnsi="Times New Roman" w:cs="Times New Roman"/>
          <w:sz w:val="24"/>
          <w:szCs w:val="24"/>
        </w:rPr>
        <w:t xml:space="preserve">, О.В. </w:t>
      </w:r>
      <w:proofErr w:type="spellStart"/>
      <w:r w:rsidRPr="0090794F">
        <w:rPr>
          <w:rFonts w:ascii="Times New Roman" w:hAnsi="Times New Roman" w:cs="Times New Roman"/>
          <w:sz w:val="24"/>
          <w:szCs w:val="24"/>
        </w:rPr>
        <w:t>Азоева</w:t>
      </w:r>
      <w:proofErr w:type="spellEnd"/>
      <w:r w:rsidRPr="0090794F">
        <w:rPr>
          <w:rFonts w:ascii="Times New Roman" w:hAnsi="Times New Roman" w:cs="Times New Roman"/>
          <w:sz w:val="24"/>
          <w:szCs w:val="24"/>
        </w:rPr>
        <w:t xml:space="preserve">, В.С. Ивановский; под редакцией М.С. </w:t>
      </w:r>
      <w:proofErr w:type="spellStart"/>
      <w:r w:rsidRPr="0090794F">
        <w:rPr>
          <w:rFonts w:ascii="Times New Roman" w:hAnsi="Times New Roman" w:cs="Times New Roman"/>
          <w:sz w:val="24"/>
          <w:szCs w:val="24"/>
        </w:rPr>
        <w:t>Мокия</w:t>
      </w:r>
      <w:proofErr w:type="spellEnd"/>
      <w:r w:rsidRPr="0090794F">
        <w:rPr>
          <w:rFonts w:ascii="Times New Roman" w:hAnsi="Times New Roman" w:cs="Times New Roman"/>
          <w:sz w:val="24"/>
          <w:szCs w:val="24"/>
        </w:rPr>
        <w:t xml:space="preserve">. — 4-е изд., </w:t>
      </w:r>
      <w:proofErr w:type="spellStart"/>
      <w:r w:rsidRPr="0090794F">
        <w:rPr>
          <w:rFonts w:ascii="Times New Roman" w:hAnsi="Times New Roman" w:cs="Times New Roman"/>
          <w:sz w:val="24"/>
          <w:szCs w:val="24"/>
        </w:rPr>
        <w:t>перераб</w:t>
      </w:r>
      <w:proofErr w:type="spellEnd"/>
      <w:r w:rsidRPr="0090794F">
        <w:rPr>
          <w:rFonts w:ascii="Times New Roman" w:hAnsi="Times New Roman" w:cs="Times New Roman"/>
          <w:sz w:val="24"/>
          <w:szCs w:val="24"/>
        </w:rPr>
        <w:t xml:space="preserve">. и доп. — Москва: Издательство </w:t>
      </w:r>
      <w:proofErr w:type="spellStart"/>
      <w:r w:rsidRPr="0090794F">
        <w:rPr>
          <w:rFonts w:ascii="Times New Roman" w:hAnsi="Times New Roman" w:cs="Times New Roman"/>
          <w:sz w:val="24"/>
          <w:szCs w:val="24"/>
        </w:rPr>
        <w:t>Юрайт</w:t>
      </w:r>
      <w:proofErr w:type="spellEnd"/>
      <w:r w:rsidRPr="0090794F">
        <w:rPr>
          <w:rFonts w:ascii="Times New Roman" w:hAnsi="Times New Roman" w:cs="Times New Roman"/>
          <w:sz w:val="24"/>
          <w:szCs w:val="24"/>
        </w:rPr>
        <w:t>, 2023. — 297 с. — (Профессиональное образование).</w:t>
      </w:r>
    </w:p>
    <w:p w14:paraId="7ADCD55A" w14:textId="7EEC6DB7" w:rsidR="004E0AE3" w:rsidRPr="0090794F" w:rsidRDefault="004E0AE3" w:rsidP="004E0AE3">
      <w:pPr>
        <w:autoSpaceDE w:val="0"/>
        <w:autoSpaceDN w:val="0"/>
        <w:adjustRightInd w:val="0"/>
        <w:ind w:firstLine="709"/>
        <w:jc w:val="both"/>
        <w:rPr>
          <w:rFonts w:ascii="Times New Roman" w:hAnsi="Times New Roman" w:cs="Times New Roman"/>
          <w:b/>
          <w:sz w:val="24"/>
          <w:szCs w:val="24"/>
        </w:rPr>
      </w:pPr>
      <w:r w:rsidRPr="0090794F">
        <w:rPr>
          <w:rFonts w:ascii="Times New Roman" w:hAnsi="Times New Roman" w:cs="Times New Roman"/>
          <w:sz w:val="24"/>
          <w:szCs w:val="24"/>
        </w:rPr>
        <w:t xml:space="preserve">5. Сергеев И.В., Веретенникова И.И Экономика организации (предприятия): Учебник и практикум для СПО - Рек. МО РФ. - 6-ое изд., </w:t>
      </w:r>
      <w:proofErr w:type="spellStart"/>
      <w:r w:rsidRPr="0090794F">
        <w:rPr>
          <w:rFonts w:ascii="Times New Roman" w:hAnsi="Times New Roman" w:cs="Times New Roman"/>
          <w:sz w:val="24"/>
          <w:szCs w:val="24"/>
        </w:rPr>
        <w:t>испр</w:t>
      </w:r>
      <w:proofErr w:type="spellEnd"/>
      <w:r w:rsidRPr="0090794F">
        <w:rPr>
          <w:rFonts w:ascii="Times New Roman" w:hAnsi="Times New Roman" w:cs="Times New Roman"/>
          <w:sz w:val="24"/>
          <w:szCs w:val="24"/>
        </w:rPr>
        <w:t xml:space="preserve">. и доп.- М.: </w:t>
      </w:r>
      <w:proofErr w:type="spellStart"/>
      <w:r w:rsidRPr="0090794F">
        <w:rPr>
          <w:rFonts w:ascii="Times New Roman" w:hAnsi="Times New Roman" w:cs="Times New Roman"/>
          <w:sz w:val="24"/>
          <w:szCs w:val="24"/>
        </w:rPr>
        <w:t>Юрайт</w:t>
      </w:r>
      <w:proofErr w:type="spellEnd"/>
      <w:r w:rsidRPr="0090794F">
        <w:rPr>
          <w:rFonts w:ascii="Times New Roman" w:hAnsi="Times New Roman" w:cs="Times New Roman"/>
          <w:sz w:val="24"/>
          <w:szCs w:val="24"/>
        </w:rPr>
        <w:t>, 2019 – 511 с.</w:t>
      </w:r>
    </w:p>
    <w:p w14:paraId="1570242C" w14:textId="5734AA9A" w:rsidR="00E678F6" w:rsidRPr="0090794F" w:rsidRDefault="004E0AE3" w:rsidP="00E678F6">
      <w:pPr>
        <w:autoSpaceDE w:val="0"/>
        <w:autoSpaceDN w:val="0"/>
        <w:adjustRightInd w:val="0"/>
        <w:ind w:firstLine="709"/>
        <w:jc w:val="both"/>
        <w:rPr>
          <w:rFonts w:ascii="Times New Roman" w:hAnsi="Times New Roman" w:cs="Times New Roman"/>
          <w:sz w:val="24"/>
          <w:szCs w:val="24"/>
        </w:rPr>
      </w:pPr>
      <w:r w:rsidRPr="0090794F">
        <w:rPr>
          <w:rFonts w:ascii="Times New Roman" w:hAnsi="Times New Roman" w:cs="Times New Roman"/>
          <w:sz w:val="24"/>
          <w:szCs w:val="24"/>
        </w:rPr>
        <w:t>6</w:t>
      </w:r>
      <w:r w:rsidR="00E678F6" w:rsidRPr="0090794F">
        <w:rPr>
          <w:rFonts w:ascii="Times New Roman" w:hAnsi="Times New Roman" w:cs="Times New Roman"/>
          <w:sz w:val="24"/>
          <w:szCs w:val="24"/>
        </w:rPr>
        <w:t xml:space="preserve">. </w:t>
      </w:r>
      <w:r w:rsidR="00BE2B14" w:rsidRPr="0090794F">
        <w:rPr>
          <w:rFonts w:ascii="Times New Roman" w:hAnsi="Times New Roman" w:cs="Times New Roman"/>
          <w:sz w:val="24"/>
          <w:szCs w:val="24"/>
        </w:rPr>
        <w:t>Экономика организации : учебник и практикум для среднего профессионального образования / А. В. </w:t>
      </w:r>
      <w:proofErr w:type="spellStart"/>
      <w:r w:rsidR="00BE2B14" w:rsidRPr="0090794F">
        <w:rPr>
          <w:rFonts w:ascii="Times New Roman" w:hAnsi="Times New Roman" w:cs="Times New Roman"/>
          <w:sz w:val="24"/>
          <w:szCs w:val="24"/>
        </w:rPr>
        <w:t>Колышкин</w:t>
      </w:r>
      <w:proofErr w:type="spellEnd"/>
      <w:r w:rsidR="00BE2B14" w:rsidRPr="0090794F">
        <w:rPr>
          <w:rFonts w:ascii="Times New Roman" w:hAnsi="Times New Roman" w:cs="Times New Roman"/>
          <w:sz w:val="24"/>
          <w:szCs w:val="24"/>
        </w:rPr>
        <w:t xml:space="preserve"> [и др.] ; под редакцией А. В. </w:t>
      </w:r>
      <w:proofErr w:type="spellStart"/>
      <w:r w:rsidR="00BE2B14" w:rsidRPr="0090794F">
        <w:rPr>
          <w:rFonts w:ascii="Times New Roman" w:hAnsi="Times New Roman" w:cs="Times New Roman"/>
          <w:sz w:val="24"/>
          <w:szCs w:val="24"/>
        </w:rPr>
        <w:t>Колышкина</w:t>
      </w:r>
      <w:proofErr w:type="spellEnd"/>
      <w:r w:rsidR="00BE2B14" w:rsidRPr="0090794F">
        <w:rPr>
          <w:rFonts w:ascii="Times New Roman" w:hAnsi="Times New Roman" w:cs="Times New Roman"/>
          <w:sz w:val="24"/>
          <w:szCs w:val="24"/>
        </w:rPr>
        <w:t xml:space="preserve">, С. А. Смирнова. — 2-е изд. — Москва : Издательство </w:t>
      </w:r>
      <w:proofErr w:type="spellStart"/>
      <w:r w:rsidR="00BE2B14" w:rsidRPr="0090794F">
        <w:rPr>
          <w:rFonts w:ascii="Times New Roman" w:hAnsi="Times New Roman" w:cs="Times New Roman"/>
          <w:sz w:val="24"/>
          <w:szCs w:val="24"/>
        </w:rPr>
        <w:t>Юрайт</w:t>
      </w:r>
      <w:proofErr w:type="spellEnd"/>
      <w:r w:rsidR="00BE2B14" w:rsidRPr="0090794F">
        <w:rPr>
          <w:rFonts w:ascii="Times New Roman" w:hAnsi="Times New Roman" w:cs="Times New Roman"/>
          <w:sz w:val="24"/>
          <w:szCs w:val="24"/>
        </w:rPr>
        <w:t xml:space="preserve">, 2024. — 498 с. — (Профессиональное образование). — ISBN 978-5-534-18583-6. — Текст : электронный // Образовательная платформа </w:t>
      </w:r>
      <w:proofErr w:type="spellStart"/>
      <w:r w:rsidR="00BE2B14" w:rsidRPr="0090794F">
        <w:rPr>
          <w:rFonts w:ascii="Times New Roman" w:hAnsi="Times New Roman" w:cs="Times New Roman"/>
          <w:sz w:val="24"/>
          <w:szCs w:val="24"/>
        </w:rPr>
        <w:t>Юрайт</w:t>
      </w:r>
      <w:proofErr w:type="spellEnd"/>
      <w:r w:rsidR="00BE2B14" w:rsidRPr="0090794F">
        <w:rPr>
          <w:rFonts w:ascii="Times New Roman" w:hAnsi="Times New Roman" w:cs="Times New Roman"/>
          <w:sz w:val="24"/>
          <w:szCs w:val="24"/>
        </w:rPr>
        <w:t xml:space="preserve"> [сайт]. — URL: https://urait.ru/bcode/536343</w:t>
      </w:r>
    </w:p>
    <w:p w14:paraId="0A287126" w14:textId="77777777" w:rsidR="00E678F6" w:rsidRPr="0090794F" w:rsidRDefault="00E678F6" w:rsidP="00E678F6">
      <w:pPr>
        <w:ind w:firstLine="709"/>
        <w:contextualSpacing/>
        <w:jc w:val="both"/>
        <w:rPr>
          <w:rFonts w:ascii="Times New Roman" w:hAnsi="Times New Roman" w:cs="Times New Roman"/>
          <w:b/>
          <w:bCs/>
          <w:i/>
          <w:sz w:val="24"/>
          <w:szCs w:val="24"/>
        </w:rPr>
      </w:pPr>
    </w:p>
    <w:p w14:paraId="2CD993D3" w14:textId="77777777" w:rsidR="004A443B" w:rsidRDefault="004A443B" w:rsidP="00E678F6">
      <w:pPr>
        <w:contextualSpacing/>
        <w:jc w:val="center"/>
        <w:rPr>
          <w:rFonts w:ascii="Times New Roman" w:hAnsi="Times New Roman" w:cs="Times New Roman"/>
          <w:b/>
          <w:sz w:val="24"/>
          <w:szCs w:val="24"/>
        </w:rPr>
      </w:pPr>
    </w:p>
    <w:p w14:paraId="4C896505" w14:textId="1FCA3ED7" w:rsidR="00E678F6" w:rsidRPr="0090794F" w:rsidRDefault="00E678F6" w:rsidP="00E678F6">
      <w:pPr>
        <w:contextualSpacing/>
        <w:jc w:val="center"/>
        <w:rPr>
          <w:rFonts w:ascii="Times New Roman" w:hAnsi="Times New Roman" w:cs="Times New Roman"/>
          <w:b/>
          <w:sz w:val="24"/>
          <w:szCs w:val="24"/>
        </w:rPr>
      </w:pPr>
      <w:r w:rsidRPr="0090794F">
        <w:rPr>
          <w:rFonts w:ascii="Times New Roman" w:hAnsi="Times New Roman" w:cs="Times New Roman"/>
          <w:b/>
          <w:sz w:val="24"/>
          <w:szCs w:val="24"/>
        </w:rPr>
        <w:t xml:space="preserve">4. КОНТРОЛЬ И ОЦЕНКА РЕЗУЛЬТАТОВ ОСВОЕНИЯ  </w:t>
      </w:r>
    </w:p>
    <w:p w14:paraId="4DF53CB8" w14:textId="3DE4DE12" w:rsidR="00E678F6" w:rsidRPr="0090794F" w:rsidRDefault="00E678F6" w:rsidP="00E678F6">
      <w:pPr>
        <w:contextualSpacing/>
        <w:jc w:val="center"/>
        <w:rPr>
          <w:rFonts w:ascii="Times New Roman" w:hAnsi="Times New Roman" w:cs="Times New Roman"/>
          <w:b/>
          <w:sz w:val="24"/>
          <w:szCs w:val="24"/>
        </w:rPr>
      </w:pPr>
      <w:r w:rsidRPr="0090794F">
        <w:rPr>
          <w:rFonts w:ascii="Times New Roman" w:hAnsi="Times New Roman" w:cs="Times New Roman"/>
          <w:b/>
          <w:sz w:val="24"/>
          <w:szCs w:val="24"/>
        </w:rPr>
        <w:t>ДИСЦИПЛИНЫ</w:t>
      </w:r>
    </w:p>
    <w:p w14:paraId="542738C2" w14:textId="77777777" w:rsidR="00E678F6" w:rsidRPr="0090794F" w:rsidRDefault="00E678F6" w:rsidP="00E678F6">
      <w:pPr>
        <w:contextualSpacing/>
        <w:jc w:val="center"/>
        <w:rPr>
          <w:rFonts w:ascii="Times New Roman" w:hAnsi="Times New Roman" w:cs="Times New Roman"/>
          <w:b/>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70"/>
        <w:gridCol w:w="2902"/>
        <w:gridCol w:w="3356"/>
      </w:tblGrid>
      <w:tr w:rsidR="0090794F" w:rsidRPr="0090794F" w14:paraId="782E95AD" w14:textId="77777777" w:rsidTr="007F1E1E">
        <w:tc>
          <w:tcPr>
            <w:tcW w:w="1750" w:type="pct"/>
          </w:tcPr>
          <w:p w14:paraId="7FB9431D" w14:textId="77777777" w:rsidR="00E678F6" w:rsidRPr="0090794F" w:rsidRDefault="00E678F6" w:rsidP="007F1E1E">
            <w:pPr>
              <w:jc w:val="center"/>
              <w:rPr>
                <w:rFonts w:ascii="Times New Roman" w:hAnsi="Times New Roman" w:cs="Times New Roman"/>
                <w:b/>
                <w:iCs/>
                <w:sz w:val="24"/>
                <w:szCs w:val="24"/>
              </w:rPr>
            </w:pPr>
            <w:r w:rsidRPr="0090794F">
              <w:rPr>
                <w:rFonts w:ascii="Times New Roman" w:hAnsi="Times New Roman" w:cs="Times New Roman"/>
                <w:b/>
                <w:bCs/>
                <w:iCs/>
                <w:sz w:val="24"/>
                <w:szCs w:val="24"/>
              </w:rPr>
              <w:t>Результаты обучения</w:t>
            </w:r>
            <w:r w:rsidRPr="0090794F">
              <w:rPr>
                <w:rFonts w:ascii="Times New Roman" w:hAnsi="Times New Roman" w:cs="Times New Roman"/>
                <w:b/>
                <w:iCs/>
                <w:sz w:val="24"/>
                <w:szCs w:val="24"/>
                <w:vertAlign w:val="superscript"/>
              </w:rPr>
              <w:footnoteReference w:id="15"/>
            </w:r>
          </w:p>
        </w:tc>
        <w:tc>
          <w:tcPr>
            <w:tcW w:w="1507" w:type="pct"/>
          </w:tcPr>
          <w:p w14:paraId="0150AB2C" w14:textId="16483B86" w:rsidR="00E678F6" w:rsidRPr="0090794F" w:rsidRDefault="00DC4EDD" w:rsidP="007F1E1E">
            <w:pPr>
              <w:jc w:val="center"/>
              <w:rPr>
                <w:rFonts w:ascii="Times New Roman" w:hAnsi="Times New Roman" w:cs="Times New Roman"/>
                <w:b/>
                <w:bCs/>
                <w:iCs/>
                <w:sz w:val="24"/>
                <w:szCs w:val="24"/>
              </w:rPr>
            </w:pPr>
            <w:r w:rsidRPr="0090794F">
              <w:rPr>
                <w:rFonts w:ascii="Times New Roman" w:hAnsi="Times New Roman" w:cs="Times New Roman"/>
                <w:b/>
                <w:iCs/>
                <w:sz w:val="24"/>
                <w:szCs w:val="24"/>
              </w:rPr>
              <w:t>Показатели освоенности компетенций</w:t>
            </w:r>
          </w:p>
        </w:tc>
        <w:tc>
          <w:tcPr>
            <w:tcW w:w="1743" w:type="pct"/>
          </w:tcPr>
          <w:p w14:paraId="0EC35F60" w14:textId="77777777" w:rsidR="00E678F6" w:rsidRPr="0090794F" w:rsidRDefault="00E678F6" w:rsidP="007F1E1E">
            <w:pPr>
              <w:jc w:val="center"/>
              <w:rPr>
                <w:rFonts w:ascii="Times New Roman" w:hAnsi="Times New Roman" w:cs="Times New Roman"/>
                <w:b/>
                <w:bCs/>
                <w:iCs/>
                <w:sz w:val="24"/>
                <w:szCs w:val="24"/>
              </w:rPr>
            </w:pPr>
            <w:r w:rsidRPr="0090794F">
              <w:rPr>
                <w:rFonts w:ascii="Times New Roman" w:hAnsi="Times New Roman" w:cs="Times New Roman"/>
                <w:b/>
                <w:bCs/>
                <w:iCs/>
                <w:sz w:val="24"/>
                <w:szCs w:val="24"/>
              </w:rPr>
              <w:t>Методы оценки</w:t>
            </w:r>
          </w:p>
        </w:tc>
      </w:tr>
      <w:tr w:rsidR="0090794F" w:rsidRPr="0090794F" w14:paraId="0E473678" w14:textId="77777777" w:rsidTr="007F1E1E">
        <w:tc>
          <w:tcPr>
            <w:tcW w:w="1750" w:type="pct"/>
          </w:tcPr>
          <w:p w14:paraId="41B94168" w14:textId="7B0F087F" w:rsidR="00DC4EDD" w:rsidRPr="0090794F" w:rsidRDefault="00DC4EDD" w:rsidP="007F1E1E">
            <w:pPr>
              <w:rPr>
                <w:rFonts w:ascii="Times New Roman" w:hAnsi="Times New Roman" w:cs="Times New Roman"/>
                <w:b/>
                <w:bCs/>
                <w:sz w:val="24"/>
                <w:szCs w:val="24"/>
              </w:rPr>
            </w:pPr>
            <w:r w:rsidRPr="0090794F">
              <w:rPr>
                <w:rFonts w:ascii="Times New Roman" w:hAnsi="Times New Roman" w:cs="Times New Roman"/>
                <w:b/>
                <w:bCs/>
                <w:sz w:val="24"/>
                <w:szCs w:val="24"/>
              </w:rPr>
              <w:t>Знает:</w:t>
            </w:r>
          </w:p>
          <w:p w14:paraId="2E311535" w14:textId="4CB11D2E" w:rsidR="00E678F6" w:rsidRPr="0090794F" w:rsidRDefault="00E678F6" w:rsidP="007F1E1E">
            <w:pPr>
              <w:rPr>
                <w:rFonts w:ascii="Times New Roman" w:hAnsi="Times New Roman" w:cs="Times New Roman"/>
                <w:sz w:val="24"/>
                <w:szCs w:val="24"/>
              </w:rPr>
            </w:pPr>
            <w:r w:rsidRPr="0090794F">
              <w:rPr>
                <w:rFonts w:ascii="Times New Roman" w:hAnsi="Times New Roman" w:cs="Times New Roman"/>
                <w:sz w:val="24"/>
                <w:szCs w:val="24"/>
              </w:rPr>
              <w:t xml:space="preserve"> действующие законодательные и иные нормативные правовые акты, регулирующие</w:t>
            </w:r>
            <w:r w:rsidRPr="0090794F">
              <w:rPr>
                <w:rFonts w:ascii="Times New Roman" w:hAnsi="Times New Roman" w:cs="Times New Roman"/>
                <w:sz w:val="24"/>
                <w:szCs w:val="24"/>
              </w:rPr>
              <w:br/>
              <w:t>производственно-хозяйственную деятельность;</w:t>
            </w:r>
          </w:p>
          <w:p w14:paraId="2C075E28" w14:textId="77777777" w:rsidR="00E678F6" w:rsidRPr="0090794F" w:rsidRDefault="00E678F6" w:rsidP="007F1E1E">
            <w:pPr>
              <w:rPr>
                <w:rFonts w:ascii="Times New Roman" w:hAnsi="Times New Roman" w:cs="Times New Roman"/>
                <w:sz w:val="24"/>
                <w:szCs w:val="24"/>
              </w:rPr>
            </w:pPr>
            <w:r w:rsidRPr="0090794F">
              <w:rPr>
                <w:rFonts w:ascii="Times New Roman" w:hAnsi="Times New Roman" w:cs="Times New Roman"/>
                <w:sz w:val="24"/>
                <w:szCs w:val="24"/>
              </w:rPr>
              <w:t>- основные технико-экономические показатели деятельности организации;</w:t>
            </w:r>
          </w:p>
          <w:p w14:paraId="31B3FE72" w14:textId="77777777" w:rsidR="00E678F6" w:rsidRPr="0090794F" w:rsidRDefault="00E678F6" w:rsidP="007F1E1E">
            <w:pPr>
              <w:rPr>
                <w:rFonts w:ascii="Times New Roman" w:hAnsi="Times New Roman" w:cs="Times New Roman"/>
                <w:sz w:val="24"/>
                <w:szCs w:val="24"/>
              </w:rPr>
            </w:pPr>
            <w:r w:rsidRPr="0090794F">
              <w:rPr>
                <w:rFonts w:ascii="Times New Roman" w:hAnsi="Times New Roman" w:cs="Times New Roman"/>
                <w:sz w:val="24"/>
                <w:szCs w:val="24"/>
              </w:rPr>
              <w:t>- методики расчета основных технико-экономических показателей деятельности организации;</w:t>
            </w:r>
            <w:r w:rsidRPr="0090794F">
              <w:rPr>
                <w:rFonts w:ascii="Times New Roman" w:hAnsi="Times New Roman" w:cs="Times New Roman"/>
                <w:sz w:val="24"/>
                <w:szCs w:val="24"/>
              </w:rPr>
              <w:br/>
              <w:t>- методы управления основными и оборотными средствами и оценки эффективности их использования;</w:t>
            </w:r>
          </w:p>
          <w:p w14:paraId="6135340D" w14:textId="77777777" w:rsidR="00E678F6" w:rsidRPr="0090794F" w:rsidRDefault="00E678F6" w:rsidP="007F1E1E">
            <w:pPr>
              <w:rPr>
                <w:rFonts w:ascii="Times New Roman" w:hAnsi="Times New Roman" w:cs="Times New Roman"/>
                <w:sz w:val="24"/>
                <w:szCs w:val="24"/>
              </w:rPr>
            </w:pPr>
            <w:r w:rsidRPr="0090794F">
              <w:rPr>
                <w:rFonts w:ascii="Times New Roman" w:hAnsi="Times New Roman" w:cs="Times New Roman"/>
                <w:sz w:val="24"/>
                <w:szCs w:val="24"/>
              </w:rPr>
              <w:t>- механизмы ценообразования на продукцию (услуги), формы оплаты труда в современных</w:t>
            </w:r>
            <w:r w:rsidRPr="0090794F">
              <w:rPr>
                <w:rFonts w:ascii="Times New Roman" w:hAnsi="Times New Roman" w:cs="Times New Roman"/>
                <w:sz w:val="24"/>
                <w:szCs w:val="24"/>
              </w:rPr>
              <w:br/>
              <w:t>условиях;</w:t>
            </w:r>
          </w:p>
          <w:p w14:paraId="511AD25B" w14:textId="77777777" w:rsidR="00E678F6" w:rsidRPr="0090794F" w:rsidRDefault="00E678F6" w:rsidP="007F1E1E">
            <w:pPr>
              <w:rPr>
                <w:rFonts w:ascii="Times New Roman" w:hAnsi="Times New Roman" w:cs="Times New Roman"/>
                <w:sz w:val="24"/>
                <w:szCs w:val="24"/>
              </w:rPr>
            </w:pPr>
            <w:r w:rsidRPr="0090794F">
              <w:rPr>
                <w:rFonts w:ascii="Times New Roman" w:hAnsi="Times New Roman" w:cs="Times New Roman"/>
                <w:sz w:val="24"/>
                <w:szCs w:val="24"/>
              </w:rPr>
              <w:t xml:space="preserve">- состав материальных, трудовых и финансовых ресурсов организации, </w:t>
            </w:r>
            <w:r w:rsidRPr="0090794F">
              <w:rPr>
                <w:rFonts w:ascii="Times New Roman" w:hAnsi="Times New Roman" w:cs="Times New Roman"/>
                <w:sz w:val="24"/>
                <w:szCs w:val="24"/>
              </w:rPr>
              <w:lastRenderedPageBreak/>
              <w:t>показатели их эффективного использования;</w:t>
            </w:r>
          </w:p>
          <w:p w14:paraId="0D04BBA9" w14:textId="77777777" w:rsidR="00E678F6" w:rsidRPr="0090794F" w:rsidRDefault="00E678F6" w:rsidP="007F1E1E">
            <w:pPr>
              <w:rPr>
                <w:rFonts w:ascii="Times New Roman" w:hAnsi="Times New Roman" w:cs="Times New Roman"/>
                <w:sz w:val="24"/>
                <w:szCs w:val="24"/>
              </w:rPr>
            </w:pPr>
            <w:r w:rsidRPr="0090794F">
              <w:rPr>
                <w:rFonts w:ascii="Times New Roman" w:hAnsi="Times New Roman" w:cs="Times New Roman"/>
                <w:sz w:val="24"/>
                <w:szCs w:val="24"/>
              </w:rPr>
              <w:t>- формы организации и оплаты труда.</w:t>
            </w:r>
          </w:p>
        </w:tc>
        <w:tc>
          <w:tcPr>
            <w:tcW w:w="1507" w:type="pct"/>
            <w:vMerge w:val="restart"/>
          </w:tcPr>
          <w:p w14:paraId="09A00AA1" w14:textId="77777777" w:rsidR="00E678F6" w:rsidRPr="0090794F" w:rsidRDefault="00E678F6" w:rsidP="007F1E1E">
            <w:pPr>
              <w:rPr>
                <w:rFonts w:ascii="Times New Roman" w:hAnsi="Times New Roman" w:cs="Times New Roman"/>
                <w:sz w:val="24"/>
                <w:szCs w:val="24"/>
              </w:rPr>
            </w:pPr>
            <w:r w:rsidRPr="0090794F">
              <w:rPr>
                <w:rFonts w:ascii="Times New Roman" w:hAnsi="Times New Roman" w:cs="Times New Roman"/>
                <w:sz w:val="24"/>
                <w:szCs w:val="24"/>
              </w:rPr>
              <w:lastRenderedPageBreak/>
              <w:t xml:space="preserve">Демонстрирует знания основных экономических понятий и терминов, использует их в профессиональной деятельности; </w:t>
            </w:r>
          </w:p>
          <w:p w14:paraId="5BC479DC" w14:textId="77777777" w:rsidR="00E678F6" w:rsidRPr="0090794F" w:rsidRDefault="00E678F6" w:rsidP="007F1E1E">
            <w:pPr>
              <w:rPr>
                <w:rFonts w:ascii="Times New Roman" w:hAnsi="Times New Roman" w:cs="Times New Roman"/>
                <w:sz w:val="24"/>
                <w:szCs w:val="24"/>
              </w:rPr>
            </w:pPr>
            <w:r w:rsidRPr="0090794F">
              <w:rPr>
                <w:rFonts w:ascii="Times New Roman" w:hAnsi="Times New Roman" w:cs="Times New Roman"/>
                <w:sz w:val="24"/>
                <w:szCs w:val="24"/>
              </w:rPr>
              <w:t>Выбирает оптимальные способы определения средней стоимости основных фондов и показателей их эффективности;</w:t>
            </w:r>
          </w:p>
          <w:p w14:paraId="1B83CFAE" w14:textId="77777777" w:rsidR="00E678F6" w:rsidRPr="0090794F" w:rsidRDefault="00E678F6" w:rsidP="007F1E1E">
            <w:pPr>
              <w:rPr>
                <w:rFonts w:ascii="Times New Roman" w:hAnsi="Times New Roman" w:cs="Times New Roman"/>
                <w:sz w:val="24"/>
                <w:szCs w:val="24"/>
              </w:rPr>
            </w:pPr>
            <w:r w:rsidRPr="0090794F">
              <w:rPr>
                <w:rFonts w:ascii="Times New Roman" w:hAnsi="Times New Roman" w:cs="Times New Roman"/>
                <w:sz w:val="24"/>
                <w:szCs w:val="24"/>
              </w:rPr>
              <w:t>Демонстрирует умение решать задачи на определение производительности труда, трудозатрат, заработной платы;</w:t>
            </w:r>
          </w:p>
          <w:p w14:paraId="2AC30920" w14:textId="77777777" w:rsidR="00E678F6" w:rsidRPr="0090794F" w:rsidRDefault="00E678F6" w:rsidP="007F1E1E">
            <w:pPr>
              <w:rPr>
                <w:rFonts w:ascii="Times New Roman" w:hAnsi="Times New Roman" w:cs="Times New Roman"/>
                <w:sz w:val="24"/>
                <w:szCs w:val="24"/>
              </w:rPr>
            </w:pPr>
            <w:r w:rsidRPr="0090794F">
              <w:rPr>
                <w:rFonts w:ascii="Times New Roman" w:hAnsi="Times New Roman" w:cs="Times New Roman"/>
                <w:sz w:val="24"/>
                <w:szCs w:val="24"/>
              </w:rPr>
              <w:t>Демонстрирует знания в составлении сметы для выполнения работ.</w:t>
            </w:r>
          </w:p>
          <w:p w14:paraId="1741CBF9" w14:textId="77777777" w:rsidR="00E678F6" w:rsidRPr="0090794F" w:rsidRDefault="00E678F6" w:rsidP="007F1E1E">
            <w:pPr>
              <w:pStyle w:val="Default"/>
              <w:rPr>
                <w:bCs/>
                <w:i/>
                <w:color w:val="auto"/>
              </w:rPr>
            </w:pPr>
          </w:p>
        </w:tc>
        <w:tc>
          <w:tcPr>
            <w:tcW w:w="1743" w:type="pct"/>
            <w:vMerge w:val="restart"/>
          </w:tcPr>
          <w:p w14:paraId="523ABD8A" w14:textId="77777777" w:rsidR="00E678F6" w:rsidRPr="0090794F" w:rsidRDefault="00E678F6" w:rsidP="007F1E1E">
            <w:pPr>
              <w:rPr>
                <w:rFonts w:ascii="Times New Roman" w:hAnsi="Times New Roman" w:cs="Times New Roman"/>
                <w:sz w:val="24"/>
                <w:szCs w:val="24"/>
              </w:rPr>
            </w:pPr>
            <w:r w:rsidRPr="0090794F">
              <w:rPr>
                <w:rFonts w:ascii="Times New Roman" w:hAnsi="Times New Roman" w:cs="Times New Roman"/>
                <w:sz w:val="24"/>
                <w:szCs w:val="24"/>
              </w:rPr>
              <w:t xml:space="preserve">- оценка результатов выполнения практических работ; </w:t>
            </w:r>
          </w:p>
          <w:p w14:paraId="328625CF" w14:textId="77777777" w:rsidR="00E678F6" w:rsidRPr="0090794F" w:rsidRDefault="00E678F6" w:rsidP="007F1E1E">
            <w:pPr>
              <w:rPr>
                <w:rFonts w:ascii="Times New Roman" w:hAnsi="Times New Roman" w:cs="Times New Roman"/>
                <w:sz w:val="24"/>
                <w:szCs w:val="24"/>
              </w:rPr>
            </w:pPr>
            <w:r w:rsidRPr="0090794F">
              <w:rPr>
                <w:rFonts w:ascii="Times New Roman" w:hAnsi="Times New Roman" w:cs="Times New Roman"/>
                <w:sz w:val="24"/>
                <w:szCs w:val="24"/>
              </w:rPr>
              <w:t>- оценка выполнения самостоятельных работ;</w:t>
            </w:r>
          </w:p>
          <w:p w14:paraId="5F654566" w14:textId="77777777" w:rsidR="00E678F6" w:rsidRPr="0090794F" w:rsidRDefault="00E678F6" w:rsidP="007F1E1E">
            <w:pPr>
              <w:rPr>
                <w:rFonts w:ascii="Times New Roman" w:hAnsi="Times New Roman" w:cs="Times New Roman"/>
                <w:sz w:val="24"/>
                <w:szCs w:val="24"/>
              </w:rPr>
            </w:pPr>
            <w:r w:rsidRPr="0090794F">
              <w:rPr>
                <w:rFonts w:ascii="Times New Roman" w:hAnsi="Times New Roman" w:cs="Times New Roman"/>
                <w:sz w:val="24"/>
                <w:szCs w:val="24"/>
              </w:rPr>
              <w:t>- тестирование на знание терминологии;</w:t>
            </w:r>
          </w:p>
          <w:p w14:paraId="4B2433AB" w14:textId="77777777" w:rsidR="00E678F6" w:rsidRPr="0090794F" w:rsidRDefault="00E678F6" w:rsidP="007F1E1E">
            <w:pPr>
              <w:rPr>
                <w:rFonts w:ascii="Times New Roman" w:hAnsi="Times New Roman" w:cs="Times New Roman"/>
                <w:sz w:val="24"/>
                <w:szCs w:val="24"/>
              </w:rPr>
            </w:pPr>
            <w:r w:rsidRPr="0090794F">
              <w:rPr>
                <w:rFonts w:ascii="Times New Roman" w:hAnsi="Times New Roman" w:cs="Times New Roman"/>
                <w:sz w:val="24"/>
                <w:szCs w:val="24"/>
              </w:rPr>
              <w:t>- устный опрос;</w:t>
            </w:r>
          </w:p>
          <w:p w14:paraId="46DF0A40" w14:textId="77777777" w:rsidR="00E678F6" w:rsidRPr="0090794F" w:rsidRDefault="00E678F6" w:rsidP="007F1E1E">
            <w:pPr>
              <w:rPr>
                <w:rFonts w:ascii="Times New Roman" w:hAnsi="Times New Roman" w:cs="Times New Roman"/>
                <w:sz w:val="24"/>
                <w:szCs w:val="24"/>
              </w:rPr>
            </w:pPr>
            <w:r w:rsidRPr="0090794F">
              <w:rPr>
                <w:rFonts w:ascii="Times New Roman" w:hAnsi="Times New Roman" w:cs="Times New Roman"/>
                <w:sz w:val="24"/>
                <w:szCs w:val="24"/>
              </w:rPr>
              <w:t>- письменный опрос.</w:t>
            </w:r>
          </w:p>
          <w:p w14:paraId="75991F00" w14:textId="77777777" w:rsidR="00E678F6" w:rsidRPr="0090794F" w:rsidRDefault="00E678F6" w:rsidP="007F1E1E">
            <w:pPr>
              <w:rPr>
                <w:rFonts w:ascii="Times New Roman" w:hAnsi="Times New Roman" w:cs="Times New Roman"/>
                <w:sz w:val="24"/>
                <w:szCs w:val="24"/>
              </w:rPr>
            </w:pPr>
          </w:p>
        </w:tc>
      </w:tr>
      <w:tr w:rsidR="00E678F6" w:rsidRPr="0090794F" w14:paraId="143487C6" w14:textId="77777777" w:rsidTr="007F1E1E">
        <w:trPr>
          <w:trHeight w:val="896"/>
        </w:trPr>
        <w:tc>
          <w:tcPr>
            <w:tcW w:w="1750" w:type="pct"/>
          </w:tcPr>
          <w:p w14:paraId="469D175B" w14:textId="39E2AB38" w:rsidR="00DC4EDD" w:rsidRPr="0090794F" w:rsidRDefault="00DC4EDD" w:rsidP="007F1E1E">
            <w:pPr>
              <w:rPr>
                <w:rFonts w:ascii="Times New Roman" w:hAnsi="Times New Roman" w:cs="Times New Roman"/>
                <w:b/>
                <w:bCs/>
                <w:sz w:val="24"/>
                <w:szCs w:val="24"/>
              </w:rPr>
            </w:pPr>
            <w:r w:rsidRPr="0090794F">
              <w:rPr>
                <w:rFonts w:ascii="Times New Roman" w:hAnsi="Times New Roman" w:cs="Times New Roman"/>
                <w:b/>
                <w:bCs/>
                <w:sz w:val="24"/>
                <w:szCs w:val="24"/>
              </w:rPr>
              <w:t>Умеет:</w:t>
            </w:r>
          </w:p>
          <w:p w14:paraId="5D01499F" w14:textId="78824D76" w:rsidR="00E678F6" w:rsidRPr="0090794F" w:rsidRDefault="00DC4EDD" w:rsidP="007F1E1E">
            <w:pPr>
              <w:rPr>
                <w:rFonts w:ascii="Times New Roman" w:hAnsi="Times New Roman" w:cs="Times New Roman"/>
                <w:sz w:val="24"/>
                <w:szCs w:val="24"/>
              </w:rPr>
            </w:pPr>
            <w:r w:rsidRPr="0090794F">
              <w:rPr>
                <w:rFonts w:ascii="Times New Roman" w:hAnsi="Times New Roman" w:cs="Times New Roman"/>
                <w:sz w:val="24"/>
                <w:szCs w:val="24"/>
              </w:rPr>
              <w:t xml:space="preserve">- </w:t>
            </w:r>
            <w:r w:rsidR="00E678F6" w:rsidRPr="0090794F">
              <w:rPr>
                <w:rFonts w:ascii="Times New Roman" w:hAnsi="Times New Roman" w:cs="Times New Roman"/>
                <w:sz w:val="24"/>
                <w:szCs w:val="24"/>
              </w:rPr>
              <w:t>находить и использовать необходимую экономическую информацию;</w:t>
            </w:r>
          </w:p>
          <w:p w14:paraId="1572432A" w14:textId="77777777" w:rsidR="00E678F6" w:rsidRPr="0090794F" w:rsidRDefault="00E678F6" w:rsidP="007F1E1E">
            <w:pPr>
              <w:rPr>
                <w:rFonts w:ascii="Times New Roman" w:hAnsi="Times New Roman" w:cs="Times New Roman"/>
                <w:sz w:val="24"/>
                <w:szCs w:val="24"/>
              </w:rPr>
            </w:pPr>
            <w:r w:rsidRPr="0090794F">
              <w:rPr>
                <w:rFonts w:ascii="Times New Roman" w:hAnsi="Times New Roman" w:cs="Times New Roman"/>
                <w:sz w:val="24"/>
                <w:szCs w:val="24"/>
              </w:rPr>
              <w:t>- определять организационно-правовые формы организаций;</w:t>
            </w:r>
          </w:p>
          <w:p w14:paraId="5B875309" w14:textId="77777777" w:rsidR="00E678F6" w:rsidRPr="0090794F" w:rsidRDefault="00E678F6" w:rsidP="007F1E1E">
            <w:pPr>
              <w:rPr>
                <w:rFonts w:ascii="Times New Roman" w:hAnsi="Times New Roman" w:cs="Times New Roman"/>
                <w:sz w:val="24"/>
                <w:szCs w:val="24"/>
              </w:rPr>
            </w:pPr>
            <w:r w:rsidRPr="0090794F">
              <w:rPr>
                <w:rFonts w:ascii="Times New Roman" w:hAnsi="Times New Roman" w:cs="Times New Roman"/>
                <w:sz w:val="24"/>
                <w:szCs w:val="24"/>
              </w:rPr>
              <w:t>- определять состав материальных, трудовых и финансовых ресурсов организации;</w:t>
            </w:r>
          </w:p>
          <w:p w14:paraId="7189639F" w14:textId="77777777" w:rsidR="00E678F6" w:rsidRPr="0090794F" w:rsidRDefault="00E678F6" w:rsidP="007F1E1E">
            <w:pPr>
              <w:rPr>
                <w:rFonts w:ascii="Times New Roman" w:hAnsi="Times New Roman" w:cs="Times New Roman"/>
                <w:sz w:val="24"/>
                <w:szCs w:val="24"/>
              </w:rPr>
            </w:pPr>
            <w:r w:rsidRPr="0090794F">
              <w:rPr>
                <w:rFonts w:ascii="Times New Roman" w:hAnsi="Times New Roman" w:cs="Times New Roman"/>
                <w:sz w:val="24"/>
                <w:szCs w:val="24"/>
              </w:rPr>
              <w:t>- рассчитывать основные технико-экономические показатели деятельности подразделения (организации).</w:t>
            </w:r>
          </w:p>
        </w:tc>
        <w:tc>
          <w:tcPr>
            <w:tcW w:w="1507" w:type="pct"/>
            <w:vMerge/>
          </w:tcPr>
          <w:p w14:paraId="3EBFC56B" w14:textId="77777777" w:rsidR="00E678F6" w:rsidRPr="0090794F" w:rsidRDefault="00E678F6" w:rsidP="007F1E1E">
            <w:pPr>
              <w:rPr>
                <w:rFonts w:ascii="Times New Roman" w:hAnsi="Times New Roman" w:cs="Times New Roman"/>
                <w:bCs/>
                <w:i/>
                <w:sz w:val="24"/>
                <w:szCs w:val="24"/>
              </w:rPr>
            </w:pPr>
          </w:p>
        </w:tc>
        <w:tc>
          <w:tcPr>
            <w:tcW w:w="1743" w:type="pct"/>
            <w:vMerge/>
          </w:tcPr>
          <w:p w14:paraId="5E05810C" w14:textId="77777777" w:rsidR="00E678F6" w:rsidRPr="0090794F" w:rsidRDefault="00E678F6" w:rsidP="007F1E1E">
            <w:pPr>
              <w:rPr>
                <w:rFonts w:ascii="Times New Roman" w:hAnsi="Times New Roman" w:cs="Times New Roman"/>
                <w:bCs/>
                <w:i/>
                <w:sz w:val="24"/>
                <w:szCs w:val="24"/>
              </w:rPr>
            </w:pPr>
          </w:p>
        </w:tc>
      </w:tr>
    </w:tbl>
    <w:p w14:paraId="3E496550" w14:textId="77777777" w:rsidR="00E678F6" w:rsidRPr="0090794F" w:rsidRDefault="00E678F6" w:rsidP="00E678F6">
      <w:pPr>
        <w:jc w:val="both"/>
        <w:rPr>
          <w:rFonts w:ascii="Times New Roman" w:hAnsi="Times New Roman" w:cs="Times New Roman"/>
          <w:b/>
          <w:sz w:val="24"/>
          <w:szCs w:val="24"/>
        </w:rPr>
      </w:pPr>
    </w:p>
    <w:p w14:paraId="20C07240" w14:textId="77777777" w:rsidR="00E678F6" w:rsidRPr="0090794F" w:rsidRDefault="00E678F6" w:rsidP="00E678F6">
      <w:pPr>
        <w:jc w:val="both"/>
        <w:rPr>
          <w:rFonts w:ascii="Times New Roman" w:hAnsi="Times New Roman" w:cs="Times New Roman"/>
          <w:b/>
          <w:sz w:val="24"/>
          <w:szCs w:val="24"/>
        </w:rPr>
      </w:pPr>
    </w:p>
    <w:p w14:paraId="11EBBFF8" w14:textId="77777777" w:rsidR="00E678F6" w:rsidRPr="0090794F" w:rsidRDefault="00E678F6" w:rsidP="00E678F6">
      <w:pPr>
        <w:jc w:val="both"/>
        <w:rPr>
          <w:rFonts w:ascii="Times New Roman" w:hAnsi="Times New Roman" w:cs="Times New Roman"/>
          <w:b/>
          <w:sz w:val="24"/>
          <w:szCs w:val="24"/>
        </w:rPr>
      </w:pPr>
    </w:p>
    <w:p w14:paraId="10FC340E" w14:textId="52AE6BAB" w:rsidR="005B3E50" w:rsidRPr="0090794F" w:rsidRDefault="00E678F6" w:rsidP="005B3E50">
      <w:pPr>
        <w:jc w:val="right"/>
        <w:rPr>
          <w:rFonts w:ascii="Times New Roman" w:hAnsi="Times New Roman" w:cs="Times New Roman"/>
          <w:b/>
          <w:bCs/>
          <w:sz w:val="24"/>
          <w:szCs w:val="24"/>
        </w:rPr>
      </w:pPr>
      <w:r w:rsidRPr="0090794F">
        <w:rPr>
          <w:rFonts w:ascii="Times New Roman" w:hAnsi="Times New Roman" w:cs="Times New Roman"/>
          <w:b/>
          <w:sz w:val="24"/>
          <w:szCs w:val="24"/>
        </w:rPr>
        <w:br w:type="page"/>
      </w:r>
      <w:r w:rsidR="005B3E50" w:rsidRPr="0090794F">
        <w:rPr>
          <w:rFonts w:ascii="Times New Roman" w:hAnsi="Times New Roman" w:cs="Times New Roman"/>
          <w:b/>
          <w:bCs/>
          <w:sz w:val="24"/>
          <w:szCs w:val="24"/>
        </w:rPr>
        <w:lastRenderedPageBreak/>
        <w:t>Приложение 2.8</w:t>
      </w:r>
    </w:p>
    <w:p w14:paraId="3665BD27" w14:textId="4426033E" w:rsidR="005B3E50" w:rsidRPr="0090794F" w:rsidRDefault="005B3E50" w:rsidP="005B3E50">
      <w:pPr>
        <w:jc w:val="right"/>
        <w:rPr>
          <w:rFonts w:ascii="Times New Roman" w:hAnsi="Times New Roman" w:cs="Times New Roman"/>
          <w:b/>
          <w:bCs/>
          <w:sz w:val="24"/>
          <w:szCs w:val="24"/>
        </w:rPr>
      </w:pPr>
      <w:r w:rsidRPr="0090794F">
        <w:rPr>
          <w:rFonts w:ascii="Times New Roman" w:hAnsi="Times New Roman" w:cs="Times New Roman"/>
          <w:b/>
          <w:bCs/>
          <w:sz w:val="24"/>
          <w:szCs w:val="24"/>
        </w:rPr>
        <w:t>к ПОП</w:t>
      </w:r>
      <w:r w:rsidR="004907E8">
        <w:rPr>
          <w:rFonts w:ascii="Times New Roman" w:hAnsi="Times New Roman" w:cs="Times New Roman"/>
          <w:b/>
          <w:bCs/>
          <w:sz w:val="24"/>
          <w:szCs w:val="24"/>
        </w:rPr>
        <w:t xml:space="preserve"> С</w:t>
      </w:r>
      <w:r w:rsidRPr="0090794F">
        <w:rPr>
          <w:rFonts w:ascii="Times New Roman" w:hAnsi="Times New Roman" w:cs="Times New Roman"/>
          <w:b/>
          <w:bCs/>
          <w:sz w:val="24"/>
          <w:szCs w:val="24"/>
        </w:rPr>
        <w:t>П</w:t>
      </w:r>
      <w:r w:rsidR="004907E8">
        <w:rPr>
          <w:rFonts w:ascii="Times New Roman" w:hAnsi="Times New Roman" w:cs="Times New Roman"/>
          <w:b/>
          <w:bCs/>
          <w:sz w:val="24"/>
          <w:szCs w:val="24"/>
        </w:rPr>
        <w:t>О</w:t>
      </w:r>
      <w:r w:rsidRPr="0090794F">
        <w:rPr>
          <w:rFonts w:ascii="Times New Roman" w:hAnsi="Times New Roman" w:cs="Times New Roman"/>
          <w:b/>
          <w:bCs/>
          <w:sz w:val="24"/>
          <w:szCs w:val="24"/>
        </w:rPr>
        <w:t xml:space="preserve"> по специальности</w:t>
      </w:r>
    </w:p>
    <w:p w14:paraId="78164041" w14:textId="77777777" w:rsidR="005B3E50" w:rsidRPr="0090794F" w:rsidRDefault="005B3E50" w:rsidP="005B3E50">
      <w:pPr>
        <w:jc w:val="right"/>
        <w:rPr>
          <w:rFonts w:ascii="Times New Roman" w:hAnsi="Times New Roman" w:cs="Times New Roman"/>
          <w:b/>
          <w:bCs/>
          <w:sz w:val="24"/>
          <w:szCs w:val="24"/>
        </w:rPr>
      </w:pPr>
      <w:r w:rsidRPr="0090794F">
        <w:rPr>
          <w:rFonts w:ascii="Times New Roman" w:hAnsi="Times New Roman" w:cs="Times New Roman"/>
          <w:b/>
          <w:bCs/>
          <w:sz w:val="24"/>
          <w:szCs w:val="24"/>
        </w:rPr>
        <w:t>13.02.07 Электроснабжение</w:t>
      </w:r>
    </w:p>
    <w:p w14:paraId="70FE11A5" w14:textId="08ABFB92" w:rsidR="00E678F6" w:rsidRPr="0090794F" w:rsidRDefault="00E678F6" w:rsidP="005B3E50">
      <w:pPr>
        <w:pStyle w:val="af8"/>
        <w:jc w:val="right"/>
        <w:rPr>
          <w:rFonts w:ascii="Times New Roman" w:hAnsi="Times New Roman" w:cs="Times New Roman"/>
          <w:b/>
          <w:i/>
          <w:color w:val="auto"/>
          <w:sz w:val="24"/>
          <w:szCs w:val="24"/>
        </w:rPr>
      </w:pPr>
    </w:p>
    <w:p w14:paraId="5DF7E1E6" w14:textId="77777777" w:rsidR="00E678F6" w:rsidRPr="0090794F" w:rsidRDefault="00E678F6" w:rsidP="00E678F6">
      <w:pPr>
        <w:jc w:val="center"/>
        <w:rPr>
          <w:rFonts w:ascii="Times New Roman" w:hAnsi="Times New Roman" w:cs="Times New Roman"/>
          <w:b/>
          <w:i/>
          <w:sz w:val="24"/>
          <w:szCs w:val="24"/>
        </w:rPr>
      </w:pPr>
    </w:p>
    <w:p w14:paraId="09A2282C" w14:textId="77777777" w:rsidR="00E678F6" w:rsidRPr="0090794F" w:rsidRDefault="00E678F6" w:rsidP="00E678F6">
      <w:pPr>
        <w:jc w:val="center"/>
        <w:rPr>
          <w:rFonts w:ascii="Times New Roman" w:hAnsi="Times New Roman" w:cs="Times New Roman"/>
          <w:b/>
          <w:i/>
          <w:sz w:val="24"/>
          <w:szCs w:val="24"/>
        </w:rPr>
      </w:pPr>
    </w:p>
    <w:p w14:paraId="2CEBDDE0" w14:textId="77777777" w:rsidR="00E678F6" w:rsidRPr="0090794F" w:rsidRDefault="00E678F6" w:rsidP="00E678F6">
      <w:pPr>
        <w:jc w:val="center"/>
        <w:rPr>
          <w:rFonts w:ascii="Times New Roman" w:hAnsi="Times New Roman" w:cs="Times New Roman"/>
          <w:b/>
          <w:i/>
          <w:sz w:val="24"/>
          <w:szCs w:val="24"/>
        </w:rPr>
      </w:pPr>
    </w:p>
    <w:p w14:paraId="6FABB58F" w14:textId="77777777" w:rsidR="00E678F6" w:rsidRPr="0090794F" w:rsidRDefault="00E678F6" w:rsidP="00E678F6">
      <w:pPr>
        <w:jc w:val="center"/>
        <w:rPr>
          <w:rFonts w:ascii="Times New Roman" w:hAnsi="Times New Roman" w:cs="Times New Roman"/>
          <w:b/>
          <w:i/>
          <w:sz w:val="24"/>
          <w:szCs w:val="24"/>
        </w:rPr>
      </w:pPr>
    </w:p>
    <w:p w14:paraId="29613153" w14:textId="77777777" w:rsidR="00E678F6" w:rsidRPr="0090794F" w:rsidRDefault="00E678F6" w:rsidP="00E678F6">
      <w:pPr>
        <w:jc w:val="center"/>
        <w:rPr>
          <w:rFonts w:ascii="Times New Roman" w:hAnsi="Times New Roman" w:cs="Times New Roman"/>
          <w:b/>
          <w:i/>
          <w:sz w:val="24"/>
          <w:szCs w:val="24"/>
        </w:rPr>
      </w:pPr>
    </w:p>
    <w:p w14:paraId="10AE1918" w14:textId="77777777" w:rsidR="00E678F6" w:rsidRPr="0090794F" w:rsidRDefault="00E678F6" w:rsidP="00E678F6">
      <w:pPr>
        <w:jc w:val="center"/>
        <w:rPr>
          <w:rFonts w:ascii="Times New Roman" w:hAnsi="Times New Roman" w:cs="Times New Roman"/>
          <w:b/>
          <w:i/>
          <w:sz w:val="24"/>
          <w:szCs w:val="24"/>
        </w:rPr>
      </w:pPr>
    </w:p>
    <w:p w14:paraId="02055C54" w14:textId="77777777" w:rsidR="00E678F6" w:rsidRPr="0090794F" w:rsidRDefault="00E678F6" w:rsidP="00E678F6">
      <w:pPr>
        <w:jc w:val="center"/>
        <w:rPr>
          <w:rFonts w:ascii="Times New Roman" w:hAnsi="Times New Roman" w:cs="Times New Roman"/>
          <w:b/>
          <w:i/>
          <w:sz w:val="24"/>
          <w:szCs w:val="24"/>
        </w:rPr>
      </w:pPr>
    </w:p>
    <w:p w14:paraId="22B3B53F" w14:textId="77777777" w:rsidR="00E678F6" w:rsidRPr="0090794F" w:rsidRDefault="00E678F6" w:rsidP="00E678F6">
      <w:pPr>
        <w:jc w:val="center"/>
        <w:rPr>
          <w:rFonts w:ascii="Times New Roman" w:hAnsi="Times New Roman" w:cs="Times New Roman"/>
          <w:b/>
          <w:i/>
          <w:sz w:val="24"/>
          <w:szCs w:val="24"/>
        </w:rPr>
      </w:pPr>
    </w:p>
    <w:p w14:paraId="633CE43D" w14:textId="08655FEF" w:rsidR="00E678F6" w:rsidRPr="0090794F" w:rsidRDefault="00E678F6" w:rsidP="00E678F6">
      <w:pPr>
        <w:jc w:val="center"/>
        <w:rPr>
          <w:rFonts w:ascii="Times New Roman" w:hAnsi="Times New Roman" w:cs="Times New Roman"/>
          <w:b/>
          <w:sz w:val="24"/>
          <w:szCs w:val="24"/>
        </w:rPr>
      </w:pPr>
      <w:r w:rsidRPr="0090794F">
        <w:rPr>
          <w:rFonts w:ascii="Times New Roman" w:hAnsi="Times New Roman" w:cs="Times New Roman"/>
          <w:b/>
          <w:sz w:val="24"/>
          <w:szCs w:val="24"/>
        </w:rPr>
        <w:t>ПРИМЕРНАЯ РАБОЧАЯ ПРОГРАММА УЧЕБНОЙ ДИСЦИПЛИНЫ</w:t>
      </w:r>
    </w:p>
    <w:p w14:paraId="341DFB03" w14:textId="77777777" w:rsidR="005B3E50" w:rsidRPr="0090794F" w:rsidRDefault="005B3E50" w:rsidP="00E678F6">
      <w:pPr>
        <w:jc w:val="center"/>
        <w:rPr>
          <w:rFonts w:ascii="Times New Roman" w:hAnsi="Times New Roman" w:cs="Times New Roman"/>
          <w:b/>
          <w:sz w:val="24"/>
          <w:szCs w:val="24"/>
        </w:rPr>
      </w:pPr>
    </w:p>
    <w:p w14:paraId="320CEB67" w14:textId="77777777" w:rsidR="00E678F6" w:rsidRPr="0090794F" w:rsidRDefault="00E678F6" w:rsidP="00E678F6">
      <w:pPr>
        <w:jc w:val="center"/>
        <w:rPr>
          <w:rFonts w:ascii="Times New Roman" w:hAnsi="Times New Roman" w:cs="Times New Roman"/>
          <w:b/>
          <w:iCs/>
          <w:sz w:val="24"/>
          <w:szCs w:val="24"/>
        </w:rPr>
      </w:pPr>
      <w:r w:rsidRPr="004A443B">
        <w:rPr>
          <w:rFonts w:ascii="Times New Roman" w:hAnsi="Times New Roman" w:cs="Times New Roman"/>
          <w:b/>
          <w:iCs/>
          <w:sz w:val="24"/>
          <w:szCs w:val="24"/>
        </w:rPr>
        <w:t>«ОП.08 МАТЕМАТИЧЕСКИЕ МЕТОДЫ РЕШЕНИЯ ПРИКЛАДНЫХ ПРОФЕССИОНАЛЬНЫХ ЗАДАЧ»</w:t>
      </w:r>
    </w:p>
    <w:p w14:paraId="34AF8FD5" w14:textId="77777777" w:rsidR="00E678F6" w:rsidRPr="0090794F" w:rsidRDefault="00E678F6" w:rsidP="00E678F6">
      <w:pPr>
        <w:jc w:val="center"/>
        <w:rPr>
          <w:rFonts w:ascii="Times New Roman" w:hAnsi="Times New Roman" w:cs="Times New Roman"/>
          <w:b/>
          <w:iCs/>
          <w:sz w:val="24"/>
          <w:szCs w:val="24"/>
        </w:rPr>
      </w:pPr>
    </w:p>
    <w:p w14:paraId="4E2DA7CF" w14:textId="77777777" w:rsidR="00E678F6" w:rsidRPr="0090794F" w:rsidRDefault="00E678F6" w:rsidP="00E678F6">
      <w:pPr>
        <w:rPr>
          <w:rFonts w:ascii="Times New Roman" w:hAnsi="Times New Roman" w:cs="Times New Roman"/>
          <w:b/>
          <w:i/>
          <w:sz w:val="24"/>
          <w:szCs w:val="24"/>
        </w:rPr>
      </w:pPr>
    </w:p>
    <w:p w14:paraId="488B8A56" w14:textId="77777777" w:rsidR="00E678F6" w:rsidRPr="0090794F" w:rsidRDefault="00E678F6" w:rsidP="00E678F6">
      <w:pPr>
        <w:rPr>
          <w:rFonts w:ascii="Times New Roman" w:hAnsi="Times New Roman" w:cs="Times New Roman"/>
          <w:b/>
          <w:i/>
          <w:sz w:val="24"/>
          <w:szCs w:val="24"/>
        </w:rPr>
      </w:pPr>
    </w:p>
    <w:p w14:paraId="2C46F2CA" w14:textId="77777777" w:rsidR="00E678F6" w:rsidRPr="0090794F" w:rsidRDefault="00E678F6" w:rsidP="00E678F6">
      <w:pPr>
        <w:rPr>
          <w:rFonts w:ascii="Times New Roman" w:hAnsi="Times New Roman" w:cs="Times New Roman"/>
          <w:b/>
          <w:i/>
          <w:sz w:val="24"/>
          <w:szCs w:val="24"/>
        </w:rPr>
      </w:pPr>
    </w:p>
    <w:p w14:paraId="38DCF84A" w14:textId="77777777" w:rsidR="00E678F6" w:rsidRPr="0090794F" w:rsidRDefault="00E678F6" w:rsidP="00E678F6">
      <w:pPr>
        <w:rPr>
          <w:rFonts w:ascii="Times New Roman" w:hAnsi="Times New Roman" w:cs="Times New Roman"/>
          <w:b/>
          <w:i/>
          <w:sz w:val="24"/>
          <w:szCs w:val="24"/>
        </w:rPr>
      </w:pPr>
    </w:p>
    <w:p w14:paraId="102DFE9C" w14:textId="77777777" w:rsidR="00E678F6" w:rsidRPr="0090794F" w:rsidRDefault="00E678F6" w:rsidP="00E678F6">
      <w:pPr>
        <w:rPr>
          <w:rFonts w:ascii="Times New Roman" w:hAnsi="Times New Roman" w:cs="Times New Roman"/>
          <w:b/>
          <w:i/>
          <w:sz w:val="24"/>
          <w:szCs w:val="24"/>
        </w:rPr>
      </w:pPr>
    </w:p>
    <w:p w14:paraId="4F8D6456" w14:textId="77777777" w:rsidR="00E678F6" w:rsidRPr="0090794F" w:rsidRDefault="00E678F6" w:rsidP="00E678F6">
      <w:pPr>
        <w:rPr>
          <w:rFonts w:ascii="Times New Roman" w:hAnsi="Times New Roman" w:cs="Times New Roman"/>
          <w:b/>
          <w:i/>
          <w:sz w:val="24"/>
          <w:szCs w:val="24"/>
        </w:rPr>
      </w:pPr>
    </w:p>
    <w:p w14:paraId="7E4F23E2" w14:textId="77777777" w:rsidR="00E678F6" w:rsidRPr="0090794F" w:rsidRDefault="00E678F6" w:rsidP="00E678F6">
      <w:pPr>
        <w:rPr>
          <w:rFonts w:ascii="Times New Roman" w:hAnsi="Times New Roman" w:cs="Times New Roman"/>
          <w:b/>
          <w:i/>
          <w:sz w:val="24"/>
          <w:szCs w:val="24"/>
        </w:rPr>
      </w:pPr>
    </w:p>
    <w:p w14:paraId="3D20A3D7" w14:textId="77777777" w:rsidR="00E678F6" w:rsidRPr="0090794F" w:rsidRDefault="00E678F6" w:rsidP="00E678F6">
      <w:pPr>
        <w:rPr>
          <w:rFonts w:ascii="Times New Roman" w:hAnsi="Times New Roman" w:cs="Times New Roman"/>
          <w:b/>
          <w:i/>
          <w:sz w:val="24"/>
          <w:szCs w:val="24"/>
        </w:rPr>
      </w:pPr>
    </w:p>
    <w:p w14:paraId="283A49FF" w14:textId="77777777" w:rsidR="00E678F6" w:rsidRPr="0090794F" w:rsidRDefault="00E678F6" w:rsidP="00E678F6">
      <w:pPr>
        <w:rPr>
          <w:rFonts w:ascii="Times New Roman" w:hAnsi="Times New Roman" w:cs="Times New Roman"/>
          <w:b/>
          <w:i/>
          <w:sz w:val="24"/>
          <w:szCs w:val="24"/>
        </w:rPr>
      </w:pPr>
    </w:p>
    <w:p w14:paraId="5F357BC6" w14:textId="77777777" w:rsidR="00E678F6" w:rsidRPr="0090794F" w:rsidRDefault="00E678F6" w:rsidP="00E678F6">
      <w:pPr>
        <w:rPr>
          <w:rFonts w:ascii="Times New Roman" w:hAnsi="Times New Roman" w:cs="Times New Roman"/>
          <w:b/>
          <w:i/>
          <w:sz w:val="24"/>
          <w:szCs w:val="24"/>
        </w:rPr>
      </w:pPr>
    </w:p>
    <w:p w14:paraId="21DA475A" w14:textId="77777777" w:rsidR="00E678F6" w:rsidRPr="0090794F" w:rsidRDefault="00E678F6" w:rsidP="00E678F6">
      <w:pPr>
        <w:rPr>
          <w:rFonts w:ascii="Times New Roman" w:hAnsi="Times New Roman" w:cs="Times New Roman"/>
          <w:b/>
          <w:i/>
          <w:sz w:val="24"/>
          <w:szCs w:val="24"/>
        </w:rPr>
      </w:pPr>
    </w:p>
    <w:p w14:paraId="4DF01B2A" w14:textId="77777777" w:rsidR="00E678F6" w:rsidRPr="0090794F" w:rsidRDefault="00E678F6" w:rsidP="00E678F6">
      <w:pPr>
        <w:rPr>
          <w:rFonts w:ascii="Times New Roman" w:hAnsi="Times New Roman" w:cs="Times New Roman"/>
          <w:b/>
          <w:i/>
          <w:sz w:val="24"/>
          <w:szCs w:val="24"/>
        </w:rPr>
      </w:pPr>
    </w:p>
    <w:p w14:paraId="0F4F0170" w14:textId="77777777" w:rsidR="00E678F6" w:rsidRPr="0090794F" w:rsidRDefault="00E678F6" w:rsidP="00E678F6">
      <w:pPr>
        <w:rPr>
          <w:rFonts w:ascii="Times New Roman" w:hAnsi="Times New Roman" w:cs="Times New Roman"/>
          <w:b/>
          <w:i/>
          <w:sz w:val="24"/>
          <w:szCs w:val="24"/>
        </w:rPr>
      </w:pPr>
    </w:p>
    <w:p w14:paraId="64F6DDBB" w14:textId="77777777" w:rsidR="00E678F6" w:rsidRPr="0090794F" w:rsidRDefault="00E678F6" w:rsidP="00E678F6">
      <w:pPr>
        <w:rPr>
          <w:rFonts w:ascii="Times New Roman" w:hAnsi="Times New Roman" w:cs="Times New Roman"/>
          <w:b/>
          <w:i/>
          <w:sz w:val="24"/>
          <w:szCs w:val="24"/>
        </w:rPr>
      </w:pPr>
    </w:p>
    <w:p w14:paraId="6DA54A0A" w14:textId="75E268B7" w:rsidR="00E678F6" w:rsidRPr="0090794F" w:rsidRDefault="00E678F6" w:rsidP="00E678F6">
      <w:pPr>
        <w:jc w:val="center"/>
        <w:rPr>
          <w:rFonts w:ascii="Times New Roman" w:hAnsi="Times New Roman" w:cs="Times New Roman"/>
          <w:b/>
          <w:i/>
          <w:sz w:val="24"/>
          <w:szCs w:val="24"/>
          <w:vertAlign w:val="superscript"/>
        </w:rPr>
      </w:pPr>
      <w:r w:rsidRPr="0090794F">
        <w:rPr>
          <w:rFonts w:ascii="Times New Roman" w:hAnsi="Times New Roman" w:cs="Times New Roman"/>
          <w:b/>
          <w:bCs/>
          <w:i/>
          <w:sz w:val="24"/>
          <w:szCs w:val="24"/>
        </w:rPr>
        <w:br w:type="page"/>
      </w:r>
    </w:p>
    <w:p w14:paraId="3A7D4AAE" w14:textId="77777777" w:rsidR="005454E5" w:rsidRPr="0090794F" w:rsidRDefault="005454E5" w:rsidP="005454E5">
      <w:pPr>
        <w:pStyle w:val="1f"/>
        <w:rPr>
          <w:rFonts w:ascii="Times New Roman" w:hAnsi="Times New Roman"/>
          <w:lang w:val="ru-RU"/>
        </w:rPr>
      </w:pPr>
      <w:r w:rsidRPr="0090794F">
        <w:rPr>
          <w:rFonts w:ascii="Times New Roman" w:hAnsi="Times New Roman"/>
          <w:lang w:val="ru-RU"/>
        </w:rPr>
        <w:lastRenderedPageBreak/>
        <w:t>СОДЕРЖАНИЕ ПРОГРАММЫ</w:t>
      </w:r>
    </w:p>
    <w:p w14:paraId="73A6D8B6" w14:textId="77777777" w:rsidR="005454E5" w:rsidRPr="0090794F" w:rsidRDefault="005454E5" w:rsidP="005454E5">
      <w:pPr>
        <w:pStyle w:val="14"/>
        <w:rPr>
          <w:rFonts w:eastAsiaTheme="minorEastAsia"/>
          <w:sz w:val="24"/>
          <w:szCs w:val="24"/>
          <w:lang w:eastAsia="ru-RU"/>
        </w:rPr>
      </w:pPr>
      <w:r w:rsidRPr="0090794F">
        <w:rPr>
          <w:sz w:val="24"/>
          <w:szCs w:val="24"/>
        </w:rPr>
        <w:fldChar w:fldCharType="begin"/>
      </w:r>
      <w:r w:rsidRPr="0090794F">
        <w:rPr>
          <w:sz w:val="24"/>
          <w:szCs w:val="24"/>
        </w:rPr>
        <w:instrText xml:space="preserve"> TOC \h \z \t "Раздел 1;1;Раздел 1.1;2" </w:instrText>
      </w:r>
      <w:r w:rsidRPr="0090794F">
        <w:rPr>
          <w:sz w:val="24"/>
          <w:szCs w:val="24"/>
        </w:rPr>
        <w:fldChar w:fldCharType="separate"/>
      </w:r>
      <w:hyperlink w:anchor="_Toc156294875" w:history="1"/>
    </w:p>
    <w:p w14:paraId="62D4C6B6" w14:textId="77777777" w:rsidR="005454E5" w:rsidRPr="0090794F" w:rsidRDefault="00171BBF" w:rsidP="005454E5">
      <w:pPr>
        <w:pStyle w:val="14"/>
        <w:rPr>
          <w:rFonts w:eastAsiaTheme="minorEastAsia"/>
          <w:sz w:val="24"/>
          <w:szCs w:val="24"/>
          <w:lang w:eastAsia="ru-RU"/>
        </w:rPr>
      </w:pPr>
      <w:hyperlink w:anchor="_Toc156294876" w:history="1">
        <w:r w:rsidR="005454E5" w:rsidRPr="0090794F">
          <w:rPr>
            <w:rStyle w:val="af0"/>
            <w:b w:val="0"/>
            <w:bCs w:val="0"/>
            <w:color w:val="auto"/>
            <w:sz w:val="24"/>
            <w:szCs w:val="24"/>
          </w:rPr>
          <w:t>1. ОБЩАЯ ХАРАКТЕРИСТИКА</w:t>
        </w:r>
        <w:r w:rsidR="005454E5" w:rsidRPr="0090794F">
          <w:rPr>
            <w:webHidden/>
            <w:sz w:val="24"/>
            <w:szCs w:val="24"/>
          </w:rPr>
          <w:tab/>
        </w:r>
        <w:r w:rsidR="005454E5" w:rsidRPr="0090794F">
          <w:rPr>
            <w:webHidden/>
            <w:sz w:val="24"/>
            <w:szCs w:val="24"/>
          </w:rPr>
          <w:fldChar w:fldCharType="begin"/>
        </w:r>
        <w:r w:rsidR="005454E5" w:rsidRPr="0090794F">
          <w:rPr>
            <w:webHidden/>
            <w:sz w:val="24"/>
            <w:szCs w:val="24"/>
          </w:rPr>
          <w:instrText xml:space="preserve"> PAGEREF _Toc156294876 \h </w:instrText>
        </w:r>
        <w:r w:rsidR="005454E5" w:rsidRPr="0090794F">
          <w:rPr>
            <w:webHidden/>
            <w:sz w:val="24"/>
            <w:szCs w:val="24"/>
          </w:rPr>
        </w:r>
        <w:r w:rsidR="005454E5" w:rsidRPr="0090794F">
          <w:rPr>
            <w:webHidden/>
            <w:sz w:val="24"/>
            <w:szCs w:val="24"/>
          </w:rPr>
          <w:fldChar w:fldCharType="separate"/>
        </w:r>
        <w:r w:rsidR="005454E5" w:rsidRPr="0090794F">
          <w:rPr>
            <w:webHidden/>
            <w:sz w:val="24"/>
            <w:szCs w:val="24"/>
          </w:rPr>
          <w:t>4</w:t>
        </w:r>
        <w:r w:rsidR="005454E5" w:rsidRPr="0090794F">
          <w:rPr>
            <w:webHidden/>
            <w:sz w:val="24"/>
            <w:szCs w:val="24"/>
          </w:rPr>
          <w:fldChar w:fldCharType="end"/>
        </w:r>
      </w:hyperlink>
    </w:p>
    <w:p w14:paraId="17D8130E" w14:textId="77777777" w:rsidR="005454E5" w:rsidRPr="0090794F" w:rsidRDefault="00171BBF" w:rsidP="005454E5">
      <w:pPr>
        <w:pStyle w:val="21"/>
        <w:rPr>
          <w:rFonts w:eastAsiaTheme="minorEastAsia"/>
          <w:i w:val="0"/>
          <w:iCs w:val="0"/>
        </w:rPr>
      </w:pPr>
      <w:hyperlink w:anchor="_Toc156294877" w:history="1">
        <w:r w:rsidR="005454E5" w:rsidRPr="0090794F">
          <w:rPr>
            <w:rStyle w:val="af0"/>
            <w:i w:val="0"/>
            <w:iCs w:val="0"/>
            <w:color w:val="auto"/>
          </w:rPr>
          <w:t>1.1. Цель и место дисциплины в структуре образовательной программы</w:t>
        </w:r>
        <w:r w:rsidR="005454E5" w:rsidRPr="0090794F">
          <w:rPr>
            <w:i w:val="0"/>
            <w:iCs w:val="0"/>
            <w:webHidden/>
          </w:rPr>
          <w:tab/>
        </w:r>
        <w:r w:rsidR="005454E5" w:rsidRPr="0090794F">
          <w:rPr>
            <w:i w:val="0"/>
            <w:iCs w:val="0"/>
            <w:webHidden/>
          </w:rPr>
          <w:fldChar w:fldCharType="begin"/>
        </w:r>
        <w:r w:rsidR="005454E5" w:rsidRPr="0090794F">
          <w:rPr>
            <w:i w:val="0"/>
            <w:iCs w:val="0"/>
            <w:webHidden/>
          </w:rPr>
          <w:instrText xml:space="preserve"> PAGEREF _Toc156294877 \h </w:instrText>
        </w:r>
        <w:r w:rsidR="005454E5" w:rsidRPr="0090794F">
          <w:rPr>
            <w:i w:val="0"/>
            <w:iCs w:val="0"/>
            <w:webHidden/>
          </w:rPr>
        </w:r>
        <w:r w:rsidR="005454E5" w:rsidRPr="0090794F">
          <w:rPr>
            <w:i w:val="0"/>
            <w:iCs w:val="0"/>
            <w:webHidden/>
          </w:rPr>
          <w:fldChar w:fldCharType="separate"/>
        </w:r>
        <w:r w:rsidR="005454E5" w:rsidRPr="0090794F">
          <w:rPr>
            <w:i w:val="0"/>
            <w:iCs w:val="0"/>
            <w:webHidden/>
          </w:rPr>
          <w:t>4</w:t>
        </w:r>
        <w:r w:rsidR="005454E5" w:rsidRPr="0090794F">
          <w:rPr>
            <w:i w:val="0"/>
            <w:iCs w:val="0"/>
            <w:webHidden/>
          </w:rPr>
          <w:fldChar w:fldCharType="end"/>
        </w:r>
      </w:hyperlink>
    </w:p>
    <w:p w14:paraId="575FB8E1" w14:textId="77777777" w:rsidR="005454E5" w:rsidRPr="0090794F" w:rsidRDefault="00171BBF" w:rsidP="005454E5">
      <w:pPr>
        <w:pStyle w:val="21"/>
        <w:rPr>
          <w:rFonts w:eastAsiaTheme="minorEastAsia"/>
          <w:i w:val="0"/>
          <w:iCs w:val="0"/>
        </w:rPr>
      </w:pPr>
      <w:hyperlink w:anchor="_Toc156294878" w:history="1">
        <w:r w:rsidR="005454E5" w:rsidRPr="0090794F">
          <w:rPr>
            <w:rStyle w:val="af0"/>
            <w:i w:val="0"/>
            <w:iCs w:val="0"/>
            <w:color w:val="auto"/>
          </w:rPr>
          <w:t>1.2. Планируемые результаты освоения дисциплины</w:t>
        </w:r>
        <w:r w:rsidR="005454E5" w:rsidRPr="0090794F">
          <w:rPr>
            <w:i w:val="0"/>
            <w:iCs w:val="0"/>
            <w:webHidden/>
          </w:rPr>
          <w:tab/>
        </w:r>
        <w:r w:rsidR="005454E5" w:rsidRPr="0090794F">
          <w:rPr>
            <w:i w:val="0"/>
            <w:iCs w:val="0"/>
            <w:webHidden/>
          </w:rPr>
          <w:fldChar w:fldCharType="begin"/>
        </w:r>
        <w:r w:rsidR="005454E5" w:rsidRPr="0090794F">
          <w:rPr>
            <w:i w:val="0"/>
            <w:iCs w:val="0"/>
            <w:webHidden/>
          </w:rPr>
          <w:instrText xml:space="preserve"> PAGEREF _Toc156294878 \h </w:instrText>
        </w:r>
        <w:r w:rsidR="005454E5" w:rsidRPr="0090794F">
          <w:rPr>
            <w:i w:val="0"/>
            <w:iCs w:val="0"/>
            <w:webHidden/>
          </w:rPr>
        </w:r>
        <w:r w:rsidR="005454E5" w:rsidRPr="0090794F">
          <w:rPr>
            <w:i w:val="0"/>
            <w:iCs w:val="0"/>
            <w:webHidden/>
          </w:rPr>
          <w:fldChar w:fldCharType="separate"/>
        </w:r>
        <w:r w:rsidR="005454E5" w:rsidRPr="0090794F">
          <w:rPr>
            <w:i w:val="0"/>
            <w:iCs w:val="0"/>
            <w:webHidden/>
          </w:rPr>
          <w:t>4</w:t>
        </w:r>
        <w:r w:rsidR="005454E5" w:rsidRPr="0090794F">
          <w:rPr>
            <w:i w:val="0"/>
            <w:iCs w:val="0"/>
            <w:webHidden/>
          </w:rPr>
          <w:fldChar w:fldCharType="end"/>
        </w:r>
      </w:hyperlink>
    </w:p>
    <w:p w14:paraId="0E4483CE" w14:textId="77777777" w:rsidR="005454E5" w:rsidRPr="0090794F" w:rsidRDefault="00171BBF" w:rsidP="005454E5">
      <w:pPr>
        <w:pStyle w:val="14"/>
        <w:rPr>
          <w:rFonts w:eastAsiaTheme="minorEastAsia"/>
          <w:sz w:val="24"/>
          <w:szCs w:val="24"/>
          <w:lang w:eastAsia="ru-RU"/>
        </w:rPr>
      </w:pPr>
      <w:hyperlink w:anchor="_Toc156294879" w:history="1">
        <w:r w:rsidR="005454E5" w:rsidRPr="0090794F">
          <w:rPr>
            <w:rStyle w:val="af0"/>
            <w:b w:val="0"/>
            <w:bCs w:val="0"/>
            <w:color w:val="auto"/>
            <w:sz w:val="24"/>
            <w:szCs w:val="24"/>
          </w:rPr>
          <w:t>2. СТРУКТУРА И СОДЕРЖАНИЕ ДИСЦИПЛИНЫ</w:t>
        </w:r>
        <w:r w:rsidR="005454E5" w:rsidRPr="0090794F">
          <w:rPr>
            <w:webHidden/>
            <w:sz w:val="24"/>
            <w:szCs w:val="24"/>
          </w:rPr>
          <w:tab/>
        </w:r>
        <w:r w:rsidR="005454E5" w:rsidRPr="0090794F">
          <w:rPr>
            <w:webHidden/>
            <w:sz w:val="24"/>
            <w:szCs w:val="24"/>
          </w:rPr>
          <w:fldChar w:fldCharType="begin"/>
        </w:r>
        <w:r w:rsidR="005454E5" w:rsidRPr="0090794F">
          <w:rPr>
            <w:webHidden/>
            <w:sz w:val="24"/>
            <w:szCs w:val="24"/>
          </w:rPr>
          <w:instrText xml:space="preserve"> PAGEREF _Toc156294879 \h </w:instrText>
        </w:r>
        <w:r w:rsidR="005454E5" w:rsidRPr="0090794F">
          <w:rPr>
            <w:webHidden/>
            <w:sz w:val="24"/>
            <w:szCs w:val="24"/>
          </w:rPr>
        </w:r>
        <w:r w:rsidR="005454E5" w:rsidRPr="0090794F">
          <w:rPr>
            <w:webHidden/>
            <w:sz w:val="24"/>
            <w:szCs w:val="24"/>
          </w:rPr>
          <w:fldChar w:fldCharType="separate"/>
        </w:r>
        <w:r w:rsidR="005454E5" w:rsidRPr="0090794F">
          <w:rPr>
            <w:webHidden/>
            <w:sz w:val="24"/>
            <w:szCs w:val="24"/>
          </w:rPr>
          <w:t>4</w:t>
        </w:r>
        <w:r w:rsidR="005454E5" w:rsidRPr="0090794F">
          <w:rPr>
            <w:webHidden/>
            <w:sz w:val="24"/>
            <w:szCs w:val="24"/>
          </w:rPr>
          <w:fldChar w:fldCharType="end"/>
        </w:r>
      </w:hyperlink>
    </w:p>
    <w:p w14:paraId="7581372C" w14:textId="77777777" w:rsidR="005454E5" w:rsidRPr="0090794F" w:rsidRDefault="00171BBF" w:rsidP="005454E5">
      <w:pPr>
        <w:pStyle w:val="21"/>
        <w:rPr>
          <w:rFonts w:eastAsiaTheme="minorEastAsia"/>
          <w:i w:val="0"/>
          <w:iCs w:val="0"/>
        </w:rPr>
      </w:pPr>
      <w:hyperlink w:anchor="_Toc156294880" w:history="1">
        <w:r w:rsidR="005454E5" w:rsidRPr="0090794F">
          <w:rPr>
            <w:rStyle w:val="af0"/>
            <w:i w:val="0"/>
            <w:iCs w:val="0"/>
            <w:color w:val="auto"/>
          </w:rPr>
          <w:t>2.1. Трудоемкость освоения дисциплины</w:t>
        </w:r>
        <w:r w:rsidR="005454E5" w:rsidRPr="0090794F">
          <w:rPr>
            <w:i w:val="0"/>
            <w:iCs w:val="0"/>
            <w:webHidden/>
          </w:rPr>
          <w:tab/>
        </w:r>
        <w:r w:rsidR="005454E5" w:rsidRPr="0090794F">
          <w:rPr>
            <w:i w:val="0"/>
            <w:iCs w:val="0"/>
            <w:webHidden/>
          </w:rPr>
          <w:fldChar w:fldCharType="begin"/>
        </w:r>
        <w:r w:rsidR="005454E5" w:rsidRPr="0090794F">
          <w:rPr>
            <w:i w:val="0"/>
            <w:iCs w:val="0"/>
            <w:webHidden/>
          </w:rPr>
          <w:instrText xml:space="preserve"> PAGEREF _Toc156294880 \h </w:instrText>
        </w:r>
        <w:r w:rsidR="005454E5" w:rsidRPr="0090794F">
          <w:rPr>
            <w:i w:val="0"/>
            <w:iCs w:val="0"/>
            <w:webHidden/>
          </w:rPr>
        </w:r>
        <w:r w:rsidR="005454E5" w:rsidRPr="0090794F">
          <w:rPr>
            <w:i w:val="0"/>
            <w:iCs w:val="0"/>
            <w:webHidden/>
          </w:rPr>
          <w:fldChar w:fldCharType="separate"/>
        </w:r>
        <w:r w:rsidR="005454E5" w:rsidRPr="0090794F">
          <w:rPr>
            <w:i w:val="0"/>
            <w:iCs w:val="0"/>
            <w:webHidden/>
          </w:rPr>
          <w:t>4</w:t>
        </w:r>
        <w:r w:rsidR="005454E5" w:rsidRPr="0090794F">
          <w:rPr>
            <w:i w:val="0"/>
            <w:iCs w:val="0"/>
            <w:webHidden/>
          </w:rPr>
          <w:fldChar w:fldCharType="end"/>
        </w:r>
      </w:hyperlink>
    </w:p>
    <w:p w14:paraId="792E7BCE" w14:textId="77777777" w:rsidR="005454E5" w:rsidRPr="0090794F" w:rsidRDefault="00171BBF" w:rsidP="005454E5">
      <w:pPr>
        <w:pStyle w:val="21"/>
        <w:rPr>
          <w:rFonts w:eastAsiaTheme="minorEastAsia"/>
          <w:i w:val="0"/>
          <w:iCs w:val="0"/>
        </w:rPr>
      </w:pPr>
      <w:hyperlink w:anchor="_Toc156294881" w:history="1">
        <w:r w:rsidR="005454E5" w:rsidRPr="0090794F">
          <w:rPr>
            <w:rStyle w:val="af0"/>
            <w:i w:val="0"/>
            <w:iCs w:val="0"/>
            <w:color w:val="auto"/>
          </w:rPr>
          <w:t>2.2. Примерное содержание дисциплины</w:t>
        </w:r>
        <w:r w:rsidR="005454E5" w:rsidRPr="0090794F">
          <w:rPr>
            <w:i w:val="0"/>
            <w:iCs w:val="0"/>
            <w:webHidden/>
          </w:rPr>
          <w:tab/>
        </w:r>
        <w:r w:rsidR="005454E5" w:rsidRPr="0090794F">
          <w:rPr>
            <w:i w:val="0"/>
            <w:iCs w:val="0"/>
            <w:webHidden/>
          </w:rPr>
          <w:fldChar w:fldCharType="begin"/>
        </w:r>
        <w:r w:rsidR="005454E5" w:rsidRPr="0090794F">
          <w:rPr>
            <w:i w:val="0"/>
            <w:iCs w:val="0"/>
            <w:webHidden/>
          </w:rPr>
          <w:instrText xml:space="preserve"> PAGEREF _Toc156294881 \h </w:instrText>
        </w:r>
        <w:r w:rsidR="005454E5" w:rsidRPr="0090794F">
          <w:rPr>
            <w:i w:val="0"/>
            <w:iCs w:val="0"/>
            <w:webHidden/>
          </w:rPr>
        </w:r>
        <w:r w:rsidR="005454E5" w:rsidRPr="0090794F">
          <w:rPr>
            <w:i w:val="0"/>
            <w:iCs w:val="0"/>
            <w:webHidden/>
          </w:rPr>
          <w:fldChar w:fldCharType="separate"/>
        </w:r>
        <w:r w:rsidR="005454E5" w:rsidRPr="0090794F">
          <w:rPr>
            <w:i w:val="0"/>
            <w:iCs w:val="0"/>
            <w:webHidden/>
          </w:rPr>
          <w:t>5</w:t>
        </w:r>
        <w:r w:rsidR="005454E5" w:rsidRPr="0090794F">
          <w:rPr>
            <w:i w:val="0"/>
            <w:iCs w:val="0"/>
            <w:webHidden/>
          </w:rPr>
          <w:fldChar w:fldCharType="end"/>
        </w:r>
      </w:hyperlink>
    </w:p>
    <w:p w14:paraId="0750928A" w14:textId="77777777" w:rsidR="005454E5" w:rsidRPr="0090794F" w:rsidRDefault="00171BBF" w:rsidP="005454E5">
      <w:pPr>
        <w:pStyle w:val="14"/>
        <w:rPr>
          <w:rFonts w:eastAsiaTheme="minorEastAsia"/>
          <w:sz w:val="24"/>
          <w:szCs w:val="24"/>
          <w:lang w:eastAsia="ru-RU"/>
        </w:rPr>
      </w:pPr>
      <w:hyperlink w:anchor="_Toc156294884" w:history="1">
        <w:r w:rsidR="005454E5" w:rsidRPr="0090794F">
          <w:rPr>
            <w:rStyle w:val="af0"/>
            <w:b w:val="0"/>
            <w:bCs w:val="0"/>
            <w:color w:val="auto"/>
            <w:sz w:val="24"/>
            <w:szCs w:val="24"/>
          </w:rPr>
          <w:t>3. УСЛОВИЯ РЕАЛИЗАЦИИ ДИСЦИПЛИНЫ</w:t>
        </w:r>
        <w:r w:rsidR="005454E5" w:rsidRPr="0090794F">
          <w:rPr>
            <w:webHidden/>
            <w:sz w:val="24"/>
            <w:szCs w:val="24"/>
          </w:rPr>
          <w:tab/>
        </w:r>
        <w:r w:rsidR="005454E5" w:rsidRPr="0090794F">
          <w:rPr>
            <w:webHidden/>
            <w:sz w:val="24"/>
            <w:szCs w:val="24"/>
          </w:rPr>
          <w:fldChar w:fldCharType="begin"/>
        </w:r>
        <w:r w:rsidR="005454E5" w:rsidRPr="0090794F">
          <w:rPr>
            <w:webHidden/>
            <w:sz w:val="24"/>
            <w:szCs w:val="24"/>
          </w:rPr>
          <w:instrText xml:space="preserve"> PAGEREF _Toc156294884 \h </w:instrText>
        </w:r>
        <w:r w:rsidR="005454E5" w:rsidRPr="0090794F">
          <w:rPr>
            <w:webHidden/>
            <w:sz w:val="24"/>
            <w:szCs w:val="24"/>
          </w:rPr>
        </w:r>
        <w:r w:rsidR="005454E5" w:rsidRPr="0090794F">
          <w:rPr>
            <w:webHidden/>
            <w:sz w:val="24"/>
            <w:szCs w:val="24"/>
          </w:rPr>
          <w:fldChar w:fldCharType="separate"/>
        </w:r>
        <w:r w:rsidR="005454E5" w:rsidRPr="0090794F">
          <w:rPr>
            <w:webHidden/>
            <w:sz w:val="24"/>
            <w:szCs w:val="24"/>
          </w:rPr>
          <w:t>6</w:t>
        </w:r>
        <w:r w:rsidR="005454E5" w:rsidRPr="0090794F">
          <w:rPr>
            <w:webHidden/>
            <w:sz w:val="24"/>
            <w:szCs w:val="24"/>
          </w:rPr>
          <w:fldChar w:fldCharType="end"/>
        </w:r>
      </w:hyperlink>
    </w:p>
    <w:p w14:paraId="39125F9F" w14:textId="77777777" w:rsidR="005454E5" w:rsidRPr="0090794F" w:rsidRDefault="00171BBF" w:rsidP="005454E5">
      <w:pPr>
        <w:pStyle w:val="21"/>
        <w:rPr>
          <w:rFonts w:eastAsiaTheme="minorEastAsia"/>
          <w:i w:val="0"/>
          <w:iCs w:val="0"/>
        </w:rPr>
      </w:pPr>
      <w:hyperlink w:anchor="_Toc156294885" w:history="1">
        <w:r w:rsidR="005454E5" w:rsidRPr="0090794F">
          <w:rPr>
            <w:rStyle w:val="af0"/>
            <w:i w:val="0"/>
            <w:iCs w:val="0"/>
            <w:color w:val="auto"/>
          </w:rPr>
          <w:t>3.1. Материально-техническое обеспечение</w:t>
        </w:r>
        <w:r w:rsidR="005454E5" w:rsidRPr="0090794F">
          <w:rPr>
            <w:i w:val="0"/>
            <w:iCs w:val="0"/>
            <w:webHidden/>
          </w:rPr>
          <w:tab/>
        </w:r>
        <w:r w:rsidR="005454E5" w:rsidRPr="0090794F">
          <w:rPr>
            <w:i w:val="0"/>
            <w:iCs w:val="0"/>
            <w:webHidden/>
          </w:rPr>
          <w:fldChar w:fldCharType="begin"/>
        </w:r>
        <w:r w:rsidR="005454E5" w:rsidRPr="0090794F">
          <w:rPr>
            <w:i w:val="0"/>
            <w:iCs w:val="0"/>
            <w:webHidden/>
          </w:rPr>
          <w:instrText xml:space="preserve"> PAGEREF _Toc156294885 \h </w:instrText>
        </w:r>
        <w:r w:rsidR="005454E5" w:rsidRPr="0090794F">
          <w:rPr>
            <w:i w:val="0"/>
            <w:iCs w:val="0"/>
            <w:webHidden/>
          </w:rPr>
        </w:r>
        <w:r w:rsidR="005454E5" w:rsidRPr="0090794F">
          <w:rPr>
            <w:i w:val="0"/>
            <w:iCs w:val="0"/>
            <w:webHidden/>
          </w:rPr>
          <w:fldChar w:fldCharType="separate"/>
        </w:r>
        <w:r w:rsidR="005454E5" w:rsidRPr="0090794F">
          <w:rPr>
            <w:i w:val="0"/>
            <w:iCs w:val="0"/>
            <w:webHidden/>
          </w:rPr>
          <w:t>6</w:t>
        </w:r>
        <w:r w:rsidR="005454E5" w:rsidRPr="0090794F">
          <w:rPr>
            <w:i w:val="0"/>
            <w:iCs w:val="0"/>
            <w:webHidden/>
          </w:rPr>
          <w:fldChar w:fldCharType="end"/>
        </w:r>
      </w:hyperlink>
    </w:p>
    <w:p w14:paraId="10EB260A" w14:textId="77777777" w:rsidR="005454E5" w:rsidRPr="0090794F" w:rsidRDefault="00171BBF" w:rsidP="005454E5">
      <w:pPr>
        <w:pStyle w:val="21"/>
        <w:rPr>
          <w:rFonts w:eastAsiaTheme="minorEastAsia"/>
          <w:i w:val="0"/>
          <w:iCs w:val="0"/>
        </w:rPr>
      </w:pPr>
      <w:hyperlink w:anchor="_Toc156294886" w:history="1">
        <w:r w:rsidR="005454E5" w:rsidRPr="0090794F">
          <w:rPr>
            <w:rStyle w:val="af0"/>
            <w:i w:val="0"/>
            <w:iCs w:val="0"/>
            <w:color w:val="auto"/>
          </w:rPr>
          <w:t>3.2. Учебно-методическое обеспечение</w:t>
        </w:r>
        <w:r w:rsidR="005454E5" w:rsidRPr="0090794F">
          <w:rPr>
            <w:i w:val="0"/>
            <w:iCs w:val="0"/>
            <w:webHidden/>
          </w:rPr>
          <w:tab/>
        </w:r>
        <w:r w:rsidR="005454E5" w:rsidRPr="0090794F">
          <w:rPr>
            <w:i w:val="0"/>
            <w:iCs w:val="0"/>
            <w:webHidden/>
          </w:rPr>
          <w:fldChar w:fldCharType="begin"/>
        </w:r>
        <w:r w:rsidR="005454E5" w:rsidRPr="0090794F">
          <w:rPr>
            <w:i w:val="0"/>
            <w:iCs w:val="0"/>
            <w:webHidden/>
          </w:rPr>
          <w:instrText xml:space="preserve"> PAGEREF _Toc156294886 \h </w:instrText>
        </w:r>
        <w:r w:rsidR="005454E5" w:rsidRPr="0090794F">
          <w:rPr>
            <w:i w:val="0"/>
            <w:iCs w:val="0"/>
            <w:webHidden/>
          </w:rPr>
        </w:r>
        <w:r w:rsidR="005454E5" w:rsidRPr="0090794F">
          <w:rPr>
            <w:i w:val="0"/>
            <w:iCs w:val="0"/>
            <w:webHidden/>
          </w:rPr>
          <w:fldChar w:fldCharType="separate"/>
        </w:r>
        <w:r w:rsidR="005454E5" w:rsidRPr="0090794F">
          <w:rPr>
            <w:i w:val="0"/>
            <w:iCs w:val="0"/>
            <w:webHidden/>
          </w:rPr>
          <w:t>6</w:t>
        </w:r>
        <w:r w:rsidR="005454E5" w:rsidRPr="0090794F">
          <w:rPr>
            <w:i w:val="0"/>
            <w:iCs w:val="0"/>
            <w:webHidden/>
          </w:rPr>
          <w:fldChar w:fldCharType="end"/>
        </w:r>
      </w:hyperlink>
    </w:p>
    <w:p w14:paraId="281F07DB" w14:textId="77777777" w:rsidR="005454E5" w:rsidRPr="0090794F" w:rsidRDefault="00171BBF" w:rsidP="005454E5">
      <w:pPr>
        <w:pStyle w:val="14"/>
        <w:rPr>
          <w:rFonts w:eastAsiaTheme="minorEastAsia"/>
          <w:sz w:val="24"/>
          <w:szCs w:val="24"/>
          <w:lang w:eastAsia="ru-RU"/>
        </w:rPr>
      </w:pPr>
      <w:hyperlink w:anchor="_Toc156294887" w:history="1">
        <w:r w:rsidR="005454E5" w:rsidRPr="0090794F">
          <w:rPr>
            <w:rStyle w:val="af0"/>
            <w:b w:val="0"/>
            <w:bCs w:val="0"/>
            <w:color w:val="auto"/>
            <w:sz w:val="24"/>
            <w:szCs w:val="24"/>
          </w:rPr>
          <w:t>4. КОНТРОЛЬ И ОЦЕНКА РЕЗУЛЬТАТОВ ОСВОЕНИЯ ДИСЦИПЛИНЫ</w:t>
        </w:r>
        <w:r w:rsidR="005454E5" w:rsidRPr="0090794F">
          <w:rPr>
            <w:webHidden/>
            <w:sz w:val="24"/>
            <w:szCs w:val="24"/>
          </w:rPr>
          <w:tab/>
        </w:r>
        <w:r w:rsidR="005454E5" w:rsidRPr="0090794F">
          <w:rPr>
            <w:webHidden/>
            <w:sz w:val="24"/>
            <w:szCs w:val="24"/>
          </w:rPr>
          <w:fldChar w:fldCharType="begin"/>
        </w:r>
        <w:r w:rsidR="005454E5" w:rsidRPr="0090794F">
          <w:rPr>
            <w:webHidden/>
            <w:sz w:val="24"/>
            <w:szCs w:val="24"/>
          </w:rPr>
          <w:instrText xml:space="preserve"> PAGEREF _Toc156294887 \h </w:instrText>
        </w:r>
        <w:r w:rsidR="005454E5" w:rsidRPr="0090794F">
          <w:rPr>
            <w:webHidden/>
            <w:sz w:val="24"/>
            <w:szCs w:val="24"/>
          </w:rPr>
        </w:r>
        <w:r w:rsidR="005454E5" w:rsidRPr="0090794F">
          <w:rPr>
            <w:webHidden/>
            <w:sz w:val="24"/>
            <w:szCs w:val="24"/>
          </w:rPr>
          <w:fldChar w:fldCharType="separate"/>
        </w:r>
        <w:r w:rsidR="005454E5" w:rsidRPr="0090794F">
          <w:rPr>
            <w:webHidden/>
            <w:sz w:val="24"/>
            <w:szCs w:val="24"/>
          </w:rPr>
          <w:t>6</w:t>
        </w:r>
        <w:r w:rsidR="005454E5" w:rsidRPr="0090794F">
          <w:rPr>
            <w:webHidden/>
            <w:sz w:val="24"/>
            <w:szCs w:val="24"/>
          </w:rPr>
          <w:fldChar w:fldCharType="end"/>
        </w:r>
      </w:hyperlink>
    </w:p>
    <w:p w14:paraId="1BCEB617" w14:textId="2355BF49" w:rsidR="00E678F6" w:rsidRPr="0090794F" w:rsidRDefault="005454E5" w:rsidP="00783CCE">
      <w:pPr>
        <w:suppressAutoHyphens/>
        <w:spacing w:line="276" w:lineRule="auto"/>
        <w:jc w:val="center"/>
        <w:rPr>
          <w:rFonts w:ascii="Times New Roman" w:hAnsi="Times New Roman" w:cs="Times New Roman"/>
          <w:b/>
          <w:sz w:val="24"/>
          <w:szCs w:val="24"/>
        </w:rPr>
      </w:pPr>
      <w:r w:rsidRPr="0090794F">
        <w:rPr>
          <w:rFonts w:ascii="Times New Roman" w:hAnsi="Times New Roman" w:cs="Times New Roman"/>
          <w:b/>
          <w:bCs/>
          <w:sz w:val="24"/>
          <w:szCs w:val="24"/>
        </w:rPr>
        <w:fldChar w:fldCharType="end"/>
      </w:r>
      <w:r w:rsidR="00E678F6" w:rsidRPr="0090794F">
        <w:rPr>
          <w:rFonts w:ascii="Times New Roman" w:hAnsi="Times New Roman" w:cs="Times New Roman"/>
          <w:b/>
          <w:i/>
          <w:sz w:val="24"/>
          <w:szCs w:val="24"/>
          <w:u w:val="single"/>
        </w:rPr>
        <w:br w:type="page"/>
      </w:r>
      <w:r w:rsidRPr="0090794F">
        <w:rPr>
          <w:rFonts w:ascii="Times New Roman" w:hAnsi="Times New Roman" w:cs="Times New Roman"/>
          <w:b/>
          <w:iCs/>
          <w:sz w:val="24"/>
          <w:szCs w:val="24"/>
        </w:rPr>
        <w:lastRenderedPageBreak/>
        <w:t>1.</w:t>
      </w:r>
      <w:r w:rsidR="00E678F6" w:rsidRPr="0090794F">
        <w:rPr>
          <w:rFonts w:ascii="Times New Roman" w:hAnsi="Times New Roman" w:cs="Times New Roman"/>
          <w:b/>
          <w:sz w:val="24"/>
          <w:szCs w:val="24"/>
        </w:rPr>
        <w:t>ОБЩАЯ ХАРАКТЕРИСТИКА ПРИМЕРНОЙ РАБОЧЕЙ ПРОГРАММЫ УЧЕБНОЙ ДИСЦИПЛИНЫ</w:t>
      </w:r>
    </w:p>
    <w:p w14:paraId="642C4208" w14:textId="77777777" w:rsidR="00E678F6" w:rsidRPr="0090794F" w:rsidRDefault="00E678F6" w:rsidP="00783CCE">
      <w:pPr>
        <w:suppressAutoHyphens/>
        <w:jc w:val="center"/>
        <w:rPr>
          <w:rFonts w:ascii="Times New Roman" w:hAnsi="Times New Roman" w:cs="Times New Roman"/>
          <w:b/>
          <w:sz w:val="24"/>
          <w:szCs w:val="24"/>
        </w:rPr>
      </w:pPr>
      <w:r w:rsidRPr="0090794F">
        <w:rPr>
          <w:rFonts w:ascii="Times New Roman" w:hAnsi="Times New Roman" w:cs="Times New Roman"/>
          <w:b/>
          <w:sz w:val="24"/>
          <w:szCs w:val="24"/>
        </w:rPr>
        <w:t>«ОП.08 Математические методы решения прикладных профессиональных задач»</w:t>
      </w:r>
    </w:p>
    <w:p w14:paraId="10EE1728" w14:textId="77777777" w:rsidR="00E678F6" w:rsidRPr="0090794F" w:rsidRDefault="00E678F6" w:rsidP="00E678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hAnsi="Times New Roman" w:cs="Times New Roman"/>
          <w:b/>
          <w:sz w:val="24"/>
          <w:szCs w:val="24"/>
        </w:rPr>
      </w:pPr>
    </w:p>
    <w:p w14:paraId="41942AD2" w14:textId="77777777" w:rsidR="00783CCE" w:rsidRPr="0090794F" w:rsidRDefault="00783CCE" w:rsidP="007F1E1E">
      <w:pPr>
        <w:pStyle w:val="114"/>
        <w:rPr>
          <w:rFonts w:ascii="Times New Roman" w:hAnsi="Times New Roman"/>
        </w:rPr>
      </w:pPr>
      <w:bookmarkStart w:id="66" w:name="_Toc158389445"/>
      <w:bookmarkStart w:id="67" w:name="_Toc158393549"/>
      <w:bookmarkStart w:id="68" w:name="_Toc158398006"/>
      <w:bookmarkStart w:id="69" w:name="_Hlk190442082"/>
      <w:r w:rsidRPr="0090794F">
        <w:rPr>
          <w:rFonts w:ascii="Times New Roman" w:hAnsi="Times New Roman"/>
        </w:rPr>
        <w:t>1.1. Цель и место дисциплины в структуре образовательной программы</w:t>
      </w:r>
      <w:bookmarkEnd w:id="66"/>
      <w:bookmarkEnd w:id="67"/>
      <w:bookmarkEnd w:id="68"/>
    </w:p>
    <w:p w14:paraId="3AAA42A3" w14:textId="77777777" w:rsidR="0033568E" w:rsidRPr="0090794F" w:rsidRDefault="00783CCE" w:rsidP="007F1E1E">
      <w:pPr>
        <w:suppressAutoHyphens/>
        <w:spacing w:line="276" w:lineRule="auto"/>
        <w:ind w:firstLine="709"/>
        <w:jc w:val="both"/>
        <w:rPr>
          <w:rFonts w:ascii="Times New Roman" w:hAnsi="Times New Roman" w:cs="Times New Roman"/>
          <w:sz w:val="24"/>
          <w:szCs w:val="24"/>
        </w:rPr>
      </w:pPr>
      <w:r w:rsidRPr="0090794F">
        <w:rPr>
          <w:rFonts w:ascii="Times New Roman" w:eastAsia="Times New Roman" w:hAnsi="Times New Roman" w:cs="Times New Roman"/>
          <w:sz w:val="24"/>
          <w:szCs w:val="24"/>
          <w:lang w:eastAsia="ru-RU"/>
        </w:rPr>
        <w:t xml:space="preserve">Цель дисциплины </w:t>
      </w:r>
      <w:r w:rsidRPr="0090794F">
        <w:rPr>
          <w:rFonts w:ascii="Times New Roman" w:hAnsi="Times New Roman" w:cs="Times New Roman"/>
          <w:sz w:val="24"/>
          <w:szCs w:val="24"/>
        </w:rPr>
        <w:t>«Математические методы решения прикладных профессиональных задач</w:t>
      </w:r>
      <w:r w:rsidR="0033568E" w:rsidRPr="0090794F">
        <w:rPr>
          <w:rFonts w:ascii="Times New Roman" w:hAnsi="Times New Roman" w:cs="Times New Roman"/>
          <w:sz w:val="24"/>
          <w:szCs w:val="24"/>
        </w:rPr>
        <w:t>» подготовить специалистов к эффективному использованию математического аппарата для анализа, моделирования и решения практических задач в их профессиональной деятельности.</w:t>
      </w:r>
    </w:p>
    <w:p w14:paraId="46D66ED4" w14:textId="536A9385" w:rsidR="00783CCE" w:rsidRPr="0090794F" w:rsidRDefault="00783CCE" w:rsidP="007F1E1E">
      <w:pPr>
        <w:suppressAutoHyphens/>
        <w:spacing w:line="276" w:lineRule="auto"/>
        <w:ind w:firstLine="709"/>
        <w:jc w:val="both"/>
        <w:rPr>
          <w:rFonts w:ascii="Times New Roman" w:hAnsi="Times New Roman" w:cs="Times New Roman"/>
          <w:sz w:val="24"/>
          <w:szCs w:val="24"/>
        </w:rPr>
      </w:pPr>
      <w:r w:rsidRPr="0090794F">
        <w:rPr>
          <w:rFonts w:ascii="Times New Roman" w:hAnsi="Times New Roman" w:cs="Times New Roman"/>
          <w:sz w:val="24"/>
          <w:szCs w:val="24"/>
        </w:rPr>
        <w:t xml:space="preserve">Дисциплина </w:t>
      </w:r>
      <w:r w:rsidRPr="0090794F">
        <w:rPr>
          <w:rFonts w:ascii="Times New Roman" w:hAnsi="Times New Roman" w:cs="Times New Roman"/>
          <w:b/>
          <w:bCs/>
          <w:sz w:val="24"/>
          <w:szCs w:val="24"/>
        </w:rPr>
        <w:t>«</w:t>
      </w:r>
      <w:r w:rsidRPr="0090794F">
        <w:rPr>
          <w:rFonts w:ascii="Times New Roman" w:hAnsi="Times New Roman" w:cs="Times New Roman"/>
          <w:sz w:val="24"/>
          <w:szCs w:val="24"/>
        </w:rPr>
        <w:t>Математические методы решения прикладных профессиональных задач» включена в обязательную часть общепрофессионального цикла образовательной программы.</w:t>
      </w:r>
    </w:p>
    <w:p w14:paraId="2B66A2F1" w14:textId="77777777" w:rsidR="00783CCE" w:rsidRPr="0090794F" w:rsidRDefault="00783CCE" w:rsidP="007F1E1E">
      <w:pPr>
        <w:suppressAutoHyphens/>
        <w:spacing w:line="276" w:lineRule="auto"/>
        <w:ind w:firstLine="709"/>
        <w:jc w:val="both"/>
        <w:rPr>
          <w:rFonts w:ascii="Times New Roman" w:hAnsi="Times New Roman" w:cs="Times New Roman"/>
          <w:sz w:val="24"/>
          <w:szCs w:val="24"/>
        </w:rPr>
      </w:pPr>
    </w:p>
    <w:p w14:paraId="1B85CEEB" w14:textId="77777777" w:rsidR="00783CCE" w:rsidRPr="0090794F" w:rsidRDefault="00783CCE" w:rsidP="007F1E1E">
      <w:pPr>
        <w:pStyle w:val="114"/>
        <w:rPr>
          <w:rFonts w:ascii="Times New Roman" w:hAnsi="Times New Roman"/>
        </w:rPr>
      </w:pPr>
      <w:bookmarkStart w:id="70" w:name="_Toc158389446"/>
      <w:bookmarkStart w:id="71" w:name="_Toc158393550"/>
      <w:bookmarkStart w:id="72" w:name="_Toc158398007"/>
      <w:r w:rsidRPr="0090794F">
        <w:rPr>
          <w:rFonts w:ascii="Times New Roman" w:hAnsi="Times New Roman"/>
        </w:rPr>
        <w:t>1.2. Планируемые результаты освоения дисциплины</w:t>
      </w:r>
      <w:bookmarkEnd w:id="70"/>
      <w:bookmarkEnd w:id="71"/>
      <w:bookmarkEnd w:id="72"/>
    </w:p>
    <w:p w14:paraId="775FDF44" w14:textId="07A2B6AB" w:rsidR="00783CCE" w:rsidRPr="0090794F" w:rsidRDefault="00783CCE" w:rsidP="007F1E1E">
      <w:pPr>
        <w:ind w:firstLine="709"/>
        <w:jc w:val="both"/>
        <w:rPr>
          <w:rFonts w:ascii="Times New Roman" w:eastAsia="Times New Roman" w:hAnsi="Times New Roman" w:cs="Times New Roman"/>
          <w:sz w:val="24"/>
          <w:szCs w:val="24"/>
          <w:lang w:eastAsia="ru-RU"/>
        </w:rPr>
      </w:pPr>
      <w:r w:rsidRPr="0090794F">
        <w:rPr>
          <w:rFonts w:ascii="Times New Roman" w:eastAsia="Times New Roman" w:hAnsi="Times New Roman" w:cs="Times New Roman"/>
          <w:sz w:val="24"/>
          <w:szCs w:val="24"/>
          <w:lang w:eastAsia="ru-RU"/>
        </w:rPr>
        <w:t>Результаты освоения дисциплины соотносятся с планируемыми результатами освоения образовательной программы, представленными в матрице компетенций выпускника (п. 4.3.3 ПОП</w:t>
      </w:r>
      <w:r w:rsidR="004907E8">
        <w:rPr>
          <w:rFonts w:ascii="Times New Roman" w:eastAsia="Times New Roman" w:hAnsi="Times New Roman" w:cs="Times New Roman"/>
          <w:sz w:val="24"/>
          <w:szCs w:val="24"/>
          <w:lang w:eastAsia="ru-RU"/>
        </w:rPr>
        <w:t xml:space="preserve"> С</w:t>
      </w:r>
      <w:r w:rsidRPr="0090794F">
        <w:rPr>
          <w:rFonts w:ascii="Times New Roman" w:eastAsia="Times New Roman" w:hAnsi="Times New Roman" w:cs="Times New Roman"/>
          <w:sz w:val="24"/>
          <w:szCs w:val="24"/>
          <w:lang w:eastAsia="ru-RU"/>
        </w:rPr>
        <w:t>П</w:t>
      </w:r>
      <w:r w:rsidR="004907E8">
        <w:rPr>
          <w:rFonts w:ascii="Times New Roman" w:eastAsia="Times New Roman" w:hAnsi="Times New Roman" w:cs="Times New Roman"/>
          <w:sz w:val="24"/>
          <w:szCs w:val="24"/>
          <w:lang w:eastAsia="ru-RU"/>
        </w:rPr>
        <w:t>О</w:t>
      </w:r>
      <w:r w:rsidRPr="0090794F">
        <w:rPr>
          <w:rFonts w:ascii="Times New Roman" w:eastAsia="Times New Roman" w:hAnsi="Times New Roman" w:cs="Times New Roman"/>
          <w:sz w:val="24"/>
          <w:szCs w:val="24"/>
          <w:lang w:eastAsia="ru-RU"/>
        </w:rPr>
        <w:t>).</w:t>
      </w:r>
    </w:p>
    <w:p w14:paraId="34052200" w14:textId="77777777" w:rsidR="00783CCE" w:rsidRPr="0090794F" w:rsidRDefault="00783CCE" w:rsidP="00783CCE">
      <w:pPr>
        <w:spacing w:after="120"/>
        <w:ind w:firstLine="709"/>
        <w:rPr>
          <w:rFonts w:ascii="Times New Roman" w:hAnsi="Times New Roman" w:cs="Times New Roman"/>
          <w:bCs/>
          <w:sz w:val="24"/>
          <w:szCs w:val="24"/>
        </w:rPr>
      </w:pPr>
      <w:r w:rsidRPr="0090794F">
        <w:rPr>
          <w:rFonts w:ascii="Times New Roman" w:hAnsi="Times New Roman" w:cs="Times New Roman"/>
          <w:bCs/>
          <w:sz w:val="24"/>
          <w:szCs w:val="24"/>
        </w:rPr>
        <w:t>В результате освоения дисциплины обучающийся должен:</w:t>
      </w:r>
    </w:p>
    <w:tbl>
      <w:tblPr>
        <w:tblW w:w="10774"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26"/>
        <w:gridCol w:w="3219"/>
        <w:gridCol w:w="3402"/>
        <w:gridCol w:w="2127"/>
      </w:tblGrid>
      <w:tr w:rsidR="0090794F" w:rsidRPr="0090794F" w14:paraId="31560DCC" w14:textId="278190C2" w:rsidTr="004A443B">
        <w:trPr>
          <w:trHeight w:val="649"/>
        </w:trPr>
        <w:tc>
          <w:tcPr>
            <w:tcW w:w="2026" w:type="dxa"/>
            <w:hideMark/>
          </w:tcPr>
          <w:bookmarkEnd w:id="69"/>
          <w:p w14:paraId="50076B54" w14:textId="08466A42" w:rsidR="00F068D6" w:rsidRPr="0090794F" w:rsidRDefault="00F068D6" w:rsidP="007F1E1E">
            <w:pPr>
              <w:suppressAutoHyphens/>
              <w:jc w:val="center"/>
              <w:rPr>
                <w:rFonts w:ascii="Times New Roman" w:hAnsi="Times New Roman" w:cs="Times New Roman"/>
                <w:sz w:val="24"/>
                <w:szCs w:val="24"/>
              </w:rPr>
            </w:pPr>
            <w:r w:rsidRPr="0090794F">
              <w:rPr>
                <w:rFonts w:ascii="Times New Roman" w:hAnsi="Times New Roman" w:cs="Times New Roman"/>
                <w:sz w:val="24"/>
                <w:szCs w:val="24"/>
              </w:rPr>
              <w:t xml:space="preserve">Код </w:t>
            </w:r>
          </w:p>
          <w:p w14:paraId="47AD6023" w14:textId="77777777" w:rsidR="00F068D6" w:rsidRPr="0090794F" w:rsidRDefault="00F068D6" w:rsidP="007F1E1E">
            <w:pPr>
              <w:suppressAutoHyphens/>
              <w:jc w:val="center"/>
              <w:rPr>
                <w:rFonts w:ascii="Times New Roman" w:hAnsi="Times New Roman" w:cs="Times New Roman"/>
                <w:sz w:val="24"/>
                <w:szCs w:val="24"/>
              </w:rPr>
            </w:pPr>
            <w:r w:rsidRPr="0090794F">
              <w:rPr>
                <w:rFonts w:ascii="Times New Roman" w:hAnsi="Times New Roman" w:cs="Times New Roman"/>
                <w:sz w:val="24"/>
                <w:szCs w:val="24"/>
              </w:rPr>
              <w:t>ПК, ОК</w:t>
            </w:r>
          </w:p>
        </w:tc>
        <w:tc>
          <w:tcPr>
            <w:tcW w:w="3219" w:type="dxa"/>
            <w:hideMark/>
          </w:tcPr>
          <w:p w14:paraId="614E0AC2" w14:textId="77777777" w:rsidR="00F068D6" w:rsidRPr="0090794F" w:rsidRDefault="00F068D6" w:rsidP="007F1E1E">
            <w:pPr>
              <w:suppressAutoHyphens/>
              <w:jc w:val="center"/>
              <w:rPr>
                <w:rFonts w:ascii="Times New Roman" w:hAnsi="Times New Roman" w:cs="Times New Roman"/>
                <w:sz w:val="24"/>
                <w:szCs w:val="24"/>
              </w:rPr>
            </w:pPr>
            <w:r w:rsidRPr="0090794F">
              <w:rPr>
                <w:rFonts w:ascii="Times New Roman" w:hAnsi="Times New Roman" w:cs="Times New Roman"/>
                <w:sz w:val="24"/>
                <w:szCs w:val="24"/>
              </w:rPr>
              <w:t>Умения</w:t>
            </w:r>
          </w:p>
        </w:tc>
        <w:tc>
          <w:tcPr>
            <w:tcW w:w="3402" w:type="dxa"/>
            <w:hideMark/>
          </w:tcPr>
          <w:p w14:paraId="09FFB1D6" w14:textId="77777777" w:rsidR="00F068D6" w:rsidRPr="0090794F" w:rsidRDefault="00F068D6" w:rsidP="007F1E1E">
            <w:pPr>
              <w:suppressAutoHyphens/>
              <w:jc w:val="center"/>
              <w:rPr>
                <w:rFonts w:ascii="Times New Roman" w:hAnsi="Times New Roman" w:cs="Times New Roman"/>
                <w:sz w:val="24"/>
                <w:szCs w:val="24"/>
              </w:rPr>
            </w:pPr>
            <w:r w:rsidRPr="0090794F">
              <w:rPr>
                <w:rFonts w:ascii="Times New Roman" w:hAnsi="Times New Roman" w:cs="Times New Roman"/>
                <w:sz w:val="24"/>
                <w:szCs w:val="24"/>
              </w:rPr>
              <w:t>Знания</w:t>
            </w:r>
          </w:p>
        </w:tc>
        <w:tc>
          <w:tcPr>
            <w:tcW w:w="2127" w:type="dxa"/>
          </w:tcPr>
          <w:p w14:paraId="309B173A" w14:textId="5206D626" w:rsidR="00F068D6" w:rsidRPr="0090794F" w:rsidRDefault="00F068D6" w:rsidP="007F1E1E">
            <w:pPr>
              <w:suppressAutoHyphens/>
              <w:jc w:val="center"/>
              <w:rPr>
                <w:rFonts w:ascii="Times New Roman" w:hAnsi="Times New Roman" w:cs="Times New Roman"/>
                <w:sz w:val="24"/>
                <w:szCs w:val="24"/>
              </w:rPr>
            </w:pPr>
            <w:r w:rsidRPr="0090794F">
              <w:rPr>
                <w:rFonts w:ascii="Times New Roman" w:hAnsi="Times New Roman" w:cs="Times New Roman"/>
                <w:sz w:val="24"/>
                <w:szCs w:val="24"/>
              </w:rPr>
              <w:t>Навыки</w:t>
            </w:r>
          </w:p>
        </w:tc>
      </w:tr>
      <w:tr w:rsidR="00F068D6" w:rsidRPr="0090794F" w14:paraId="5CE72AE2" w14:textId="48D6E11D" w:rsidTr="004A443B">
        <w:trPr>
          <w:trHeight w:val="3644"/>
        </w:trPr>
        <w:tc>
          <w:tcPr>
            <w:tcW w:w="2026" w:type="dxa"/>
          </w:tcPr>
          <w:p w14:paraId="4D5C27A5" w14:textId="77777777" w:rsidR="00F068D6" w:rsidRPr="0090794F" w:rsidRDefault="00F068D6" w:rsidP="007F1E1E">
            <w:pPr>
              <w:suppressAutoHyphens/>
              <w:jc w:val="center"/>
              <w:rPr>
                <w:rFonts w:ascii="Times New Roman" w:hAnsi="Times New Roman" w:cs="Times New Roman"/>
                <w:sz w:val="24"/>
                <w:szCs w:val="24"/>
              </w:rPr>
            </w:pPr>
            <w:r w:rsidRPr="0090794F">
              <w:rPr>
                <w:rFonts w:ascii="Times New Roman" w:hAnsi="Times New Roman" w:cs="Times New Roman"/>
                <w:sz w:val="24"/>
                <w:szCs w:val="24"/>
              </w:rPr>
              <w:t>ОК 01,</w:t>
            </w:r>
          </w:p>
          <w:p w14:paraId="6369CB4B" w14:textId="77777777" w:rsidR="00F068D6" w:rsidRPr="0090794F" w:rsidRDefault="00F068D6" w:rsidP="007F1E1E">
            <w:pPr>
              <w:suppressAutoHyphens/>
              <w:jc w:val="center"/>
              <w:rPr>
                <w:rFonts w:ascii="Times New Roman" w:hAnsi="Times New Roman" w:cs="Times New Roman"/>
                <w:sz w:val="24"/>
                <w:szCs w:val="24"/>
              </w:rPr>
            </w:pPr>
            <w:r w:rsidRPr="0090794F">
              <w:rPr>
                <w:rFonts w:ascii="Times New Roman" w:hAnsi="Times New Roman" w:cs="Times New Roman"/>
                <w:sz w:val="24"/>
                <w:szCs w:val="24"/>
              </w:rPr>
              <w:t>ОК 02,</w:t>
            </w:r>
          </w:p>
          <w:p w14:paraId="6CA8DABA" w14:textId="77777777" w:rsidR="00F068D6" w:rsidRPr="0090794F" w:rsidRDefault="00F068D6" w:rsidP="007F1E1E">
            <w:pPr>
              <w:suppressAutoHyphens/>
              <w:jc w:val="center"/>
              <w:rPr>
                <w:rFonts w:ascii="Times New Roman" w:hAnsi="Times New Roman" w:cs="Times New Roman"/>
                <w:sz w:val="24"/>
                <w:szCs w:val="24"/>
              </w:rPr>
            </w:pPr>
            <w:r w:rsidRPr="0090794F">
              <w:rPr>
                <w:rFonts w:ascii="Times New Roman" w:hAnsi="Times New Roman" w:cs="Times New Roman"/>
                <w:sz w:val="24"/>
                <w:szCs w:val="24"/>
              </w:rPr>
              <w:t>ОК 04,</w:t>
            </w:r>
          </w:p>
          <w:p w14:paraId="24DC13A6" w14:textId="77777777" w:rsidR="00F068D6" w:rsidRPr="0090794F" w:rsidRDefault="00F068D6" w:rsidP="007F1E1E">
            <w:pPr>
              <w:suppressAutoHyphens/>
              <w:jc w:val="center"/>
              <w:rPr>
                <w:rFonts w:ascii="Times New Roman" w:hAnsi="Times New Roman" w:cs="Times New Roman"/>
                <w:sz w:val="24"/>
                <w:szCs w:val="24"/>
              </w:rPr>
            </w:pPr>
            <w:r w:rsidRPr="0090794F">
              <w:rPr>
                <w:rFonts w:ascii="Times New Roman" w:hAnsi="Times New Roman" w:cs="Times New Roman"/>
                <w:sz w:val="24"/>
                <w:szCs w:val="24"/>
              </w:rPr>
              <w:t>ОК 05,</w:t>
            </w:r>
          </w:p>
          <w:p w14:paraId="29EA875F" w14:textId="77777777" w:rsidR="00F068D6" w:rsidRPr="0090794F" w:rsidRDefault="00F068D6" w:rsidP="007F1E1E">
            <w:pPr>
              <w:suppressAutoHyphens/>
              <w:jc w:val="center"/>
              <w:rPr>
                <w:rFonts w:ascii="Times New Roman" w:hAnsi="Times New Roman" w:cs="Times New Roman"/>
                <w:sz w:val="24"/>
                <w:szCs w:val="24"/>
              </w:rPr>
            </w:pPr>
            <w:r w:rsidRPr="0090794F">
              <w:rPr>
                <w:rFonts w:ascii="Times New Roman" w:hAnsi="Times New Roman" w:cs="Times New Roman"/>
                <w:sz w:val="24"/>
                <w:szCs w:val="24"/>
              </w:rPr>
              <w:t>ПК. 2.3</w:t>
            </w:r>
          </w:p>
        </w:tc>
        <w:tc>
          <w:tcPr>
            <w:tcW w:w="3219" w:type="dxa"/>
          </w:tcPr>
          <w:p w14:paraId="2558069A" w14:textId="77777777" w:rsidR="00F068D6" w:rsidRPr="0090794F" w:rsidRDefault="00F068D6" w:rsidP="007F1E1E">
            <w:pPr>
              <w:contextualSpacing/>
              <w:rPr>
                <w:rFonts w:ascii="Times New Roman" w:hAnsi="Times New Roman" w:cs="Times New Roman"/>
                <w:b/>
                <w:sz w:val="24"/>
                <w:szCs w:val="24"/>
              </w:rPr>
            </w:pPr>
            <w:r w:rsidRPr="0090794F">
              <w:rPr>
                <w:rFonts w:ascii="Times New Roman" w:hAnsi="Times New Roman" w:cs="Times New Roman"/>
                <w:sz w:val="24"/>
                <w:szCs w:val="24"/>
              </w:rPr>
              <w:t xml:space="preserve">- Производить операции над матрицами и определителями; </w:t>
            </w:r>
          </w:p>
          <w:p w14:paraId="3D021989" w14:textId="77777777" w:rsidR="00F068D6" w:rsidRPr="0090794F" w:rsidRDefault="00F068D6" w:rsidP="007F1E1E">
            <w:pPr>
              <w:contextualSpacing/>
              <w:rPr>
                <w:rFonts w:ascii="Times New Roman" w:hAnsi="Times New Roman" w:cs="Times New Roman"/>
                <w:b/>
                <w:sz w:val="24"/>
                <w:szCs w:val="24"/>
              </w:rPr>
            </w:pPr>
            <w:r w:rsidRPr="0090794F">
              <w:rPr>
                <w:rFonts w:ascii="Times New Roman" w:hAnsi="Times New Roman" w:cs="Times New Roman"/>
                <w:sz w:val="24"/>
                <w:szCs w:val="24"/>
              </w:rPr>
              <w:t xml:space="preserve">Решать системы линейных уравнений различными методами; - Выполнять действия над комплексными числами; </w:t>
            </w:r>
          </w:p>
          <w:p w14:paraId="149A8393" w14:textId="77777777" w:rsidR="00F068D6" w:rsidRPr="0090794F" w:rsidRDefault="00F068D6" w:rsidP="007F1E1E">
            <w:pPr>
              <w:contextualSpacing/>
              <w:rPr>
                <w:rFonts w:ascii="Times New Roman" w:hAnsi="Times New Roman" w:cs="Times New Roman"/>
                <w:sz w:val="24"/>
                <w:szCs w:val="24"/>
              </w:rPr>
            </w:pPr>
            <w:r w:rsidRPr="0090794F">
              <w:rPr>
                <w:rFonts w:ascii="Times New Roman" w:hAnsi="Times New Roman" w:cs="Times New Roman"/>
                <w:sz w:val="24"/>
                <w:szCs w:val="24"/>
              </w:rPr>
              <w:t>- Выполнять действия над векторами;</w:t>
            </w:r>
          </w:p>
          <w:p w14:paraId="06B659F9" w14:textId="77777777" w:rsidR="00F068D6" w:rsidRPr="0090794F" w:rsidRDefault="00F068D6" w:rsidP="007F1E1E">
            <w:pPr>
              <w:contextualSpacing/>
              <w:rPr>
                <w:rFonts w:ascii="Times New Roman" w:hAnsi="Times New Roman" w:cs="Times New Roman"/>
                <w:b/>
                <w:sz w:val="24"/>
                <w:szCs w:val="24"/>
              </w:rPr>
            </w:pPr>
            <w:r w:rsidRPr="0090794F">
              <w:rPr>
                <w:rFonts w:ascii="Times New Roman" w:hAnsi="Times New Roman" w:cs="Times New Roman"/>
                <w:sz w:val="24"/>
                <w:szCs w:val="24"/>
              </w:rPr>
              <w:t xml:space="preserve">- Анализировать сложные функции и строить их графики; </w:t>
            </w:r>
          </w:p>
          <w:p w14:paraId="1CA66872" w14:textId="77777777" w:rsidR="00F068D6" w:rsidRPr="0090794F" w:rsidRDefault="00F068D6" w:rsidP="007F1E1E">
            <w:pPr>
              <w:contextualSpacing/>
              <w:rPr>
                <w:rFonts w:ascii="Times New Roman" w:hAnsi="Times New Roman" w:cs="Times New Roman"/>
                <w:b/>
                <w:sz w:val="24"/>
                <w:szCs w:val="24"/>
              </w:rPr>
            </w:pPr>
            <w:r w:rsidRPr="0090794F">
              <w:rPr>
                <w:rFonts w:ascii="Times New Roman" w:hAnsi="Times New Roman" w:cs="Times New Roman"/>
                <w:sz w:val="24"/>
                <w:szCs w:val="24"/>
              </w:rPr>
              <w:t xml:space="preserve">- Решать прикладные задачи с использованием элементов дифференциального и интегрального исчислений; </w:t>
            </w:r>
          </w:p>
          <w:p w14:paraId="37019FBA" w14:textId="77777777" w:rsidR="00F068D6" w:rsidRPr="0090794F" w:rsidRDefault="00F068D6" w:rsidP="007F1E1E">
            <w:pPr>
              <w:pStyle w:val="a4"/>
              <w:widowControl w:val="0"/>
              <w:autoSpaceDE w:val="0"/>
              <w:autoSpaceDN w:val="0"/>
              <w:adjustRightInd w:val="0"/>
              <w:ind w:left="0"/>
              <w:rPr>
                <w:rFonts w:ascii="Times New Roman" w:hAnsi="Times New Roman" w:cs="Times New Roman"/>
                <w:sz w:val="24"/>
                <w:szCs w:val="24"/>
              </w:rPr>
            </w:pPr>
            <w:r w:rsidRPr="0090794F">
              <w:rPr>
                <w:rFonts w:ascii="Times New Roman" w:hAnsi="Times New Roman" w:cs="Times New Roman"/>
                <w:sz w:val="24"/>
                <w:szCs w:val="24"/>
              </w:rPr>
              <w:t>- Осваивать новые технологии по техническому обслуживанию и ремонту оборудования подстанций электрических сетей (используя математические методы решения прикладных задач).</w:t>
            </w:r>
          </w:p>
        </w:tc>
        <w:tc>
          <w:tcPr>
            <w:tcW w:w="3402" w:type="dxa"/>
          </w:tcPr>
          <w:p w14:paraId="545972E4" w14:textId="77777777" w:rsidR="00F068D6" w:rsidRPr="0090794F" w:rsidRDefault="00F068D6" w:rsidP="007F1E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sidRPr="0090794F">
              <w:rPr>
                <w:rFonts w:ascii="Times New Roman" w:hAnsi="Times New Roman" w:cs="Times New Roman"/>
                <w:sz w:val="24"/>
                <w:szCs w:val="24"/>
              </w:rPr>
              <w:t xml:space="preserve">- Роль и место математики в современном мире при освоении профессиональных дисциплин и в сфере профессиональной деятельности; </w:t>
            </w:r>
          </w:p>
          <w:p w14:paraId="06998A3F" w14:textId="77777777" w:rsidR="00F068D6" w:rsidRPr="0090794F" w:rsidRDefault="00F068D6" w:rsidP="007F1E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sidRPr="0090794F">
              <w:rPr>
                <w:rFonts w:ascii="Times New Roman" w:hAnsi="Times New Roman" w:cs="Times New Roman"/>
                <w:sz w:val="24"/>
                <w:szCs w:val="24"/>
              </w:rPr>
              <w:t xml:space="preserve">- Основные математические методы решения прикладных задач; </w:t>
            </w:r>
          </w:p>
          <w:p w14:paraId="4B593833" w14:textId="77777777" w:rsidR="00F068D6" w:rsidRPr="0090794F" w:rsidRDefault="00F068D6" w:rsidP="007F1E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sidRPr="0090794F">
              <w:rPr>
                <w:rFonts w:ascii="Times New Roman" w:hAnsi="Times New Roman" w:cs="Times New Roman"/>
                <w:sz w:val="24"/>
                <w:szCs w:val="24"/>
              </w:rPr>
              <w:t xml:space="preserve">- Основные понятия и методы математического анализа, линейной алгебры, теорию комплексных чисел; </w:t>
            </w:r>
          </w:p>
          <w:p w14:paraId="38CDE7E6" w14:textId="77777777" w:rsidR="00F068D6" w:rsidRPr="0090794F" w:rsidRDefault="00F068D6" w:rsidP="007F1E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sidRPr="0090794F">
              <w:rPr>
                <w:rFonts w:ascii="Times New Roman" w:hAnsi="Times New Roman" w:cs="Times New Roman"/>
                <w:sz w:val="24"/>
                <w:szCs w:val="24"/>
              </w:rPr>
              <w:t xml:space="preserve">- Основы интегрального и дифференциального исчисления; </w:t>
            </w:r>
          </w:p>
          <w:p w14:paraId="4E46478F" w14:textId="77777777" w:rsidR="00F068D6" w:rsidRPr="0090794F" w:rsidRDefault="00F068D6" w:rsidP="007F1E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sidRPr="0090794F">
              <w:rPr>
                <w:rFonts w:ascii="Times New Roman" w:hAnsi="Times New Roman" w:cs="Times New Roman"/>
                <w:sz w:val="24"/>
                <w:szCs w:val="24"/>
              </w:rPr>
              <w:t>- Методики определения параметров технического состояния оборудования.</w:t>
            </w:r>
          </w:p>
          <w:p w14:paraId="79340D17" w14:textId="77777777" w:rsidR="00F068D6" w:rsidRPr="0090794F" w:rsidRDefault="00F068D6" w:rsidP="007F1E1E">
            <w:pPr>
              <w:suppressAutoHyphens/>
              <w:ind w:firstLine="459"/>
              <w:rPr>
                <w:rFonts w:ascii="Times New Roman" w:hAnsi="Times New Roman" w:cs="Times New Roman"/>
                <w:i/>
                <w:sz w:val="24"/>
                <w:szCs w:val="24"/>
              </w:rPr>
            </w:pPr>
          </w:p>
        </w:tc>
        <w:tc>
          <w:tcPr>
            <w:tcW w:w="2127" w:type="dxa"/>
          </w:tcPr>
          <w:p w14:paraId="7686F597" w14:textId="5E58B409" w:rsidR="00F068D6" w:rsidRPr="0090794F" w:rsidRDefault="004A443B" w:rsidP="007F1E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Pr>
                <w:rFonts w:ascii="Times New Roman" w:hAnsi="Times New Roman" w:cs="Times New Roman"/>
                <w:sz w:val="24"/>
                <w:szCs w:val="24"/>
              </w:rPr>
              <w:t>-</w:t>
            </w:r>
          </w:p>
        </w:tc>
      </w:tr>
    </w:tbl>
    <w:p w14:paraId="2B64FFF0" w14:textId="77777777" w:rsidR="00E678F6" w:rsidRPr="0090794F" w:rsidRDefault="00E678F6" w:rsidP="0090794F">
      <w:pPr>
        <w:suppressAutoHyphens/>
        <w:spacing w:after="240"/>
        <w:rPr>
          <w:rFonts w:ascii="Times New Roman" w:hAnsi="Times New Roman" w:cs="Times New Roman"/>
          <w:b/>
          <w:sz w:val="24"/>
          <w:szCs w:val="24"/>
        </w:rPr>
      </w:pPr>
    </w:p>
    <w:p w14:paraId="7274BD7D" w14:textId="77777777" w:rsidR="005B3E50" w:rsidRPr="0090794F" w:rsidRDefault="00E678F6" w:rsidP="005B3E50">
      <w:pPr>
        <w:pStyle w:val="1f"/>
        <w:rPr>
          <w:rFonts w:ascii="Times New Roman" w:hAnsi="Times New Roman"/>
          <w:lang w:val="ru-RU"/>
        </w:rPr>
      </w:pPr>
      <w:r w:rsidRPr="0090794F">
        <w:rPr>
          <w:rFonts w:ascii="Times New Roman" w:hAnsi="Times New Roman"/>
          <w:b w:val="0"/>
        </w:rPr>
        <w:br w:type="page"/>
      </w:r>
      <w:r w:rsidR="005B3E50" w:rsidRPr="0090794F">
        <w:rPr>
          <w:rFonts w:ascii="Times New Roman" w:hAnsi="Times New Roman"/>
        </w:rPr>
        <w:lastRenderedPageBreak/>
        <w:t xml:space="preserve">2. Структура и содержание </w:t>
      </w:r>
      <w:r w:rsidR="005B3E50" w:rsidRPr="0090794F">
        <w:rPr>
          <w:rFonts w:ascii="Times New Roman" w:hAnsi="Times New Roman"/>
          <w:lang w:val="ru-RU"/>
        </w:rPr>
        <w:t>ДИСЦИПЛИНЫ</w:t>
      </w:r>
    </w:p>
    <w:p w14:paraId="03966A63" w14:textId="77777777" w:rsidR="005B3E50" w:rsidRPr="0090794F" w:rsidRDefault="005B3E50" w:rsidP="005B3E50">
      <w:pPr>
        <w:pStyle w:val="114"/>
        <w:rPr>
          <w:rFonts w:ascii="Times New Roman" w:hAnsi="Times New Roman"/>
        </w:rPr>
      </w:pPr>
      <w:r w:rsidRPr="0090794F">
        <w:rPr>
          <w:rFonts w:ascii="Times New Roman" w:hAnsi="Times New Roman"/>
        </w:rPr>
        <w:t xml:space="preserve">2.1. Трудоемкость освоения дисциплины </w:t>
      </w:r>
    </w:p>
    <w:tbl>
      <w:tblPr>
        <w:tblW w:w="5308" w:type="pct"/>
        <w:tblInd w:w="-71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shd w:val="clear" w:color="auto" w:fill="FFFFFF" w:themeFill="background1"/>
        <w:tblLook w:val="01E0" w:firstRow="1" w:lastRow="1" w:firstColumn="1" w:lastColumn="1" w:noHBand="0" w:noVBand="0"/>
      </w:tblPr>
      <w:tblGrid>
        <w:gridCol w:w="5529"/>
        <w:gridCol w:w="2337"/>
        <w:gridCol w:w="2349"/>
      </w:tblGrid>
      <w:tr w:rsidR="0090794F" w:rsidRPr="0090794F" w14:paraId="2918655D" w14:textId="77777777" w:rsidTr="004A443B">
        <w:trPr>
          <w:trHeight w:val="23"/>
        </w:trPr>
        <w:tc>
          <w:tcPr>
            <w:tcW w:w="2706" w:type="pct"/>
            <w:shd w:val="clear" w:color="auto" w:fill="FFFFFF" w:themeFill="background1"/>
            <w:vAlign w:val="center"/>
          </w:tcPr>
          <w:p w14:paraId="3C7C02C0" w14:textId="77777777" w:rsidR="005B3E50" w:rsidRPr="0090794F" w:rsidRDefault="005B3E50" w:rsidP="007F1E1E">
            <w:pPr>
              <w:jc w:val="center"/>
              <w:rPr>
                <w:rFonts w:ascii="Times New Roman" w:hAnsi="Times New Roman" w:cs="Times New Roman"/>
                <w:b/>
                <w:sz w:val="24"/>
                <w:szCs w:val="24"/>
              </w:rPr>
            </w:pPr>
            <w:r w:rsidRPr="0090794F">
              <w:rPr>
                <w:rFonts w:ascii="Times New Roman" w:hAnsi="Times New Roman" w:cs="Times New Roman"/>
                <w:b/>
                <w:sz w:val="24"/>
                <w:szCs w:val="24"/>
              </w:rPr>
              <w:t>Наименование составных частей дисциплины</w:t>
            </w:r>
          </w:p>
        </w:tc>
        <w:tc>
          <w:tcPr>
            <w:tcW w:w="1144" w:type="pct"/>
            <w:shd w:val="clear" w:color="auto" w:fill="FFFFFF" w:themeFill="background1"/>
            <w:vAlign w:val="center"/>
          </w:tcPr>
          <w:p w14:paraId="7C824EB9" w14:textId="77777777" w:rsidR="005B3E50" w:rsidRPr="0090794F" w:rsidRDefault="005B3E50" w:rsidP="007F1E1E">
            <w:pPr>
              <w:jc w:val="center"/>
              <w:rPr>
                <w:rFonts w:ascii="Times New Roman" w:hAnsi="Times New Roman" w:cs="Times New Roman"/>
                <w:b/>
                <w:sz w:val="24"/>
                <w:szCs w:val="24"/>
              </w:rPr>
            </w:pPr>
            <w:r w:rsidRPr="0090794F">
              <w:rPr>
                <w:rFonts w:ascii="Times New Roman" w:hAnsi="Times New Roman" w:cs="Times New Roman"/>
                <w:b/>
                <w:sz w:val="24"/>
                <w:szCs w:val="24"/>
              </w:rPr>
              <w:t>Объем в часах</w:t>
            </w:r>
          </w:p>
        </w:tc>
        <w:tc>
          <w:tcPr>
            <w:tcW w:w="1150" w:type="pct"/>
            <w:shd w:val="clear" w:color="auto" w:fill="FFFFFF" w:themeFill="background1"/>
          </w:tcPr>
          <w:p w14:paraId="2E12FA48" w14:textId="77777777" w:rsidR="005B3E50" w:rsidRPr="0090794F" w:rsidRDefault="005B3E50" w:rsidP="007F1E1E">
            <w:pPr>
              <w:jc w:val="center"/>
              <w:rPr>
                <w:rFonts w:ascii="Times New Roman" w:hAnsi="Times New Roman" w:cs="Times New Roman"/>
                <w:b/>
                <w:sz w:val="24"/>
                <w:szCs w:val="24"/>
              </w:rPr>
            </w:pPr>
            <w:r w:rsidRPr="0090794F">
              <w:rPr>
                <w:rFonts w:ascii="Times New Roman" w:hAnsi="Times New Roman" w:cs="Times New Roman"/>
                <w:b/>
                <w:sz w:val="24"/>
                <w:szCs w:val="24"/>
              </w:rPr>
              <w:t>В т.ч. в форме практ. подготовки</w:t>
            </w:r>
          </w:p>
        </w:tc>
      </w:tr>
      <w:tr w:rsidR="0090794F" w:rsidRPr="0090794F" w14:paraId="6CAB78F6" w14:textId="77777777" w:rsidTr="004A443B">
        <w:trPr>
          <w:trHeight w:val="23"/>
        </w:trPr>
        <w:tc>
          <w:tcPr>
            <w:tcW w:w="2706" w:type="pct"/>
            <w:shd w:val="clear" w:color="auto" w:fill="FFFFFF" w:themeFill="background1"/>
            <w:vAlign w:val="center"/>
          </w:tcPr>
          <w:p w14:paraId="27F56605" w14:textId="77777777" w:rsidR="005B3E50" w:rsidRPr="0090794F" w:rsidRDefault="005B3E50" w:rsidP="007F1E1E">
            <w:pPr>
              <w:jc w:val="both"/>
              <w:rPr>
                <w:rFonts w:ascii="Times New Roman" w:hAnsi="Times New Roman" w:cs="Times New Roman"/>
                <w:bCs/>
                <w:sz w:val="24"/>
                <w:szCs w:val="24"/>
              </w:rPr>
            </w:pPr>
            <w:r w:rsidRPr="0090794F">
              <w:rPr>
                <w:rFonts w:ascii="Times New Roman" w:hAnsi="Times New Roman" w:cs="Times New Roman"/>
                <w:bCs/>
                <w:sz w:val="24"/>
                <w:szCs w:val="24"/>
              </w:rPr>
              <w:t>Учебные занятия</w:t>
            </w:r>
          </w:p>
        </w:tc>
        <w:tc>
          <w:tcPr>
            <w:tcW w:w="1144" w:type="pct"/>
            <w:shd w:val="clear" w:color="auto" w:fill="FFFFFF" w:themeFill="background1"/>
            <w:vAlign w:val="center"/>
          </w:tcPr>
          <w:p w14:paraId="0C57A15D" w14:textId="6AF4BCA2" w:rsidR="005B3E50" w:rsidRPr="0090794F" w:rsidRDefault="00F938E6" w:rsidP="007F1E1E">
            <w:pPr>
              <w:jc w:val="center"/>
              <w:rPr>
                <w:rFonts w:ascii="Times New Roman" w:hAnsi="Times New Roman" w:cs="Times New Roman"/>
                <w:bCs/>
                <w:sz w:val="24"/>
                <w:szCs w:val="24"/>
              </w:rPr>
            </w:pPr>
            <w:r w:rsidRPr="0090794F">
              <w:rPr>
                <w:rFonts w:ascii="Times New Roman" w:hAnsi="Times New Roman" w:cs="Times New Roman"/>
                <w:bCs/>
                <w:sz w:val="24"/>
                <w:szCs w:val="24"/>
              </w:rPr>
              <w:t>34</w:t>
            </w:r>
          </w:p>
        </w:tc>
        <w:tc>
          <w:tcPr>
            <w:tcW w:w="1150" w:type="pct"/>
            <w:shd w:val="clear" w:color="auto" w:fill="FFFFFF" w:themeFill="background1"/>
            <w:vAlign w:val="center"/>
          </w:tcPr>
          <w:p w14:paraId="18D63492" w14:textId="38DC595B" w:rsidR="005B3E50" w:rsidRPr="0090794F" w:rsidRDefault="00F938E6" w:rsidP="007F1E1E">
            <w:pPr>
              <w:jc w:val="center"/>
              <w:rPr>
                <w:rFonts w:ascii="Times New Roman" w:hAnsi="Times New Roman" w:cs="Times New Roman"/>
                <w:bCs/>
                <w:sz w:val="24"/>
                <w:szCs w:val="24"/>
              </w:rPr>
            </w:pPr>
            <w:r w:rsidRPr="0090794F">
              <w:rPr>
                <w:rFonts w:ascii="Times New Roman" w:hAnsi="Times New Roman" w:cs="Times New Roman"/>
                <w:bCs/>
                <w:sz w:val="24"/>
                <w:szCs w:val="24"/>
              </w:rPr>
              <w:t>18</w:t>
            </w:r>
          </w:p>
        </w:tc>
      </w:tr>
      <w:tr w:rsidR="0090794F" w:rsidRPr="0090794F" w14:paraId="3013DAAE" w14:textId="77777777" w:rsidTr="004A443B">
        <w:trPr>
          <w:trHeight w:val="23"/>
        </w:trPr>
        <w:tc>
          <w:tcPr>
            <w:tcW w:w="2706" w:type="pct"/>
            <w:shd w:val="clear" w:color="auto" w:fill="FFFFFF" w:themeFill="background1"/>
            <w:vAlign w:val="center"/>
          </w:tcPr>
          <w:p w14:paraId="094C70DA" w14:textId="77777777" w:rsidR="005B3E50" w:rsidRPr="0090794F" w:rsidRDefault="005B3E50" w:rsidP="007F1E1E">
            <w:pPr>
              <w:jc w:val="both"/>
              <w:rPr>
                <w:rFonts w:ascii="Times New Roman" w:hAnsi="Times New Roman" w:cs="Times New Roman"/>
                <w:bCs/>
                <w:sz w:val="24"/>
                <w:szCs w:val="24"/>
              </w:rPr>
            </w:pPr>
            <w:r w:rsidRPr="0090794F">
              <w:rPr>
                <w:rFonts w:ascii="Times New Roman" w:hAnsi="Times New Roman" w:cs="Times New Roman"/>
                <w:bCs/>
                <w:sz w:val="24"/>
                <w:szCs w:val="24"/>
              </w:rPr>
              <w:t>Самостоятельная работа</w:t>
            </w:r>
          </w:p>
        </w:tc>
        <w:tc>
          <w:tcPr>
            <w:tcW w:w="1144" w:type="pct"/>
            <w:shd w:val="clear" w:color="auto" w:fill="FFFFFF" w:themeFill="background1"/>
            <w:vAlign w:val="center"/>
          </w:tcPr>
          <w:p w14:paraId="54921BDC" w14:textId="77777777" w:rsidR="005B3E50" w:rsidRPr="0090794F" w:rsidRDefault="005B3E50" w:rsidP="007F1E1E">
            <w:pPr>
              <w:jc w:val="center"/>
              <w:rPr>
                <w:rFonts w:ascii="Times New Roman" w:hAnsi="Times New Roman" w:cs="Times New Roman"/>
                <w:bCs/>
                <w:sz w:val="24"/>
                <w:szCs w:val="24"/>
              </w:rPr>
            </w:pPr>
            <w:r w:rsidRPr="0090794F">
              <w:rPr>
                <w:rFonts w:ascii="Times New Roman" w:hAnsi="Times New Roman" w:cs="Times New Roman"/>
                <w:bCs/>
                <w:sz w:val="24"/>
                <w:szCs w:val="24"/>
              </w:rPr>
              <w:t>-</w:t>
            </w:r>
          </w:p>
        </w:tc>
        <w:tc>
          <w:tcPr>
            <w:tcW w:w="1150" w:type="pct"/>
            <w:shd w:val="clear" w:color="auto" w:fill="FFFFFF" w:themeFill="background1"/>
            <w:vAlign w:val="center"/>
          </w:tcPr>
          <w:p w14:paraId="04439766" w14:textId="77777777" w:rsidR="005B3E50" w:rsidRPr="0090794F" w:rsidRDefault="005B3E50" w:rsidP="007F1E1E">
            <w:pPr>
              <w:jc w:val="center"/>
              <w:rPr>
                <w:rFonts w:ascii="Times New Roman" w:hAnsi="Times New Roman" w:cs="Times New Roman"/>
                <w:bCs/>
                <w:sz w:val="24"/>
                <w:szCs w:val="24"/>
              </w:rPr>
            </w:pPr>
            <w:r w:rsidRPr="0090794F">
              <w:rPr>
                <w:rFonts w:ascii="Times New Roman" w:hAnsi="Times New Roman" w:cs="Times New Roman"/>
                <w:bCs/>
                <w:sz w:val="24"/>
                <w:szCs w:val="24"/>
              </w:rPr>
              <w:t>-</w:t>
            </w:r>
          </w:p>
        </w:tc>
      </w:tr>
      <w:tr w:rsidR="0090794F" w:rsidRPr="0090794F" w14:paraId="67A2523A" w14:textId="77777777" w:rsidTr="004A443B">
        <w:trPr>
          <w:trHeight w:val="23"/>
        </w:trPr>
        <w:tc>
          <w:tcPr>
            <w:tcW w:w="2706" w:type="pct"/>
            <w:shd w:val="clear" w:color="auto" w:fill="FFFFFF" w:themeFill="background1"/>
            <w:vAlign w:val="center"/>
          </w:tcPr>
          <w:p w14:paraId="04B908A6" w14:textId="77777777" w:rsidR="005B3E50" w:rsidRPr="0090794F" w:rsidRDefault="005B3E50" w:rsidP="007F1E1E">
            <w:pPr>
              <w:jc w:val="both"/>
              <w:rPr>
                <w:rFonts w:ascii="Times New Roman" w:hAnsi="Times New Roman" w:cs="Times New Roman"/>
                <w:bCs/>
                <w:sz w:val="24"/>
                <w:szCs w:val="24"/>
              </w:rPr>
            </w:pPr>
            <w:r w:rsidRPr="0090794F">
              <w:rPr>
                <w:rFonts w:ascii="Times New Roman" w:hAnsi="Times New Roman" w:cs="Times New Roman"/>
                <w:bCs/>
                <w:sz w:val="24"/>
                <w:szCs w:val="24"/>
              </w:rPr>
              <w:t xml:space="preserve">Промежуточная аттестация </w:t>
            </w:r>
          </w:p>
        </w:tc>
        <w:tc>
          <w:tcPr>
            <w:tcW w:w="1144" w:type="pct"/>
            <w:shd w:val="clear" w:color="auto" w:fill="FFFFFF" w:themeFill="background1"/>
            <w:vAlign w:val="center"/>
          </w:tcPr>
          <w:p w14:paraId="498D8E10" w14:textId="3C3CD503" w:rsidR="005B3E50" w:rsidRPr="0090794F" w:rsidRDefault="00F938E6" w:rsidP="007F1E1E">
            <w:pPr>
              <w:jc w:val="center"/>
              <w:rPr>
                <w:rFonts w:ascii="Times New Roman" w:hAnsi="Times New Roman" w:cs="Times New Roman"/>
                <w:bCs/>
                <w:sz w:val="24"/>
                <w:szCs w:val="24"/>
              </w:rPr>
            </w:pPr>
            <w:r w:rsidRPr="0090794F">
              <w:rPr>
                <w:rFonts w:ascii="Times New Roman" w:hAnsi="Times New Roman" w:cs="Times New Roman"/>
                <w:bCs/>
                <w:sz w:val="24"/>
                <w:szCs w:val="24"/>
              </w:rPr>
              <w:t>-</w:t>
            </w:r>
          </w:p>
        </w:tc>
        <w:tc>
          <w:tcPr>
            <w:tcW w:w="1150" w:type="pct"/>
            <w:shd w:val="clear" w:color="auto" w:fill="FFFFFF" w:themeFill="background1"/>
            <w:vAlign w:val="center"/>
          </w:tcPr>
          <w:p w14:paraId="568FD9C6" w14:textId="07C19B9A" w:rsidR="005B3E50" w:rsidRPr="0090794F" w:rsidRDefault="00F938E6" w:rsidP="007F1E1E">
            <w:pPr>
              <w:jc w:val="center"/>
              <w:rPr>
                <w:rFonts w:ascii="Times New Roman" w:hAnsi="Times New Roman" w:cs="Times New Roman"/>
                <w:bCs/>
                <w:sz w:val="24"/>
                <w:szCs w:val="24"/>
              </w:rPr>
            </w:pPr>
            <w:r w:rsidRPr="0090794F">
              <w:rPr>
                <w:rFonts w:ascii="Times New Roman" w:hAnsi="Times New Roman" w:cs="Times New Roman"/>
                <w:bCs/>
                <w:sz w:val="24"/>
                <w:szCs w:val="24"/>
              </w:rPr>
              <w:t>-</w:t>
            </w:r>
          </w:p>
        </w:tc>
      </w:tr>
      <w:tr w:rsidR="0090794F" w:rsidRPr="0090794F" w14:paraId="4DE5C477" w14:textId="77777777" w:rsidTr="004A443B">
        <w:trPr>
          <w:trHeight w:val="23"/>
        </w:trPr>
        <w:tc>
          <w:tcPr>
            <w:tcW w:w="2706" w:type="pct"/>
            <w:shd w:val="clear" w:color="auto" w:fill="FFFFFF" w:themeFill="background1"/>
            <w:vAlign w:val="center"/>
          </w:tcPr>
          <w:p w14:paraId="593957FB" w14:textId="77777777" w:rsidR="005B3E50" w:rsidRPr="0090794F" w:rsidRDefault="005B3E50" w:rsidP="007F1E1E">
            <w:pPr>
              <w:jc w:val="both"/>
              <w:rPr>
                <w:rFonts w:ascii="Times New Roman" w:hAnsi="Times New Roman" w:cs="Times New Roman"/>
                <w:bCs/>
                <w:sz w:val="24"/>
                <w:szCs w:val="24"/>
              </w:rPr>
            </w:pPr>
            <w:r w:rsidRPr="0090794F">
              <w:rPr>
                <w:rFonts w:ascii="Times New Roman" w:hAnsi="Times New Roman" w:cs="Times New Roman"/>
                <w:bCs/>
                <w:sz w:val="24"/>
                <w:szCs w:val="24"/>
              </w:rPr>
              <w:t>Всего</w:t>
            </w:r>
          </w:p>
        </w:tc>
        <w:tc>
          <w:tcPr>
            <w:tcW w:w="1144" w:type="pct"/>
            <w:shd w:val="clear" w:color="auto" w:fill="FFFFFF" w:themeFill="background1"/>
            <w:vAlign w:val="center"/>
          </w:tcPr>
          <w:p w14:paraId="07F11B05" w14:textId="1BB47EB8" w:rsidR="005B3E50" w:rsidRPr="0090794F" w:rsidRDefault="00F938E6" w:rsidP="007F1E1E">
            <w:pPr>
              <w:jc w:val="center"/>
              <w:rPr>
                <w:rFonts w:ascii="Times New Roman" w:hAnsi="Times New Roman" w:cs="Times New Roman"/>
                <w:b/>
                <w:sz w:val="24"/>
                <w:szCs w:val="24"/>
              </w:rPr>
            </w:pPr>
            <w:r w:rsidRPr="0090794F">
              <w:rPr>
                <w:rFonts w:ascii="Times New Roman" w:hAnsi="Times New Roman" w:cs="Times New Roman"/>
                <w:b/>
                <w:sz w:val="24"/>
                <w:szCs w:val="24"/>
              </w:rPr>
              <w:t>34</w:t>
            </w:r>
          </w:p>
        </w:tc>
        <w:tc>
          <w:tcPr>
            <w:tcW w:w="1150" w:type="pct"/>
            <w:shd w:val="clear" w:color="auto" w:fill="FFFFFF" w:themeFill="background1"/>
            <w:vAlign w:val="center"/>
          </w:tcPr>
          <w:p w14:paraId="47A63255" w14:textId="53EE4A4C" w:rsidR="005B3E50" w:rsidRPr="0090794F" w:rsidRDefault="00F938E6" w:rsidP="007F1E1E">
            <w:pPr>
              <w:jc w:val="center"/>
              <w:rPr>
                <w:rFonts w:ascii="Times New Roman" w:hAnsi="Times New Roman" w:cs="Times New Roman"/>
                <w:b/>
                <w:sz w:val="24"/>
                <w:szCs w:val="24"/>
              </w:rPr>
            </w:pPr>
            <w:r w:rsidRPr="0090794F">
              <w:rPr>
                <w:rFonts w:ascii="Times New Roman" w:hAnsi="Times New Roman" w:cs="Times New Roman"/>
                <w:b/>
                <w:sz w:val="24"/>
                <w:szCs w:val="24"/>
              </w:rPr>
              <w:t>18</w:t>
            </w:r>
          </w:p>
        </w:tc>
      </w:tr>
    </w:tbl>
    <w:p w14:paraId="16327B40" w14:textId="77777777" w:rsidR="006D4275" w:rsidRDefault="006D4275" w:rsidP="00E678F6">
      <w:pPr>
        <w:ind w:firstLine="709"/>
        <w:rPr>
          <w:rFonts w:ascii="Times New Roman" w:hAnsi="Times New Roman" w:cs="Times New Roman"/>
          <w:b/>
          <w:sz w:val="24"/>
          <w:szCs w:val="24"/>
        </w:rPr>
      </w:pPr>
    </w:p>
    <w:p w14:paraId="4FB6000F" w14:textId="29AEF801" w:rsidR="00E678F6" w:rsidRPr="0090794F" w:rsidRDefault="00E678F6" w:rsidP="00E678F6">
      <w:pPr>
        <w:ind w:firstLine="709"/>
        <w:rPr>
          <w:rFonts w:ascii="Times New Roman" w:hAnsi="Times New Roman" w:cs="Times New Roman"/>
          <w:b/>
          <w:bCs/>
          <w:sz w:val="24"/>
          <w:szCs w:val="24"/>
        </w:rPr>
      </w:pPr>
      <w:r w:rsidRPr="0090794F">
        <w:rPr>
          <w:rFonts w:ascii="Times New Roman" w:hAnsi="Times New Roman" w:cs="Times New Roman"/>
          <w:b/>
          <w:sz w:val="24"/>
          <w:szCs w:val="24"/>
        </w:rPr>
        <w:t xml:space="preserve">2.2. </w:t>
      </w:r>
      <w:r w:rsidR="00B862AB" w:rsidRPr="0090794F">
        <w:rPr>
          <w:rFonts w:ascii="Times New Roman" w:hAnsi="Times New Roman" w:cs="Times New Roman"/>
          <w:b/>
          <w:bCs/>
          <w:sz w:val="24"/>
          <w:szCs w:val="24"/>
        </w:rPr>
        <w:t>Примерное содержание дисциплины</w:t>
      </w:r>
    </w:p>
    <w:tbl>
      <w:tblPr>
        <w:tblW w:w="5305" w:type="pct"/>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75"/>
        <w:gridCol w:w="7140"/>
      </w:tblGrid>
      <w:tr w:rsidR="0090794F" w:rsidRPr="0090794F" w14:paraId="0C0861DD" w14:textId="77777777" w:rsidTr="004A443B">
        <w:trPr>
          <w:trHeight w:val="20"/>
        </w:trPr>
        <w:tc>
          <w:tcPr>
            <w:tcW w:w="1505" w:type="pct"/>
            <w:vAlign w:val="center"/>
          </w:tcPr>
          <w:p w14:paraId="142D2F2C" w14:textId="77777777" w:rsidR="00B862AB" w:rsidRPr="0090794F" w:rsidRDefault="00B862AB" w:rsidP="007F1E1E">
            <w:pPr>
              <w:suppressAutoHyphens/>
              <w:jc w:val="center"/>
              <w:rPr>
                <w:rFonts w:ascii="Times New Roman" w:hAnsi="Times New Roman" w:cs="Times New Roman"/>
                <w:b/>
                <w:bCs/>
                <w:sz w:val="24"/>
                <w:szCs w:val="24"/>
              </w:rPr>
            </w:pPr>
            <w:r w:rsidRPr="0090794F">
              <w:rPr>
                <w:rFonts w:ascii="Times New Roman" w:hAnsi="Times New Roman" w:cs="Times New Roman"/>
                <w:b/>
                <w:bCs/>
                <w:sz w:val="24"/>
                <w:szCs w:val="24"/>
              </w:rPr>
              <w:t>Наименование разделов и тем</w:t>
            </w:r>
          </w:p>
        </w:tc>
        <w:tc>
          <w:tcPr>
            <w:tcW w:w="3495" w:type="pct"/>
            <w:vAlign w:val="center"/>
          </w:tcPr>
          <w:p w14:paraId="247757CB" w14:textId="6616CAB1" w:rsidR="00B862AB" w:rsidRPr="0090794F" w:rsidRDefault="00B862AB" w:rsidP="007F1E1E">
            <w:pPr>
              <w:suppressAutoHyphens/>
              <w:jc w:val="center"/>
              <w:rPr>
                <w:rFonts w:ascii="Times New Roman" w:hAnsi="Times New Roman" w:cs="Times New Roman"/>
                <w:b/>
                <w:bCs/>
                <w:sz w:val="24"/>
                <w:szCs w:val="24"/>
              </w:rPr>
            </w:pPr>
            <w:r w:rsidRPr="0090794F">
              <w:rPr>
                <w:rFonts w:ascii="Times New Roman" w:eastAsia="Times New Roman" w:hAnsi="Times New Roman" w:cs="Times New Roman"/>
                <w:b/>
                <w:bCs/>
                <w:sz w:val="24"/>
                <w:szCs w:val="24"/>
                <w:lang w:eastAsia="ru-RU"/>
              </w:rPr>
              <w:t>Примерное содержание учебного материала, практических и лабораторных занятий</w:t>
            </w:r>
          </w:p>
        </w:tc>
      </w:tr>
      <w:tr w:rsidR="0090794F" w:rsidRPr="0090794F" w14:paraId="60ABEB8E" w14:textId="77777777" w:rsidTr="004A443B">
        <w:trPr>
          <w:trHeight w:val="313"/>
        </w:trPr>
        <w:tc>
          <w:tcPr>
            <w:tcW w:w="5000" w:type="pct"/>
            <w:gridSpan w:val="2"/>
          </w:tcPr>
          <w:p w14:paraId="12A56DFC" w14:textId="4875F24C" w:rsidR="00B862AB" w:rsidRPr="0090794F" w:rsidRDefault="00B862AB" w:rsidP="007F1E1E">
            <w:pPr>
              <w:rPr>
                <w:rFonts w:ascii="Times New Roman" w:hAnsi="Times New Roman" w:cs="Times New Roman"/>
                <w:b/>
                <w:bCs/>
                <w:sz w:val="24"/>
                <w:szCs w:val="24"/>
              </w:rPr>
            </w:pPr>
            <w:r w:rsidRPr="0090794F">
              <w:rPr>
                <w:rFonts w:ascii="Times New Roman" w:hAnsi="Times New Roman" w:cs="Times New Roman"/>
                <w:b/>
                <w:bCs/>
                <w:sz w:val="24"/>
                <w:szCs w:val="24"/>
              </w:rPr>
              <w:t>Раздел 1.</w:t>
            </w:r>
            <w:r w:rsidRPr="0090794F">
              <w:rPr>
                <w:rFonts w:ascii="Times New Roman" w:hAnsi="Times New Roman" w:cs="Times New Roman"/>
                <w:b/>
                <w:sz w:val="24"/>
                <w:szCs w:val="24"/>
              </w:rPr>
              <w:t xml:space="preserve"> Основы</w:t>
            </w:r>
            <w:r w:rsidRPr="0090794F">
              <w:rPr>
                <w:rFonts w:ascii="Times New Roman" w:hAnsi="Times New Roman" w:cs="Times New Roman"/>
                <w:b/>
                <w:spacing w:val="-1"/>
                <w:sz w:val="24"/>
                <w:szCs w:val="24"/>
              </w:rPr>
              <w:t xml:space="preserve"> </w:t>
            </w:r>
            <w:r w:rsidRPr="0090794F">
              <w:rPr>
                <w:rFonts w:ascii="Times New Roman" w:hAnsi="Times New Roman" w:cs="Times New Roman"/>
                <w:b/>
                <w:sz w:val="24"/>
                <w:szCs w:val="24"/>
              </w:rPr>
              <w:t>линейной</w:t>
            </w:r>
            <w:r w:rsidRPr="0090794F">
              <w:rPr>
                <w:rFonts w:ascii="Times New Roman" w:hAnsi="Times New Roman" w:cs="Times New Roman"/>
                <w:b/>
                <w:spacing w:val="-1"/>
                <w:sz w:val="24"/>
                <w:szCs w:val="24"/>
              </w:rPr>
              <w:t xml:space="preserve"> </w:t>
            </w:r>
            <w:r w:rsidRPr="0090794F">
              <w:rPr>
                <w:rFonts w:ascii="Times New Roman" w:hAnsi="Times New Roman" w:cs="Times New Roman"/>
                <w:b/>
                <w:sz w:val="24"/>
                <w:szCs w:val="24"/>
              </w:rPr>
              <w:t>алгебры 14 ч.</w:t>
            </w:r>
          </w:p>
        </w:tc>
      </w:tr>
      <w:tr w:rsidR="0090794F" w:rsidRPr="0090794F" w14:paraId="6F1CBDE2" w14:textId="77777777" w:rsidTr="004A443B">
        <w:trPr>
          <w:trHeight w:val="20"/>
        </w:trPr>
        <w:tc>
          <w:tcPr>
            <w:tcW w:w="1505" w:type="pct"/>
            <w:vMerge w:val="restart"/>
          </w:tcPr>
          <w:p w14:paraId="3E7885BF" w14:textId="77777777" w:rsidR="00B862AB" w:rsidRPr="0090794F" w:rsidRDefault="00B862AB" w:rsidP="007F1E1E">
            <w:pPr>
              <w:jc w:val="center"/>
              <w:rPr>
                <w:rFonts w:ascii="Times New Roman" w:hAnsi="Times New Roman" w:cs="Times New Roman"/>
                <w:b/>
                <w:bCs/>
                <w:sz w:val="24"/>
                <w:szCs w:val="24"/>
              </w:rPr>
            </w:pPr>
            <w:r w:rsidRPr="0090794F">
              <w:rPr>
                <w:rFonts w:ascii="Times New Roman" w:hAnsi="Times New Roman" w:cs="Times New Roman"/>
                <w:b/>
                <w:bCs/>
                <w:sz w:val="24"/>
                <w:szCs w:val="24"/>
              </w:rPr>
              <w:t>Тема 1.</w:t>
            </w:r>
            <w:r w:rsidRPr="0090794F">
              <w:rPr>
                <w:rFonts w:ascii="Times New Roman" w:hAnsi="Times New Roman" w:cs="Times New Roman"/>
                <w:b/>
                <w:sz w:val="24"/>
                <w:szCs w:val="24"/>
              </w:rPr>
              <w:t xml:space="preserve"> 1 Роль математики в</w:t>
            </w:r>
            <w:r w:rsidRPr="0090794F">
              <w:rPr>
                <w:rFonts w:ascii="Times New Roman" w:hAnsi="Times New Roman" w:cs="Times New Roman"/>
                <w:b/>
                <w:spacing w:val="-57"/>
                <w:sz w:val="24"/>
                <w:szCs w:val="24"/>
              </w:rPr>
              <w:t xml:space="preserve"> </w:t>
            </w:r>
            <w:r w:rsidRPr="0090794F">
              <w:rPr>
                <w:rFonts w:ascii="Times New Roman" w:hAnsi="Times New Roman" w:cs="Times New Roman"/>
                <w:b/>
                <w:sz w:val="24"/>
                <w:szCs w:val="24"/>
              </w:rPr>
              <w:t xml:space="preserve">современном мире. </w:t>
            </w:r>
            <w:r w:rsidRPr="0090794F">
              <w:rPr>
                <w:rFonts w:ascii="Times New Roman" w:hAnsi="Times New Roman" w:cs="Times New Roman"/>
                <w:b/>
                <w:spacing w:val="-57"/>
                <w:sz w:val="24"/>
                <w:szCs w:val="24"/>
              </w:rPr>
              <w:t xml:space="preserve">  </w:t>
            </w:r>
            <w:r w:rsidRPr="0090794F">
              <w:rPr>
                <w:rFonts w:ascii="Times New Roman" w:hAnsi="Times New Roman" w:cs="Times New Roman"/>
                <w:b/>
                <w:sz w:val="24"/>
                <w:szCs w:val="24"/>
              </w:rPr>
              <w:t>Матрицы и определители.</w:t>
            </w:r>
          </w:p>
        </w:tc>
        <w:tc>
          <w:tcPr>
            <w:tcW w:w="3495" w:type="pct"/>
          </w:tcPr>
          <w:p w14:paraId="30AFBE17" w14:textId="77777777" w:rsidR="00B862AB" w:rsidRPr="0090794F" w:rsidRDefault="00B862AB" w:rsidP="007F1E1E">
            <w:pPr>
              <w:rPr>
                <w:rFonts w:ascii="Times New Roman" w:hAnsi="Times New Roman" w:cs="Times New Roman"/>
                <w:b/>
                <w:bCs/>
                <w:i/>
                <w:sz w:val="24"/>
                <w:szCs w:val="24"/>
              </w:rPr>
            </w:pPr>
            <w:r w:rsidRPr="0090794F">
              <w:rPr>
                <w:rFonts w:ascii="Times New Roman" w:hAnsi="Times New Roman" w:cs="Times New Roman"/>
                <w:b/>
                <w:bCs/>
                <w:sz w:val="24"/>
                <w:szCs w:val="24"/>
              </w:rPr>
              <w:t>Содержание учебного материала</w:t>
            </w:r>
          </w:p>
        </w:tc>
      </w:tr>
      <w:tr w:rsidR="0090794F" w:rsidRPr="0090794F" w14:paraId="4BE6C7DB" w14:textId="77777777" w:rsidTr="004A443B">
        <w:trPr>
          <w:trHeight w:val="20"/>
        </w:trPr>
        <w:tc>
          <w:tcPr>
            <w:tcW w:w="1505" w:type="pct"/>
            <w:vMerge/>
          </w:tcPr>
          <w:p w14:paraId="3CAD7446" w14:textId="77777777" w:rsidR="00B862AB" w:rsidRPr="0090794F" w:rsidRDefault="00B862AB" w:rsidP="007F1E1E">
            <w:pPr>
              <w:rPr>
                <w:rFonts w:ascii="Times New Roman" w:hAnsi="Times New Roman" w:cs="Times New Roman"/>
                <w:b/>
                <w:bCs/>
                <w:i/>
                <w:sz w:val="24"/>
                <w:szCs w:val="24"/>
              </w:rPr>
            </w:pPr>
          </w:p>
        </w:tc>
        <w:tc>
          <w:tcPr>
            <w:tcW w:w="3495" w:type="pct"/>
          </w:tcPr>
          <w:p w14:paraId="65526DEE" w14:textId="77777777" w:rsidR="00B862AB" w:rsidRPr="0090794F" w:rsidRDefault="00B862AB" w:rsidP="007F1E1E">
            <w:pPr>
              <w:jc w:val="both"/>
              <w:rPr>
                <w:rFonts w:ascii="Times New Roman" w:hAnsi="Times New Roman" w:cs="Times New Roman"/>
                <w:b/>
                <w:bCs/>
                <w:sz w:val="24"/>
                <w:szCs w:val="24"/>
              </w:rPr>
            </w:pPr>
            <w:r w:rsidRPr="0090794F">
              <w:rPr>
                <w:rFonts w:ascii="Times New Roman" w:hAnsi="Times New Roman" w:cs="Times New Roman"/>
                <w:b/>
                <w:bCs/>
                <w:sz w:val="24"/>
                <w:szCs w:val="24"/>
              </w:rPr>
              <w:t xml:space="preserve">1.  </w:t>
            </w:r>
            <w:r w:rsidRPr="0090794F">
              <w:rPr>
                <w:rFonts w:ascii="Times New Roman" w:hAnsi="Times New Roman" w:cs="Times New Roman"/>
                <w:bCs/>
                <w:sz w:val="24"/>
                <w:szCs w:val="24"/>
              </w:rPr>
              <w:t>Введение. Роль математики в современном мире</w:t>
            </w:r>
            <w:r w:rsidRPr="0090794F">
              <w:rPr>
                <w:rFonts w:ascii="Times New Roman" w:hAnsi="Times New Roman" w:cs="Times New Roman"/>
                <w:b/>
                <w:bCs/>
                <w:sz w:val="24"/>
                <w:szCs w:val="24"/>
              </w:rPr>
              <w:t xml:space="preserve">. </w:t>
            </w:r>
            <w:r w:rsidRPr="0090794F">
              <w:rPr>
                <w:rFonts w:ascii="Times New Roman" w:hAnsi="Times New Roman" w:cs="Times New Roman"/>
                <w:sz w:val="24"/>
                <w:szCs w:val="24"/>
              </w:rPr>
              <w:t>Понятие матрицы. Виды матриц. Основные операции над матрицами.</w:t>
            </w:r>
          </w:p>
        </w:tc>
      </w:tr>
      <w:tr w:rsidR="0090794F" w:rsidRPr="0090794F" w14:paraId="6E203D52" w14:textId="77777777" w:rsidTr="004A443B">
        <w:trPr>
          <w:trHeight w:val="20"/>
        </w:trPr>
        <w:tc>
          <w:tcPr>
            <w:tcW w:w="1505" w:type="pct"/>
            <w:vMerge/>
          </w:tcPr>
          <w:p w14:paraId="6F8DF57F" w14:textId="77777777" w:rsidR="00B862AB" w:rsidRPr="0090794F" w:rsidRDefault="00B862AB" w:rsidP="007F1E1E">
            <w:pPr>
              <w:rPr>
                <w:rFonts w:ascii="Times New Roman" w:hAnsi="Times New Roman" w:cs="Times New Roman"/>
                <w:b/>
                <w:bCs/>
                <w:i/>
                <w:sz w:val="24"/>
                <w:szCs w:val="24"/>
              </w:rPr>
            </w:pPr>
          </w:p>
        </w:tc>
        <w:tc>
          <w:tcPr>
            <w:tcW w:w="3495" w:type="pct"/>
          </w:tcPr>
          <w:p w14:paraId="340FFA48" w14:textId="77777777" w:rsidR="00B862AB" w:rsidRPr="0090794F" w:rsidRDefault="00B862AB" w:rsidP="007F1E1E">
            <w:pPr>
              <w:jc w:val="both"/>
              <w:rPr>
                <w:rFonts w:ascii="Times New Roman" w:hAnsi="Times New Roman" w:cs="Times New Roman"/>
                <w:bCs/>
                <w:i/>
                <w:sz w:val="24"/>
                <w:szCs w:val="24"/>
              </w:rPr>
            </w:pPr>
            <w:r w:rsidRPr="0090794F">
              <w:rPr>
                <w:rFonts w:ascii="Times New Roman" w:hAnsi="Times New Roman" w:cs="Times New Roman"/>
                <w:b/>
                <w:bCs/>
                <w:sz w:val="24"/>
                <w:szCs w:val="24"/>
              </w:rPr>
              <w:t>2.</w:t>
            </w:r>
            <w:r w:rsidRPr="0090794F">
              <w:rPr>
                <w:rFonts w:ascii="Times New Roman" w:hAnsi="Times New Roman" w:cs="Times New Roman"/>
                <w:bCs/>
                <w:sz w:val="24"/>
                <w:szCs w:val="24"/>
              </w:rPr>
              <w:t xml:space="preserve"> </w:t>
            </w:r>
            <w:r w:rsidRPr="0090794F">
              <w:rPr>
                <w:rFonts w:ascii="Times New Roman" w:hAnsi="Times New Roman" w:cs="Times New Roman"/>
                <w:sz w:val="24"/>
                <w:szCs w:val="24"/>
              </w:rPr>
              <w:t>Определители 2-го и 3-го порядка. Свойства определителей. Вычисление определителей</w:t>
            </w:r>
          </w:p>
        </w:tc>
      </w:tr>
      <w:tr w:rsidR="0090794F" w:rsidRPr="0090794F" w14:paraId="7175B85C" w14:textId="77777777" w:rsidTr="004A443B">
        <w:trPr>
          <w:trHeight w:val="20"/>
        </w:trPr>
        <w:tc>
          <w:tcPr>
            <w:tcW w:w="1505" w:type="pct"/>
            <w:vMerge/>
          </w:tcPr>
          <w:p w14:paraId="65DD76F6" w14:textId="77777777" w:rsidR="00B862AB" w:rsidRPr="0090794F" w:rsidRDefault="00B862AB" w:rsidP="007F1E1E">
            <w:pPr>
              <w:rPr>
                <w:rFonts w:ascii="Times New Roman" w:hAnsi="Times New Roman" w:cs="Times New Roman"/>
                <w:b/>
                <w:bCs/>
                <w:i/>
                <w:sz w:val="24"/>
                <w:szCs w:val="24"/>
              </w:rPr>
            </w:pPr>
          </w:p>
        </w:tc>
        <w:tc>
          <w:tcPr>
            <w:tcW w:w="3495" w:type="pct"/>
          </w:tcPr>
          <w:p w14:paraId="7C29A516" w14:textId="77777777" w:rsidR="00B862AB" w:rsidRPr="0090794F" w:rsidRDefault="00B862AB" w:rsidP="007F1E1E">
            <w:pPr>
              <w:jc w:val="both"/>
              <w:rPr>
                <w:rFonts w:ascii="Times New Roman" w:hAnsi="Times New Roman" w:cs="Times New Roman"/>
                <w:b/>
                <w:i/>
                <w:sz w:val="24"/>
                <w:szCs w:val="24"/>
              </w:rPr>
            </w:pPr>
            <w:r w:rsidRPr="0090794F">
              <w:rPr>
                <w:rFonts w:ascii="Times New Roman" w:hAnsi="Times New Roman" w:cs="Times New Roman"/>
                <w:b/>
                <w:bCs/>
                <w:sz w:val="24"/>
                <w:szCs w:val="24"/>
              </w:rPr>
              <w:t>В том числе практических занятий</w:t>
            </w:r>
          </w:p>
        </w:tc>
      </w:tr>
      <w:tr w:rsidR="0090794F" w:rsidRPr="0090794F" w14:paraId="0AE77069" w14:textId="77777777" w:rsidTr="004A443B">
        <w:trPr>
          <w:trHeight w:val="20"/>
        </w:trPr>
        <w:tc>
          <w:tcPr>
            <w:tcW w:w="1505" w:type="pct"/>
            <w:vMerge/>
          </w:tcPr>
          <w:p w14:paraId="4C2E9FFA" w14:textId="77777777" w:rsidR="00B862AB" w:rsidRPr="0090794F" w:rsidRDefault="00B862AB" w:rsidP="007F1E1E">
            <w:pPr>
              <w:rPr>
                <w:rFonts w:ascii="Times New Roman" w:hAnsi="Times New Roman" w:cs="Times New Roman"/>
                <w:b/>
                <w:bCs/>
                <w:i/>
                <w:sz w:val="24"/>
                <w:szCs w:val="24"/>
              </w:rPr>
            </w:pPr>
          </w:p>
        </w:tc>
        <w:tc>
          <w:tcPr>
            <w:tcW w:w="3495" w:type="pct"/>
          </w:tcPr>
          <w:p w14:paraId="33BC0BB8" w14:textId="77777777" w:rsidR="00B862AB" w:rsidRPr="0090794F" w:rsidRDefault="00B862AB" w:rsidP="007F1E1E">
            <w:pPr>
              <w:jc w:val="both"/>
              <w:rPr>
                <w:rFonts w:ascii="Times New Roman" w:hAnsi="Times New Roman" w:cs="Times New Roman"/>
                <w:b/>
                <w:sz w:val="24"/>
                <w:szCs w:val="24"/>
              </w:rPr>
            </w:pPr>
            <w:r w:rsidRPr="0090794F">
              <w:rPr>
                <w:rFonts w:ascii="Times New Roman" w:hAnsi="Times New Roman" w:cs="Times New Roman"/>
                <w:sz w:val="24"/>
                <w:szCs w:val="24"/>
              </w:rPr>
              <w:t>Практическое занятие 1. Действия</w:t>
            </w:r>
            <w:r w:rsidRPr="0090794F">
              <w:rPr>
                <w:rFonts w:ascii="Times New Roman" w:hAnsi="Times New Roman" w:cs="Times New Roman"/>
                <w:spacing w:val="-2"/>
                <w:sz w:val="24"/>
                <w:szCs w:val="24"/>
              </w:rPr>
              <w:t xml:space="preserve"> </w:t>
            </w:r>
            <w:r w:rsidRPr="0090794F">
              <w:rPr>
                <w:rFonts w:ascii="Times New Roman" w:hAnsi="Times New Roman" w:cs="Times New Roman"/>
                <w:sz w:val="24"/>
                <w:szCs w:val="24"/>
              </w:rPr>
              <w:t>над</w:t>
            </w:r>
            <w:r w:rsidRPr="0090794F">
              <w:rPr>
                <w:rFonts w:ascii="Times New Roman" w:hAnsi="Times New Roman" w:cs="Times New Roman"/>
                <w:spacing w:val="-2"/>
                <w:sz w:val="24"/>
                <w:szCs w:val="24"/>
              </w:rPr>
              <w:t xml:space="preserve"> </w:t>
            </w:r>
            <w:r w:rsidRPr="0090794F">
              <w:rPr>
                <w:rFonts w:ascii="Times New Roman" w:hAnsi="Times New Roman" w:cs="Times New Roman"/>
                <w:sz w:val="24"/>
                <w:szCs w:val="24"/>
              </w:rPr>
              <w:t>матрицами</w:t>
            </w:r>
            <w:r w:rsidRPr="0090794F">
              <w:rPr>
                <w:rFonts w:ascii="Times New Roman" w:hAnsi="Times New Roman" w:cs="Times New Roman"/>
                <w:b/>
                <w:sz w:val="24"/>
                <w:szCs w:val="24"/>
              </w:rPr>
              <w:t>.</w:t>
            </w:r>
          </w:p>
        </w:tc>
      </w:tr>
      <w:tr w:rsidR="0090794F" w:rsidRPr="0090794F" w14:paraId="5E33934A" w14:textId="77777777" w:rsidTr="004A443B">
        <w:trPr>
          <w:trHeight w:val="20"/>
        </w:trPr>
        <w:tc>
          <w:tcPr>
            <w:tcW w:w="1505" w:type="pct"/>
            <w:vMerge/>
          </w:tcPr>
          <w:p w14:paraId="6BD02D8E" w14:textId="77777777" w:rsidR="00B862AB" w:rsidRPr="0090794F" w:rsidRDefault="00B862AB" w:rsidP="007F1E1E">
            <w:pPr>
              <w:rPr>
                <w:rFonts w:ascii="Times New Roman" w:hAnsi="Times New Roman" w:cs="Times New Roman"/>
                <w:b/>
                <w:bCs/>
                <w:i/>
                <w:sz w:val="24"/>
                <w:szCs w:val="24"/>
              </w:rPr>
            </w:pPr>
          </w:p>
        </w:tc>
        <w:tc>
          <w:tcPr>
            <w:tcW w:w="3495" w:type="pct"/>
            <w:vAlign w:val="bottom"/>
          </w:tcPr>
          <w:p w14:paraId="2C709061" w14:textId="77777777" w:rsidR="00B862AB" w:rsidRPr="0090794F" w:rsidRDefault="00B862AB" w:rsidP="007F1E1E">
            <w:pPr>
              <w:rPr>
                <w:rFonts w:ascii="Times New Roman" w:hAnsi="Times New Roman" w:cs="Times New Roman"/>
                <w:b/>
                <w:sz w:val="24"/>
                <w:szCs w:val="24"/>
              </w:rPr>
            </w:pPr>
            <w:r w:rsidRPr="0090794F">
              <w:rPr>
                <w:rFonts w:ascii="Times New Roman" w:hAnsi="Times New Roman" w:cs="Times New Roman"/>
                <w:sz w:val="24"/>
                <w:szCs w:val="24"/>
              </w:rPr>
              <w:t>Практическое занятие 2. Вычисление определителей 2-го и 3-го порядка.</w:t>
            </w:r>
          </w:p>
        </w:tc>
      </w:tr>
      <w:tr w:rsidR="0090794F" w:rsidRPr="0090794F" w14:paraId="6145EEB3" w14:textId="77777777" w:rsidTr="004A443B">
        <w:trPr>
          <w:trHeight w:val="20"/>
        </w:trPr>
        <w:tc>
          <w:tcPr>
            <w:tcW w:w="1505" w:type="pct"/>
            <w:vMerge/>
          </w:tcPr>
          <w:p w14:paraId="7BA65B9D" w14:textId="77777777" w:rsidR="00B862AB" w:rsidRPr="0090794F" w:rsidRDefault="00B862AB" w:rsidP="007F1E1E">
            <w:pPr>
              <w:rPr>
                <w:rFonts w:ascii="Times New Roman" w:hAnsi="Times New Roman" w:cs="Times New Roman"/>
                <w:b/>
                <w:bCs/>
                <w:sz w:val="24"/>
                <w:szCs w:val="24"/>
              </w:rPr>
            </w:pPr>
          </w:p>
        </w:tc>
        <w:tc>
          <w:tcPr>
            <w:tcW w:w="3495" w:type="pct"/>
          </w:tcPr>
          <w:p w14:paraId="38159F28" w14:textId="77777777" w:rsidR="00B862AB" w:rsidRPr="0090794F" w:rsidRDefault="00B862AB" w:rsidP="007F1E1E">
            <w:pPr>
              <w:rPr>
                <w:rFonts w:ascii="Times New Roman" w:hAnsi="Times New Roman" w:cs="Times New Roman"/>
                <w:b/>
                <w:bCs/>
                <w:sz w:val="24"/>
                <w:szCs w:val="24"/>
              </w:rPr>
            </w:pPr>
            <w:r w:rsidRPr="0090794F">
              <w:rPr>
                <w:rFonts w:ascii="Times New Roman" w:hAnsi="Times New Roman" w:cs="Times New Roman"/>
                <w:b/>
                <w:bCs/>
                <w:sz w:val="24"/>
                <w:szCs w:val="24"/>
              </w:rPr>
              <w:t>Самостоятельная работа обучающихся</w:t>
            </w:r>
            <w:r w:rsidRPr="0090794F">
              <w:rPr>
                <w:rStyle w:val="af3"/>
                <w:rFonts w:ascii="Times New Roman" w:hAnsi="Times New Roman"/>
                <w:b/>
                <w:bCs/>
                <w:sz w:val="24"/>
                <w:szCs w:val="24"/>
              </w:rPr>
              <w:footnoteReference w:id="16"/>
            </w:r>
          </w:p>
        </w:tc>
      </w:tr>
      <w:tr w:rsidR="0090794F" w:rsidRPr="0090794F" w14:paraId="31806A05" w14:textId="77777777" w:rsidTr="004A443B">
        <w:trPr>
          <w:trHeight w:val="361"/>
        </w:trPr>
        <w:tc>
          <w:tcPr>
            <w:tcW w:w="1505" w:type="pct"/>
            <w:vMerge w:val="restart"/>
          </w:tcPr>
          <w:p w14:paraId="52E33ED0" w14:textId="77777777" w:rsidR="00B862AB" w:rsidRPr="0090794F" w:rsidRDefault="00B862AB" w:rsidP="007F1E1E">
            <w:pPr>
              <w:jc w:val="center"/>
              <w:rPr>
                <w:rFonts w:ascii="Times New Roman" w:hAnsi="Times New Roman" w:cs="Times New Roman"/>
                <w:b/>
                <w:sz w:val="24"/>
                <w:szCs w:val="24"/>
              </w:rPr>
            </w:pPr>
            <w:r w:rsidRPr="0090794F">
              <w:rPr>
                <w:rFonts w:ascii="Times New Roman" w:hAnsi="Times New Roman" w:cs="Times New Roman"/>
                <w:b/>
                <w:sz w:val="24"/>
                <w:szCs w:val="24"/>
              </w:rPr>
              <w:t>Тема 1.2</w:t>
            </w:r>
          </w:p>
          <w:p w14:paraId="72EDA014" w14:textId="77777777" w:rsidR="00B862AB" w:rsidRPr="0090794F" w:rsidRDefault="00B862AB" w:rsidP="007F1E1E">
            <w:pPr>
              <w:jc w:val="center"/>
              <w:rPr>
                <w:rFonts w:ascii="Times New Roman" w:hAnsi="Times New Roman" w:cs="Times New Roman"/>
                <w:b/>
                <w:sz w:val="24"/>
                <w:szCs w:val="24"/>
              </w:rPr>
            </w:pPr>
            <w:r w:rsidRPr="0090794F">
              <w:rPr>
                <w:rFonts w:ascii="Times New Roman" w:hAnsi="Times New Roman" w:cs="Times New Roman"/>
                <w:b/>
                <w:bCs/>
                <w:sz w:val="24"/>
                <w:szCs w:val="24"/>
              </w:rPr>
              <w:t xml:space="preserve"> Системы линейных алгебраических уравнений</w:t>
            </w:r>
          </w:p>
          <w:p w14:paraId="21231C66" w14:textId="77777777" w:rsidR="00B862AB" w:rsidRPr="0090794F" w:rsidRDefault="00B862AB" w:rsidP="007F1E1E">
            <w:pPr>
              <w:rPr>
                <w:rFonts w:ascii="Times New Roman" w:hAnsi="Times New Roman" w:cs="Times New Roman"/>
                <w:b/>
                <w:bCs/>
                <w:sz w:val="24"/>
                <w:szCs w:val="24"/>
              </w:rPr>
            </w:pPr>
          </w:p>
        </w:tc>
        <w:tc>
          <w:tcPr>
            <w:tcW w:w="3495" w:type="pct"/>
          </w:tcPr>
          <w:p w14:paraId="5B0535B7" w14:textId="77777777" w:rsidR="00B862AB" w:rsidRPr="0090794F" w:rsidRDefault="00B862AB" w:rsidP="007F1E1E">
            <w:pPr>
              <w:rPr>
                <w:rFonts w:ascii="Times New Roman" w:hAnsi="Times New Roman" w:cs="Times New Roman"/>
                <w:b/>
                <w:bCs/>
                <w:sz w:val="24"/>
                <w:szCs w:val="24"/>
              </w:rPr>
            </w:pPr>
            <w:r w:rsidRPr="0090794F">
              <w:rPr>
                <w:rFonts w:ascii="Times New Roman" w:hAnsi="Times New Roman" w:cs="Times New Roman"/>
                <w:b/>
                <w:bCs/>
                <w:sz w:val="24"/>
                <w:szCs w:val="24"/>
              </w:rPr>
              <w:t xml:space="preserve">Содержание учебного материала </w:t>
            </w:r>
          </w:p>
        </w:tc>
      </w:tr>
      <w:tr w:rsidR="0090794F" w:rsidRPr="0090794F" w14:paraId="1E084148" w14:textId="77777777" w:rsidTr="004A443B">
        <w:trPr>
          <w:trHeight w:val="20"/>
        </w:trPr>
        <w:tc>
          <w:tcPr>
            <w:tcW w:w="1505" w:type="pct"/>
            <w:vMerge/>
          </w:tcPr>
          <w:p w14:paraId="26700E8B" w14:textId="77777777" w:rsidR="00B862AB" w:rsidRPr="0090794F" w:rsidRDefault="00B862AB" w:rsidP="007F1E1E">
            <w:pPr>
              <w:rPr>
                <w:rFonts w:ascii="Times New Roman" w:hAnsi="Times New Roman" w:cs="Times New Roman"/>
                <w:b/>
                <w:bCs/>
                <w:sz w:val="24"/>
                <w:szCs w:val="24"/>
              </w:rPr>
            </w:pPr>
          </w:p>
        </w:tc>
        <w:tc>
          <w:tcPr>
            <w:tcW w:w="3495" w:type="pct"/>
          </w:tcPr>
          <w:p w14:paraId="33EAC456" w14:textId="77777777" w:rsidR="00B862AB" w:rsidRPr="0090794F" w:rsidRDefault="00B862AB" w:rsidP="007F1E1E">
            <w:pPr>
              <w:rPr>
                <w:rFonts w:ascii="Times New Roman" w:hAnsi="Times New Roman" w:cs="Times New Roman"/>
                <w:b/>
                <w:bCs/>
                <w:sz w:val="24"/>
                <w:szCs w:val="24"/>
              </w:rPr>
            </w:pPr>
            <w:r w:rsidRPr="0090794F">
              <w:rPr>
                <w:rFonts w:ascii="Times New Roman" w:hAnsi="Times New Roman" w:cs="Times New Roman"/>
                <w:b/>
                <w:bCs/>
                <w:sz w:val="24"/>
                <w:szCs w:val="24"/>
              </w:rPr>
              <w:t xml:space="preserve">1.  </w:t>
            </w:r>
            <w:r w:rsidRPr="0090794F">
              <w:rPr>
                <w:rFonts w:ascii="Times New Roman" w:hAnsi="Times New Roman" w:cs="Times New Roman"/>
                <w:bCs/>
                <w:sz w:val="24"/>
                <w:szCs w:val="24"/>
              </w:rPr>
              <w:t>Основные понятия системы линейных алгебраических уравнений.</w:t>
            </w:r>
            <w:r w:rsidRPr="0090794F">
              <w:rPr>
                <w:rFonts w:ascii="Times New Roman" w:hAnsi="Times New Roman" w:cs="Times New Roman"/>
                <w:sz w:val="24"/>
                <w:szCs w:val="24"/>
              </w:rPr>
              <w:t xml:space="preserve"> Решение системы линейных уравнений методом Крамера.</w:t>
            </w:r>
          </w:p>
        </w:tc>
      </w:tr>
      <w:tr w:rsidR="0090794F" w:rsidRPr="0090794F" w14:paraId="563ECE82" w14:textId="77777777" w:rsidTr="004A443B">
        <w:trPr>
          <w:trHeight w:val="20"/>
        </w:trPr>
        <w:tc>
          <w:tcPr>
            <w:tcW w:w="1505" w:type="pct"/>
            <w:vMerge/>
          </w:tcPr>
          <w:p w14:paraId="3DBD32E9" w14:textId="77777777" w:rsidR="00B862AB" w:rsidRPr="0090794F" w:rsidRDefault="00B862AB" w:rsidP="007F1E1E">
            <w:pPr>
              <w:rPr>
                <w:rFonts w:ascii="Times New Roman" w:hAnsi="Times New Roman" w:cs="Times New Roman"/>
                <w:b/>
                <w:bCs/>
                <w:sz w:val="24"/>
                <w:szCs w:val="24"/>
              </w:rPr>
            </w:pPr>
          </w:p>
        </w:tc>
        <w:tc>
          <w:tcPr>
            <w:tcW w:w="3495" w:type="pct"/>
          </w:tcPr>
          <w:p w14:paraId="1E56E0A0" w14:textId="77777777" w:rsidR="00B862AB" w:rsidRPr="0090794F" w:rsidRDefault="00B862AB" w:rsidP="007F1E1E">
            <w:pPr>
              <w:rPr>
                <w:rFonts w:ascii="Times New Roman" w:hAnsi="Times New Roman" w:cs="Times New Roman"/>
                <w:b/>
                <w:bCs/>
                <w:sz w:val="24"/>
                <w:szCs w:val="24"/>
              </w:rPr>
            </w:pPr>
            <w:r w:rsidRPr="0090794F">
              <w:rPr>
                <w:rFonts w:ascii="Times New Roman" w:hAnsi="Times New Roman" w:cs="Times New Roman"/>
                <w:b/>
                <w:sz w:val="24"/>
                <w:szCs w:val="24"/>
              </w:rPr>
              <w:t>2</w:t>
            </w:r>
            <w:r w:rsidRPr="0090794F">
              <w:rPr>
                <w:rFonts w:ascii="Times New Roman" w:hAnsi="Times New Roman" w:cs="Times New Roman"/>
                <w:sz w:val="24"/>
                <w:szCs w:val="24"/>
              </w:rPr>
              <w:t>. Решение системы линейных уравнений методом Гаусса.</w:t>
            </w:r>
          </w:p>
        </w:tc>
      </w:tr>
      <w:tr w:rsidR="0090794F" w:rsidRPr="0090794F" w14:paraId="348A272E" w14:textId="77777777" w:rsidTr="004A443B">
        <w:trPr>
          <w:trHeight w:val="20"/>
        </w:trPr>
        <w:tc>
          <w:tcPr>
            <w:tcW w:w="1505" w:type="pct"/>
            <w:vMerge/>
          </w:tcPr>
          <w:p w14:paraId="428542BE" w14:textId="77777777" w:rsidR="00B862AB" w:rsidRPr="0090794F" w:rsidRDefault="00B862AB" w:rsidP="007F1E1E">
            <w:pPr>
              <w:rPr>
                <w:rFonts w:ascii="Times New Roman" w:hAnsi="Times New Roman" w:cs="Times New Roman"/>
                <w:b/>
                <w:bCs/>
                <w:sz w:val="24"/>
                <w:szCs w:val="24"/>
              </w:rPr>
            </w:pPr>
          </w:p>
        </w:tc>
        <w:tc>
          <w:tcPr>
            <w:tcW w:w="3495" w:type="pct"/>
          </w:tcPr>
          <w:p w14:paraId="0D5E53FC" w14:textId="77777777" w:rsidR="00B862AB" w:rsidRPr="0090794F" w:rsidRDefault="00B862AB" w:rsidP="007F1E1E">
            <w:pPr>
              <w:rPr>
                <w:rFonts w:ascii="Times New Roman" w:hAnsi="Times New Roman" w:cs="Times New Roman"/>
                <w:b/>
                <w:sz w:val="24"/>
                <w:szCs w:val="24"/>
              </w:rPr>
            </w:pPr>
            <w:r w:rsidRPr="0090794F">
              <w:rPr>
                <w:rFonts w:ascii="Times New Roman" w:hAnsi="Times New Roman" w:cs="Times New Roman"/>
                <w:b/>
                <w:bCs/>
                <w:sz w:val="24"/>
                <w:szCs w:val="24"/>
              </w:rPr>
              <w:t>В том числе практических занятий</w:t>
            </w:r>
          </w:p>
        </w:tc>
      </w:tr>
      <w:tr w:rsidR="0090794F" w:rsidRPr="0090794F" w14:paraId="6D81DA34" w14:textId="77777777" w:rsidTr="004A443B">
        <w:trPr>
          <w:trHeight w:val="20"/>
        </w:trPr>
        <w:tc>
          <w:tcPr>
            <w:tcW w:w="1505" w:type="pct"/>
            <w:vMerge/>
          </w:tcPr>
          <w:p w14:paraId="330DE62E" w14:textId="77777777" w:rsidR="00B862AB" w:rsidRPr="0090794F" w:rsidRDefault="00B862AB" w:rsidP="007F1E1E">
            <w:pPr>
              <w:rPr>
                <w:rFonts w:ascii="Times New Roman" w:hAnsi="Times New Roman" w:cs="Times New Roman"/>
                <w:b/>
                <w:bCs/>
                <w:sz w:val="24"/>
                <w:szCs w:val="24"/>
              </w:rPr>
            </w:pPr>
          </w:p>
        </w:tc>
        <w:tc>
          <w:tcPr>
            <w:tcW w:w="3495" w:type="pct"/>
          </w:tcPr>
          <w:p w14:paraId="37443DB7" w14:textId="77777777" w:rsidR="00B862AB" w:rsidRPr="0090794F" w:rsidRDefault="00B862AB" w:rsidP="007F1E1E">
            <w:pPr>
              <w:rPr>
                <w:rFonts w:ascii="Times New Roman" w:hAnsi="Times New Roman" w:cs="Times New Roman"/>
                <w:b/>
                <w:sz w:val="24"/>
                <w:szCs w:val="24"/>
              </w:rPr>
            </w:pPr>
            <w:r w:rsidRPr="0090794F">
              <w:rPr>
                <w:rFonts w:ascii="Times New Roman" w:hAnsi="Times New Roman" w:cs="Times New Roman"/>
                <w:sz w:val="24"/>
                <w:szCs w:val="24"/>
              </w:rPr>
              <w:t>Практическое занятие 3. Решение системы линейных уравнений методом Крамера и методом Гаусса.</w:t>
            </w:r>
          </w:p>
        </w:tc>
      </w:tr>
      <w:tr w:rsidR="0090794F" w:rsidRPr="0090794F" w14:paraId="2C0D7569" w14:textId="77777777" w:rsidTr="004A443B">
        <w:trPr>
          <w:trHeight w:val="20"/>
        </w:trPr>
        <w:tc>
          <w:tcPr>
            <w:tcW w:w="1505" w:type="pct"/>
            <w:vMerge/>
          </w:tcPr>
          <w:p w14:paraId="299CF5C0" w14:textId="77777777" w:rsidR="00B862AB" w:rsidRPr="0090794F" w:rsidRDefault="00B862AB" w:rsidP="007F1E1E">
            <w:pPr>
              <w:rPr>
                <w:rFonts w:ascii="Times New Roman" w:hAnsi="Times New Roman" w:cs="Times New Roman"/>
                <w:b/>
                <w:bCs/>
                <w:sz w:val="24"/>
                <w:szCs w:val="24"/>
              </w:rPr>
            </w:pPr>
          </w:p>
        </w:tc>
        <w:tc>
          <w:tcPr>
            <w:tcW w:w="3495" w:type="pct"/>
          </w:tcPr>
          <w:p w14:paraId="058CA025" w14:textId="77777777" w:rsidR="00B862AB" w:rsidRPr="0090794F" w:rsidRDefault="00B862AB" w:rsidP="007F1E1E">
            <w:pPr>
              <w:rPr>
                <w:rFonts w:ascii="Times New Roman" w:hAnsi="Times New Roman" w:cs="Times New Roman"/>
                <w:b/>
                <w:bCs/>
                <w:sz w:val="24"/>
                <w:szCs w:val="24"/>
              </w:rPr>
            </w:pPr>
            <w:r w:rsidRPr="0090794F">
              <w:rPr>
                <w:rFonts w:ascii="Times New Roman" w:hAnsi="Times New Roman" w:cs="Times New Roman"/>
                <w:b/>
                <w:bCs/>
                <w:sz w:val="24"/>
                <w:szCs w:val="24"/>
              </w:rPr>
              <w:t xml:space="preserve">Самостоятельная работа обучающихся </w:t>
            </w:r>
          </w:p>
        </w:tc>
      </w:tr>
      <w:tr w:rsidR="0090794F" w:rsidRPr="0090794F" w14:paraId="72CABC9F" w14:textId="77777777" w:rsidTr="004A443B">
        <w:trPr>
          <w:trHeight w:val="20"/>
        </w:trPr>
        <w:tc>
          <w:tcPr>
            <w:tcW w:w="5000" w:type="pct"/>
            <w:gridSpan w:val="2"/>
          </w:tcPr>
          <w:p w14:paraId="1B5DFEA2" w14:textId="02B6983A" w:rsidR="00B862AB" w:rsidRPr="0090794F" w:rsidRDefault="00B862AB" w:rsidP="007F1E1E">
            <w:pPr>
              <w:rPr>
                <w:rFonts w:ascii="Times New Roman" w:hAnsi="Times New Roman" w:cs="Times New Roman"/>
                <w:b/>
                <w:bCs/>
                <w:sz w:val="24"/>
                <w:szCs w:val="24"/>
              </w:rPr>
            </w:pPr>
            <w:r w:rsidRPr="0090794F">
              <w:rPr>
                <w:rFonts w:ascii="Times New Roman" w:hAnsi="Times New Roman" w:cs="Times New Roman"/>
                <w:b/>
                <w:bCs/>
                <w:sz w:val="24"/>
                <w:szCs w:val="24"/>
              </w:rPr>
              <w:t>Раздел 2.</w:t>
            </w:r>
            <w:r w:rsidRPr="0090794F">
              <w:rPr>
                <w:rFonts w:ascii="Times New Roman" w:hAnsi="Times New Roman" w:cs="Times New Roman"/>
                <w:b/>
                <w:sz w:val="24"/>
                <w:szCs w:val="24"/>
              </w:rPr>
              <w:t xml:space="preserve"> Основы</w:t>
            </w:r>
            <w:r w:rsidRPr="0090794F">
              <w:rPr>
                <w:rFonts w:ascii="Times New Roman" w:hAnsi="Times New Roman" w:cs="Times New Roman"/>
                <w:b/>
                <w:spacing w:val="-1"/>
                <w:sz w:val="24"/>
                <w:szCs w:val="24"/>
              </w:rPr>
              <w:t xml:space="preserve"> </w:t>
            </w:r>
            <w:r w:rsidRPr="0090794F">
              <w:rPr>
                <w:rFonts w:ascii="Times New Roman" w:hAnsi="Times New Roman" w:cs="Times New Roman"/>
                <w:b/>
                <w:sz w:val="24"/>
                <w:szCs w:val="24"/>
              </w:rPr>
              <w:t>теории комплексных чисел. 6 ч.</w:t>
            </w:r>
          </w:p>
        </w:tc>
      </w:tr>
      <w:tr w:rsidR="0090794F" w:rsidRPr="0090794F" w14:paraId="02E1136C" w14:textId="77777777" w:rsidTr="004A443B">
        <w:trPr>
          <w:trHeight w:val="20"/>
        </w:trPr>
        <w:tc>
          <w:tcPr>
            <w:tcW w:w="1505" w:type="pct"/>
            <w:vMerge w:val="restart"/>
          </w:tcPr>
          <w:p w14:paraId="66B30B82" w14:textId="77777777" w:rsidR="00B862AB" w:rsidRPr="0090794F" w:rsidRDefault="00B862AB" w:rsidP="007F1E1E">
            <w:pPr>
              <w:jc w:val="center"/>
              <w:rPr>
                <w:rFonts w:ascii="Times New Roman" w:hAnsi="Times New Roman" w:cs="Times New Roman"/>
                <w:b/>
                <w:sz w:val="24"/>
                <w:szCs w:val="24"/>
              </w:rPr>
            </w:pPr>
            <w:r w:rsidRPr="0090794F">
              <w:rPr>
                <w:rFonts w:ascii="Times New Roman" w:hAnsi="Times New Roman" w:cs="Times New Roman"/>
                <w:b/>
                <w:sz w:val="24"/>
                <w:szCs w:val="24"/>
              </w:rPr>
              <w:t>Тема 2.1</w:t>
            </w:r>
          </w:p>
          <w:p w14:paraId="7DCD5BDB" w14:textId="77777777" w:rsidR="00B862AB" w:rsidRPr="0090794F" w:rsidRDefault="00B862AB" w:rsidP="007F1E1E">
            <w:pPr>
              <w:jc w:val="center"/>
              <w:rPr>
                <w:rFonts w:ascii="Times New Roman" w:hAnsi="Times New Roman" w:cs="Times New Roman"/>
                <w:b/>
                <w:bCs/>
                <w:sz w:val="24"/>
                <w:szCs w:val="24"/>
              </w:rPr>
            </w:pPr>
            <w:r w:rsidRPr="0090794F">
              <w:rPr>
                <w:rFonts w:ascii="Times New Roman" w:hAnsi="Times New Roman" w:cs="Times New Roman"/>
                <w:b/>
                <w:bCs/>
                <w:sz w:val="24"/>
                <w:szCs w:val="24"/>
              </w:rPr>
              <w:t>Основные свойства комплексных чисел</w:t>
            </w:r>
          </w:p>
          <w:p w14:paraId="4A49D466" w14:textId="77777777" w:rsidR="00B862AB" w:rsidRPr="0090794F" w:rsidRDefault="00B862AB" w:rsidP="007F1E1E">
            <w:pPr>
              <w:ind w:firstLine="708"/>
              <w:rPr>
                <w:rFonts w:ascii="Times New Roman" w:hAnsi="Times New Roman" w:cs="Times New Roman"/>
                <w:b/>
                <w:bCs/>
                <w:sz w:val="24"/>
                <w:szCs w:val="24"/>
              </w:rPr>
            </w:pPr>
          </w:p>
        </w:tc>
        <w:tc>
          <w:tcPr>
            <w:tcW w:w="3495" w:type="pct"/>
          </w:tcPr>
          <w:p w14:paraId="0D662001" w14:textId="77777777" w:rsidR="00B862AB" w:rsidRPr="0090794F" w:rsidRDefault="00B862AB" w:rsidP="007F1E1E">
            <w:pPr>
              <w:rPr>
                <w:rFonts w:ascii="Times New Roman" w:hAnsi="Times New Roman" w:cs="Times New Roman"/>
                <w:b/>
                <w:bCs/>
                <w:sz w:val="24"/>
                <w:szCs w:val="24"/>
              </w:rPr>
            </w:pPr>
            <w:r w:rsidRPr="0090794F">
              <w:rPr>
                <w:rFonts w:ascii="Times New Roman" w:hAnsi="Times New Roman" w:cs="Times New Roman"/>
                <w:b/>
                <w:bCs/>
                <w:sz w:val="24"/>
                <w:szCs w:val="24"/>
              </w:rPr>
              <w:t>Содержание учебного материала</w:t>
            </w:r>
          </w:p>
        </w:tc>
      </w:tr>
      <w:tr w:rsidR="0090794F" w:rsidRPr="0090794F" w14:paraId="49C5D98D" w14:textId="77777777" w:rsidTr="004A443B">
        <w:trPr>
          <w:trHeight w:val="20"/>
        </w:trPr>
        <w:tc>
          <w:tcPr>
            <w:tcW w:w="1505" w:type="pct"/>
            <w:vMerge/>
          </w:tcPr>
          <w:p w14:paraId="0FB2CCB6" w14:textId="77777777" w:rsidR="00B862AB" w:rsidRPr="0090794F" w:rsidRDefault="00B862AB" w:rsidP="007F1E1E">
            <w:pPr>
              <w:rPr>
                <w:rFonts w:ascii="Times New Roman" w:hAnsi="Times New Roman" w:cs="Times New Roman"/>
                <w:b/>
                <w:bCs/>
                <w:sz w:val="24"/>
                <w:szCs w:val="24"/>
              </w:rPr>
            </w:pPr>
          </w:p>
        </w:tc>
        <w:tc>
          <w:tcPr>
            <w:tcW w:w="3495" w:type="pct"/>
          </w:tcPr>
          <w:p w14:paraId="5964179E" w14:textId="77777777" w:rsidR="00B862AB" w:rsidRPr="0090794F" w:rsidRDefault="00B862AB" w:rsidP="007F1E1E">
            <w:pPr>
              <w:rPr>
                <w:rFonts w:ascii="Times New Roman" w:hAnsi="Times New Roman" w:cs="Times New Roman"/>
                <w:b/>
                <w:bCs/>
                <w:sz w:val="24"/>
                <w:szCs w:val="24"/>
              </w:rPr>
            </w:pPr>
            <w:r w:rsidRPr="0090794F">
              <w:rPr>
                <w:rFonts w:ascii="Times New Roman" w:hAnsi="Times New Roman" w:cs="Times New Roman"/>
                <w:b/>
                <w:bCs/>
                <w:sz w:val="24"/>
                <w:szCs w:val="24"/>
              </w:rPr>
              <w:t xml:space="preserve">1.  </w:t>
            </w:r>
            <w:r w:rsidRPr="0090794F">
              <w:rPr>
                <w:rFonts w:ascii="Times New Roman" w:hAnsi="Times New Roman" w:cs="Times New Roman"/>
                <w:sz w:val="24"/>
                <w:szCs w:val="24"/>
              </w:rPr>
              <w:t>Определение комплексных чисел. Геометрическое изображение комплексных чисел. Алгебраическая форма комплексного числа. Действия над комплексными числами в алгебраической форме.</w:t>
            </w:r>
          </w:p>
        </w:tc>
      </w:tr>
      <w:tr w:rsidR="0090794F" w:rsidRPr="0090794F" w14:paraId="600B77DB" w14:textId="77777777" w:rsidTr="004A443B">
        <w:trPr>
          <w:trHeight w:val="20"/>
        </w:trPr>
        <w:tc>
          <w:tcPr>
            <w:tcW w:w="1505" w:type="pct"/>
            <w:vMerge/>
          </w:tcPr>
          <w:p w14:paraId="4637DCE0" w14:textId="77777777" w:rsidR="00B862AB" w:rsidRPr="0090794F" w:rsidRDefault="00B862AB" w:rsidP="007F1E1E">
            <w:pPr>
              <w:rPr>
                <w:rFonts w:ascii="Times New Roman" w:hAnsi="Times New Roman" w:cs="Times New Roman"/>
                <w:b/>
                <w:bCs/>
                <w:sz w:val="24"/>
                <w:szCs w:val="24"/>
              </w:rPr>
            </w:pPr>
          </w:p>
        </w:tc>
        <w:tc>
          <w:tcPr>
            <w:tcW w:w="3495" w:type="pct"/>
          </w:tcPr>
          <w:p w14:paraId="6821515E" w14:textId="77777777" w:rsidR="00B862AB" w:rsidRPr="0090794F" w:rsidRDefault="00B862AB" w:rsidP="007F1E1E">
            <w:pPr>
              <w:rPr>
                <w:rFonts w:ascii="Times New Roman" w:hAnsi="Times New Roman" w:cs="Times New Roman"/>
                <w:b/>
                <w:bCs/>
                <w:sz w:val="24"/>
                <w:szCs w:val="24"/>
              </w:rPr>
            </w:pPr>
            <w:r w:rsidRPr="0090794F">
              <w:rPr>
                <w:rFonts w:ascii="Times New Roman" w:hAnsi="Times New Roman" w:cs="Times New Roman"/>
                <w:sz w:val="24"/>
                <w:szCs w:val="24"/>
              </w:rPr>
              <w:t>2. Тригонометрическая и показательная формы записи комплексного числа.  Применение комплексных чисел при расчете физических величин: расчёт различных характеристик электрических цепей переменного тока.*</w:t>
            </w:r>
          </w:p>
        </w:tc>
      </w:tr>
      <w:tr w:rsidR="0090794F" w:rsidRPr="0090794F" w14:paraId="1B6CE1A8" w14:textId="77777777" w:rsidTr="004A443B">
        <w:trPr>
          <w:trHeight w:val="20"/>
        </w:trPr>
        <w:tc>
          <w:tcPr>
            <w:tcW w:w="1505" w:type="pct"/>
            <w:vMerge/>
          </w:tcPr>
          <w:p w14:paraId="330204D2" w14:textId="77777777" w:rsidR="00B862AB" w:rsidRPr="0090794F" w:rsidRDefault="00B862AB" w:rsidP="007F1E1E">
            <w:pPr>
              <w:rPr>
                <w:rFonts w:ascii="Times New Roman" w:hAnsi="Times New Roman" w:cs="Times New Roman"/>
                <w:b/>
                <w:bCs/>
                <w:sz w:val="24"/>
                <w:szCs w:val="24"/>
              </w:rPr>
            </w:pPr>
          </w:p>
        </w:tc>
        <w:tc>
          <w:tcPr>
            <w:tcW w:w="3495" w:type="pct"/>
          </w:tcPr>
          <w:p w14:paraId="6F7FB438" w14:textId="77777777" w:rsidR="00B862AB" w:rsidRPr="0090794F" w:rsidRDefault="00B862AB" w:rsidP="007F1E1E">
            <w:pPr>
              <w:rPr>
                <w:rFonts w:ascii="Times New Roman" w:hAnsi="Times New Roman" w:cs="Times New Roman"/>
                <w:sz w:val="24"/>
                <w:szCs w:val="24"/>
              </w:rPr>
            </w:pPr>
            <w:r w:rsidRPr="0090794F">
              <w:rPr>
                <w:rFonts w:ascii="Times New Roman" w:hAnsi="Times New Roman" w:cs="Times New Roman"/>
                <w:b/>
                <w:bCs/>
                <w:sz w:val="24"/>
                <w:szCs w:val="24"/>
              </w:rPr>
              <w:t>В том числе практических занятий</w:t>
            </w:r>
          </w:p>
        </w:tc>
      </w:tr>
      <w:tr w:rsidR="0090794F" w:rsidRPr="0090794F" w14:paraId="79656DA6" w14:textId="77777777" w:rsidTr="004A443B">
        <w:trPr>
          <w:trHeight w:val="20"/>
        </w:trPr>
        <w:tc>
          <w:tcPr>
            <w:tcW w:w="1505" w:type="pct"/>
            <w:vMerge/>
          </w:tcPr>
          <w:p w14:paraId="3B19AF57" w14:textId="77777777" w:rsidR="00B862AB" w:rsidRPr="0090794F" w:rsidRDefault="00B862AB" w:rsidP="007F1E1E">
            <w:pPr>
              <w:rPr>
                <w:rFonts w:ascii="Times New Roman" w:hAnsi="Times New Roman" w:cs="Times New Roman"/>
                <w:b/>
                <w:bCs/>
                <w:sz w:val="24"/>
                <w:szCs w:val="24"/>
              </w:rPr>
            </w:pPr>
          </w:p>
        </w:tc>
        <w:tc>
          <w:tcPr>
            <w:tcW w:w="3495" w:type="pct"/>
          </w:tcPr>
          <w:p w14:paraId="6368771E" w14:textId="77777777" w:rsidR="00B862AB" w:rsidRPr="0090794F" w:rsidRDefault="00B862AB" w:rsidP="007F1E1E">
            <w:pPr>
              <w:rPr>
                <w:rFonts w:ascii="Times New Roman" w:hAnsi="Times New Roman" w:cs="Times New Roman"/>
                <w:sz w:val="24"/>
                <w:szCs w:val="24"/>
              </w:rPr>
            </w:pPr>
            <w:r w:rsidRPr="0090794F">
              <w:rPr>
                <w:rFonts w:ascii="Times New Roman" w:hAnsi="Times New Roman" w:cs="Times New Roman"/>
                <w:sz w:val="24"/>
                <w:szCs w:val="24"/>
              </w:rPr>
              <w:t xml:space="preserve">Практическое занятие 4.  Перевод комплексных чисел из одной формы записи в другую. Действия над комплексными числами в различных формах записи.* </w:t>
            </w:r>
          </w:p>
        </w:tc>
      </w:tr>
      <w:tr w:rsidR="0090794F" w:rsidRPr="0090794F" w14:paraId="7780ADDE" w14:textId="77777777" w:rsidTr="004A443B">
        <w:trPr>
          <w:trHeight w:val="20"/>
        </w:trPr>
        <w:tc>
          <w:tcPr>
            <w:tcW w:w="1505" w:type="pct"/>
            <w:vMerge/>
          </w:tcPr>
          <w:p w14:paraId="432C722A" w14:textId="77777777" w:rsidR="00B862AB" w:rsidRPr="0090794F" w:rsidRDefault="00B862AB" w:rsidP="007F1E1E">
            <w:pPr>
              <w:rPr>
                <w:rFonts w:ascii="Times New Roman" w:hAnsi="Times New Roman" w:cs="Times New Roman"/>
                <w:b/>
                <w:bCs/>
                <w:sz w:val="24"/>
                <w:szCs w:val="24"/>
              </w:rPr>
            </w:pPr>
          </w:p>
        </w:tc>
        <w:tc>
          <w:tcPr>
            <w:tcW w:w="3495" w:type="pct"/>
          </w:tcPr>
          <w:p w14:paraId="1B248EA6" w14:textId="77777777" w:rsidR="00B862AB" w:rsidRPr="0090794F" w:rsidRDefault="00B862AB" w:rsidP="007F1E1E">
            <w:pPr>
              <w:rPr>
                <w:rFonts w:ascii="Times New Roman" w:hAnsi="Times New Roman" w:cs="Times New Roman"/>
                <w:i/>
                <w:sz w:val="24"/>
                <w:szCs w:val="24"/>
              </w:rPr>
            </w:pPr>
            <w:r w:rsidRPr="0090794F">
              <w:rPr>
                <w:rFonts w:ascii="Times New Roman" w:hAnsi="Times New Roman" w:cs="Times New Roman"/>
                <w:b/>
                <w:bCs/>
                <w:sz w:val="24"/>
                <w:szCs w:val="24"/>
              </w:rPr>
              <w:t>Самостоятельная работа обучающихся</w:t>
            </w:r>
          </w:p>
        </w:tc>
      </w:tr>
      <w:tr w:rsidR="0090794F" w:rsidRPr="0090794F" w14:paraId="1580FDD0" w14:textId="77777777" w:rsidTr="004A443B">
        <w:trPr>
          <w:trHeight w:val="20"/>
        </w:trPr>
        <w:tc>
          <w:tcPr>
            <w:tcW w:w="5000" w:type="pct"/>
            <w:gridSpan w:val="2"/>
          </w:tcPr>
          <w:p w14:paraId="1E9B24E5" w14:textId="02C32E25" w:rsidR="00B862AB" w:rsidRPr="0090794F" w:rsidRDefault="00B862AB" w:rsidP="007F1E1E">
            <w:pPr>
              <w:rPr>
                <w:rFonts w:ascii="Times New Roman" w:hAnsi="Times New Roman" w:cs="Times New Roman"/>
                <w:b/>
                <w:bCs/>
                <w:sz w:val="24"/>
                <w:szCs w:val="24"/>
              </w:rPr>
            </w:pPr>
            <w:r w:rsidRPr="0090794F">
              <w:rPr>
                <w:rFonts w:ascii="Times New Roman" w:hAnsi="Times New Roman" w:cs="Times New Roman"/>
                <w:b/>
                <w:bCs/>
                <w:sz w:val="24"/>
                <w:szCs w:val="24"/>
              </w:rPr>
              <w:lastRenderedPageBreak/>
              <w:t>Раздел 3.</w:t>
            </w:r>
            <w:r w:rsidRPr="0090794F">
              <w:rPr>
                <w:rFonts w:ascii="Times New Roman" w:hAnsi="Times New Roman" w:cs="Times New Roman"/>
                <w:b/>
                <w:sz w:val="24"/>
                <w:szCs w:val="24"/>
              </w:rPr>
              <w:t xml:space="preserve"> Основы</w:t>
            </w:r>
            <w:r w:rsidRPr="0090794F">
              <w:rPr>
                <w:rFonts w:ascii="Times New Roman" w:hAnsi="Times New Roman" w:cs="Times New Roman"/>
                <w:b/>
                <w:spacing w:val="-1"/>
                <w:sz w:val="24"/>
                <w:szCs w:val="24"/>
              </w:rPr>
              <w:t xml:space="preserve"> </w:t>
            </w:r>
            <w:r w:rsidRPr="0090794F">
              <w:rPr>
                <w:rFonts w:ascii="Times New Roman" w:hAnsi="Times New Roman" w:cs="Times New Roman"/>
                <w:b/>
                <w:sz w:val="24"/>
                <w:szCs w:val="24"/>
              </w:rPr>
              <w:t>векторной алгебры 5 ч.</w:t>
            </w:r>
          </w:p>
        </w:tc>
      </w:tr>
      <w:tr w:rsidR="0090794F" w:rsidRPr="0090794F" w14:paraId="12BE8873" w14:textId="77777777" w:rsidTr="004A443B">
        <w:trPr>
          <w:trHeight w:val="20"/>
        </w:trPr>
        <w:tc>
          <w:tcPr>
            <w:tcW w:w="1505" w:type="pct"/>
            <w:vMerge w:val="restart"/>
          </w:tcPr>
          <w:p w14:paraId="1095C891" w14:textId="77777777" w:rsidR="00B862AB" w:rsidRPr="0090794F" w:rsidRDefault="00B862AB" w:rsidP="007F1E1E">
            <w:pPr>
              <w:jc w:val="center"/>
              <w:rPr>
                <w:rFonts w:ascii="Times New Roman" w:hAnsi="Times New Roman" w:cs="Times New Roman"/>
                <w:b/>
                <w:bCs/>
                <w:sz w:val="24"/>
                <w:szCs w:val="24"/>
              </w:rPr>
            </w:pPr>
            <w:r w:rsidRPr="0090794F">
              <w:rPr>
                <w:rFonts w:ascii="Times New Roman" w:hAnsi="Times New Roman" w:cs="Times New Roman"/>
                <w:b/>
                <w:bCs/>
                <w:sz w:val="24"/>
                <w:szCs w:val="24"/>
              </w:rPr>
              <w:t>Тема 3.1 Векторы на плоскости.</w:t>
            </w:r>
          </w:p>
        </w:tc>
        <w:tc>
          <w:tcPr>
            <w:tcW w:w="3495" w:type="pct"/>
          </w:tcPr>
          <w:p w14:paraId="5D3C1866" w14:textId="77777777" w:rsidR="00B862AB" w:rsidRPr="0090794F" w:rsidRDefault="00B862AB" w:rsidP="007F1E1E">
            <w:pPr>
              <w:rPr>
                <w:rFonts w:ascii="Times New Roman" w:hAnsi="Times New Roman" w:cs="Times New Roman"/>
                <w:b/>
                <w:bCs/>
                <w:sz w:val="24"/>
                <w:szCs w:val="24"/>
              </w:rPr>
            </w:pPr>
            <w:r w:rsidRPr="0090794F">
              <w:rPr>
                <w:rFonts w:ascii="Times New Roman" w:hAnsi="Times New Roman" w:cs="Times New Roman"/>
                <w:b/>
                <w:bCs/>
                <w:sz w:val="24"/>
                <w:szCs w:val="24"/>
              </w:rPr>
              <w:t>Содержание учебного материала</w:t>
            </w:r>
          </w:p>
        </w:tc>
      </w:tr>
      <w:tr w:rsidR="0090794F" w:rsidRPr="0090794F" w14:paraId="0AF788E4" w14:textId="77777777" w:rsidTr="004A443B">
        <w:trPr>
          <w:trHeight w:val="20"/>
        </w:trPr>
        <w:tc>
          <w:tcPr>
            <w:tcW w:w="1505" w:type="pct"/>
            <w:vMerge/>
          </w:tcPr>
          <w:p w14:paraId="3285529C" w14:textId="77777777" w:rsidR="00B862AB" w:rsidRPr="0090794F" w:rsidRDefault="00B862AB" w:rsidP="007F1E1E">
            <w:pPr>
              <w:rPr>
                <w:rFonts w:ascii="Times New Roman" w:hAnsi="Times New Roman" w:cs="Times New Roman"/>
                <w:b/>
                <w:bCs/>
                <w:sz w:val="24"/>
                <w:szCs w:val="24"/>
              </w:rPr>
            </w:pPr>
          </w:p>
        </w:tc>
        <w:tc>
          <w:tcPr>
            <w:tcW w:w="3495" w:type="pct"/>
          </w:tcPr>
          <w:p w14:paraId="3FBEF24E" w14:textId="77777777" w:rsidR="00B862AB" w:rsidRPr="0090794F" w:rsidRDefault="00B862AB" w:rsidP="007F1E1E">
            <w:pPr>
              <w:rPr>
                <w:rFonts w:ascii="Times New Roman" w:hAnsi="Times New Roman" w:cs="Times New Roman"/>
                <w:b/>
                <w:bCs/>
                <w:sz w:val="24"/>
                <w:szCs w:val="24"/>
              </w:rPr>
            </w:pPr>
            <w:r w:rsidRPr="0090794F">
              <w:rPr>
                <w:rFonts w:ascii="Times New Roman" w:hAnsi="Times New Roman" w:cs="Times New Roman"/>
                <w:b/>
                <w:bCs/>
                <w:sz w:val="24"/>
                <w:szCs w:val="24"/>
              </w:rPr>
              <w:t>1.</w:t>
            </w:r>
            <w:r w:rsidRPr="0090794F">
              <w:rPr>
                <w:rFonts w:ascii="Times New Roman" w:hAnsi="Times New Roman" w:cs="Times New Roman"/>
                <w:sz w:val="24"/>
                <w:szCs w:val="24"/>
              </w:rPr>
              <w:t xml:space="preserve"> Понятие вектора. Линейные операции над векторами, их свойства. Проекция вектора на ось.</w:t>
            </w:r>
          </w:p>
        </w:tc>
      </w:tr>
      <w:tr w:rsidR="0090794F" w:rsidRPr="0090794F" w14:paraId="7F5801F0" w14:textId="77777777" w:rsidTr="004A443B">
        <w:trPr>
          <w:trHeight w:val="20"/>
        </w:trPr>
        <w:tc>
          <w:tcPr>
            <w:tcW w:w="1505" w:type="pct"/>
            <w:vMerge/>
          </w:tcPr>
          <w:p w14:paraId="554B43FB" w14:textId="77777777" w:rsidR="00B862AB" w:rsidRPr="0090794F" w:rsidRDefault="00B862AB" w:rsidP="007F1E1E">
            <w:pPr>
              <w:rPr>
                <w:rFonts w:ascii="Times New Roman" w:hAnsi="Times New Roman" w:cs="Times New Roman"/>
                <w:b/>
                <w:bCs/>
                <w:sz w:val="24"/>
                <w:szCs w:val="24"/>
              </w:rPr>
            </w:pPr>
          </w:p>
        </w:tc>
        <w:tc>
          <w:tcPr>
            <w:tcW w:w="3495" w:type="pct"/>
          </w:tcPr>
          <w:p w14:paraId="437BD404" w14:textId="77777777" w:rsidR="00B862AB" w:rsidRPr="0090794F" w:rsidRDefault="00B862AB" w:rsidP="007F1E1E">
            <w:pPr>
              <w:rPr>
                <w:rFonts w:ascii="Times New Roman" w:hAnsi="Times New Roman" w:cs="Times New Roman"/>
                <w:b/>
                <w:bCs/>
                <w:sz w:val="24"/>
                <w:szCs w:val="24"/>
              </w:rPr>
            </w:pPr>
            <w:r w:rsidRPr="0090794F">
              <w:rPr>
                <w:rFonts w:ascii="Times New Roman" w:hAnsi="Times New Roman" w:cs="Times New Roman"/>
                <w:b/>
                <w:bCs/>
                <w:sz w:val="24"/>
                <w:szCs w:val="24"/>
              </w:rPr>
              <w:t>В том числе практических занятий</w:t>
            </w:r>
          </w:p>
        </w:tc>
      </w:tr>
      <w:tr w:rsidR="0090794F" w:rsidRPr="0090794F" w14:paraId="0F7EBEBC" w14:textId="77777777" w:rsidTr="004A443B">
        <w:trPr>
          <w:trHeight w:val="20"/>
        </w:trPr>
        <w:tc>
          <w:tcPr>
            <w:tcW w:w="1505" w:type="pct"/>
            <w:vMerge/>
          </w:tcPr>
          <w:p w14:paraId="6E4F449C" w14:textId="77777777" w:rsidR="00B862AB" w:rsidRPr="0090794F" w:rsidRDefault="00B862AB" w:rsidP="007F1E1E">
            <w:pPr>
              <w:rPr>
                <w:rFonts w:ascii="Times New Roman" w:hAnsi="Times New Roman" w:cs="Times New Roman"/>
                <w:b/>
                <w:bCs/>
                <w:sz w:val="24"/>
                <w:szCs w:val="24"/>
              </w:rPr>
            </w:pPr>
          </w:p>
        </w:tc>
        <w:tc>
          <w:tcPr>
            <w:tcW w:w="3495" w:type="pct"/>
          </w:tcPr>
          <w:p w14:paraId="72080F54" w14:textId="77777777" w:rsidR="00B862AB" w:rsidRPr="0090794F" w:rsidRDefault="00B862AB" w:rsidP="007F1E1E">
            <w:pPr>
              <w:rPr>
                <w:rFonts w:ascii="Times New Roman" w:hAnsi="Times New Roman" w:cs="Times New Roman"/>
                <w:b/>
                <w:bCs/>
                <w:sz w:val="24"/>
                <w:szCs w:val="24"/>
              </w:rPr>
            </w:pPr>
            <w:r w:rsidRPr="0090794F">
              <w:rPr>
                <w:rFonts w:ascii="Times New Roman" w:hAnsi="Times New Roman" w:cs="Times New Roman"/>
                <w:sz w:val="24"/>
                <w:szCs w:val="24"/>
              </w:rPr>
              <w:t xml:space="preserve">Практическое занятие 5. Векторы на плоскости. Операции над векторами.*  </w:t>
            </w:r>
          </w:p>
        </w:tc>
      </w:tr>
      <w:tr w:rsidR="0090794F" w:rsidRPr="0090794F" w14:paraId="13E6E557" w14:textId="77777777" w:rsidTr="004A443B">
        <w:trPr>
          <w:trHeight w:val="20"/>
        </w:trPr>
        <w:tc>
          <w:tcPr>
            <w:tcW w:w="1505" w:type="pct"/>
            <w:vMerge/>
          </w:tcPr>
          <w:p w14:paraId="0C67F25D" w14:textId="77777777" w:rsidR="00B862AB" w:rsidRPr="0090794F" w:rsidRDefault="00B862AB" w:rsidP="007F1E1E">
            <w:pPr>
              <w:rPr>
                <w:rFonts w:ascii="Times New Roman" w:hAnsi="Times New Roman" w:cs="Times New Roman"/>
                <w:b/>
                <w:bCs/>
                <w:sz w:val="24"/>
                <w:szCs w:val="24"/>
              </w:rPr>
            </w:pPr>
          </w:p>
        </w:tc>
        <w:tc>
          <w:tcPr>
            <w:tcW w:w="3495" w:type="pct"/>
          </w:tcPr>
          <w:p w14:paraId="0AC998E1" w14:textId="77777777" w:rsidR="00B862AB" w:rsidRPr="0090794F" w:rsidRDefault="00B862AB" w:rsidP="007F1E1E">
            <w:pPr>
              <w:rPr>
                <w:rFonts w:ascii="Times New Roman" w:hAnsi="Times New Roman" w:cs="Times New Roman"/>
                <w:b/>
                <w:bCs/>
                <w:sz w:val="24"/>
                <w:szCs w:val="24"/>
              </w:rPr>
            </w:pPr>
            <w:r w:rsidRPr="0090794F">
              <w:rPr>
                <w:rFonts w:ascii="Times New Roman" w:hAnsi="Times New Roman" w:cs="Times New Roman"/>
                <w:b/>
                <w:bCs/>
                <w:sz w:val="24"/>
                <w:szCs w:val="24"/>
              </w:rPr>
              <w:t>Самостоятельная работа обучающихся</w:t>
            </w:r>
          </w:p>
        </w:tc>
      </w:tr>
      <w:tr w:rsidR="0090794F" w:rsidRPr="0090794F" w14:paraId="3E0E23FC" w14:textId="77777777" w:rsidTr="004A443B">
        <w:trPr>
          <w:trHeight w:val="263"/>
        </w:trPr>
        <w:tc>
          <w:tcPr>
            <w:tcW w:w="5000" w:type="pct"/>
            <w:gridSpan w:val="2"/>
          </w:tcPr>
          <w:p w14:paraId="1BF8FD98" w14:textId="1D869B2C" w:rsidR="00B862AB" w:rsidRPr="0090794F" w:rsidRDefault="00B862AB" w:rsidP="007F1E1E">
            <w:pPr>
              <w:rPr>
                <w:rFonts w:ascii="Times New Roman" w:hAnsi="Times New Roman" w:cs="Times New Roman"/>
                <w:b/>
                <w:bCs/>
                <w:sz w:val="24"/>
                <w:szCs w:val="24"/>
              </w:rPr>
            </w:pPr>
            <w:r w:rsidRPr="0090794F">
              <w:rPr>
                <w:rFonts w:ascii="Times New Roman" w:hAnsi="Times New Roman" w:cs="Times New Roman"/>
                <w:b/>
                <w:bCs/>
                <w:sz w:val="24"/>
                <w:szCs w:val="24"/>
              </w:rPr>
              <w:t>Раздел 4.</w:t>
            </w:r>
            <w:r w:rsidRPr="0090794F">
              <w:rPr>
                <w:rFonts w:ascii="Times New Roman" w:hAnsi="Times New Roman" w:cs="Times New Roman"/>
                <w:b/>
                <w:sz w:val="24"/>
                <w:szCs w:val="24"/>
              </w:rPr>
              <w:t xml:space="preserve"> Основы математического анализа 9 ч.</w:t>
            </w:r>
          </w:p>
        </w:tc>
      </w:tr>
      <w:tr w:rsidR="0090794F" w:rsidRPr="0090794F" w14:paraId="31B7D8B9" w14:textId="77777777" w:rsidTr="004A443B">
        <w:trPr>
          <w:trHeight w:val="20"/>
        </w:trPr>
        <w:tc>
          <w:tcPr>
            <w:tcW w:w="1505" w:type="pct"/>
            <w:vMerge w:val="restart"/>
          </w:tcPr>
          <w:p w14:paraId="3F87463A" w14:textId="77777777" w:rsidR="00B862AB" w:rsidRPr="0090794F" w:rsidRDefault="00B862AB" w:rsidP="007F1E1E">
            <w:pPr>
              <w:jc w:val="center"/>
              <w:rPr>
                <w:rFonts w:ascii="Times New Roman" w:hAnsi="Times New Roman" w:cs="Times New Roman"/>
                <w:b/>
                <w:bCs/>
                <w:sz w:val="24"/>
                <w:szCs w:val="24"/>
              </w:rPr>
            </w:pPr>
            <w:r w:rsidRPr="0090794F">
              <w:rPr>
                <w:rFonts w:ascii="Times New Roman" w:hAnsi="Times New Roman" w:cs="Times New Roman"/>
                <w:b/>
                <w:bCs/>
                <w:sz w:val="24"/>
                <w:szCs w:val="24"/>
              </w:rPr>
              <w:t>Тема 4.1 Функция одной</w:t>
            </w:r>
          </w:p>
          <w:p w14:paraId="439DE414" w14:textId="77777777" w:rsidR="00B862AB" w:rsidRPr="0090794F" w:rsidRDefault="00B862AB" w:rsidP="007F1E1E">
            <w:pPr>
              <w:jc w:val="center"/>
              <w:rPr>
                <w:rFonts w:ascii="Times New Roman" w:hAnsi="Times New Roman" w:cs="Times New Roman"/>
                <w:b/>
                <w:bCs/>
                <w:sz w:val="24"/>
                <w:szCs w:val="24"/>
              </w:rPr>
            </w:pPr>
            <w:r w:rsidRPr="0090794F">
              <w:rPr>
                <w:rFonts w:ascii="Times New Roman" w:hAnsi="Times New Roman" w:cs="Times New Roman"/>
                <w:b/>
                <w:bCs/>
                <w:sz w:val="24"/>
                <w:szCs w:val="24"/>
              </w:rPr>
              <w:t>независимой переменной и ее</w:t>
            </w:r>
          </w:p>
          <w:p w14:paraId="1B43B846" w14:textId="77777777" w:rsidR="00B862AB" w:rsidRPr="0090794F" w:rsidRDefault="00B862AB" w:rsidP="007F1E1E">
            <w:pPr>
              <w:jc w:val="center"/>
              <w:rPr>
                <w:rFonts w:ascii="Times New Roman" w:hAnsi="Times New Roman" w:cs="Times New Roman"/>
                <w:b/>
                <w:bCs/>
                <w:sz w:val="24"/>
                <w:szCs w:val="24"/>
              </w:rPr>
            </w:pPr>
            <w:r w:rsidRPr="0090794F">
              <w:rPr>
                <w:rFonts w:ascii="Times New Roman" w:hAnsi="Times New Roman" w:cs="Times New Roman"/>
                <w:b/>
                <w:bCs/>
                <w:sz w:val="24"/>
                <w:szCs w:val="24"/>
              </w:rPr>
              <w:t>характеристики</w:t>
            </w:r>
          </w:p>
        </w:tc>
        <w:tc>
          <w:tcPr>
            <w:tcW w:w="3495" w:type="pct"/>
          </w:tcPr>
          <w:p w14:paraId="10010337" w14:textId="77777777" w:rsidR="00B862AB" w:rsidRPr="0090794F" w:rsidRDefault="00B862AB" w:rsidP="007F1E1E">
            <w:pPr>
              <w:rPr>
                <w:rFonts w:ascii="Times New Roman" w:hAnsi="Times New Roman" w:cs="Times New Roman"/>
                <w:b/>
                <w:bCs/>
                <w:sz w:val="24"/>
                <w:szCs w:val="24"/>
              </w:rPr>
            </w:pPr>
            <w:r w:rsidRPr="0090794F">
              <w:rPr>
                <w:rFonts w:ascii="Times New Roman" w:hAnsi="Times New Roman" w:cs="Times New Roman"/>
                <w:b/>
                <w:bCs/>
                <w:sz w:val="24"/>
                <w:szCs w:val="24"/>
              </w:rPr>
              <w:t>Содержание учебного материала</w:t>
            </w:r>
          </w:p>
        </w:tc>
      </w:tr>
      <w:tr w:rsidR="0090794F" w:rsidRPr="0090794F" w14:paraId="2FD5B97A" w14:textId="77777777" w:rsidTr="004A443B">
        <w:trPr>
          <w:trHeight w:val="20"/>
        </w:trPr>
        <w:tc>
          <w:tcPr>
            <w:tcW w:w="1505" w:type="pct"/>
            <w:vMerge/>
          </w:tcPr>
          <w:p w14:paraId="7501FC0F" w14:textId="77777777" w:rsidR="00B862AB" w:rsidRPr="0090794F" w:rsidRDefault="00B862AB" w:rsidP="007F1E1E">
            <w:pPr>
              <w:rPr>
                <w:rFonts w:ascii="Times New Roman" w:hAnsi="Times New Roman" w:cs="Times New Roman"/>
                <w:b/>
                <w:bCs/>
                <w:sz w:val="24"/>
                <w:szCs w:val="24"/>
              </w:rPr>
            </w:pPr>
          </w:p>
        </w:tc>
        <w:tc>
          <w:tcPr>
            <w:tcW w:w="3495" w:type="pct"/>
          </w:tcPr>
          <w:p w14:paraId="682FB6E5" w14:textId="77777777" w:rsidR="00B862AB" w:rsidRPr="0090794F" w:rsidRDefault="00B862AB" w:rsidP="007F1E1E">
            <w:pPr>
              <w:rPr>
                <w:rFonts w:ascii="Times New Roman" w:hAnsi="Times New Roman" w:cs="Times New Roman"/>
                <w:b/>
                <w:bCs/>
                <w:sz w:val="24"/>
                <w:szCs w:val="24"/>
              </w:rPr>
            </w:pPr>
            <w:r w:rsidRPr="0090794F">
              <w:rPr>
                <w:rFonts w:ascii="Times New Roman" w:hAnsi="Times New Roman" w:cs="Times New Roman"/>
                <w:b/>
                <w:bCs/>
                <w:sz w:val="24"/>
                <w:szCs w:val="24"/>
              </w:rPr>
              <w:t>1.</w:t>
            </w:r>
            <w:r w:rsidRPr="0090794F">
              <w:rPr>
                <w:rFonts w:ascii="Times New Roman" w:hAnsi="Times New Roman" w:cs="Times New Roman"/>
                <w:bCs/>
                <w:sz w:val="24"/>
                <w:szCs w:val="24"/>
              </w:rPr>
              <w:t xml:space="preserve"> Функция одной независимой переменной и способы ее задания. Характеристики функции. Основные элементарные функции, их свойства и графики. Сложные и обратные функции.</w:t>
            </w:r>
          </w:p>
        </w:tc>
      </w:tr>
      <w:tr w:rsidR="0090794F" w:rsidRPr="0090794F" w14:paraId="079E341F" w14:textId="77777777" w:rsidTr="004A443B">
        <w:trPr>
          <w:trHeight w:val="20"/>
        </w:trPr>
        <w:tc>
          <w:tcPr>
            <w:tcW w:w="1505" w:type="pct"/>
            <w:vMerge/>
          </w:tcPr>
          <w:p w14:paraId="35395A3B" w14:textId="77777777" w:rsidR="00B862AB" w:rsidRPr="0090794F" w:rsidRDefault="00B862AB" w:rsidP="007F1E1E">
            <w:pPr>
              <w:rPr>
                <w:rFonts w:ascii="Times New Roman" w:hAnsi="Times New Roman" w:cs="Times New Roman"/>
                <w:b/>
                <w:bCs/>
                <w:sz w:val="24"/>
                <w:szCs w:val="24"/>
              </w:rPr>
            </w:pPr>
          </w:p>
        </w:tc>
        <w:tc>
          <w:tcPr>
            <w:tcW w:w="3495" w:type="pct"/>
          </w:tcPr>
          <w:p w14:paraId="74476C43" w14:textId="77777777" w:rsidR="00B862AB" w:rsidRPr="0090794F" w:rsidRDefault="00B862AB" w:rsidP="007F1E1E">
            <w:pPr>
              <w:rPr>
                <w:rFonts w:ascii="Times New Roman" w:hAnsi="Times New Roman" w:cs="Times New Roman"/>
                <w:b/>
                <w:bCs/>
                <w:sz w:val="24"/>
                <w:szCs w:val="24"/>
              </w:rPr>
            </w:pPr>
            <w:r w:rsidRPr="0090794F">
              <w:rPr>
                <w:rFonts w:ascii="Times New Roman" w:hAnsi="Times New Roman" w:cs="Times New Roman"/>
                <w:b/>
                <w:bCs/>
                <w:sz w:val="24"/>
                <w:szCs w:val="24"/>
              </w:rPr>
              <w:t>В том числе практических занятий</w:t>
            </w:r>
          </w:p>
        </w:tc>
      </w:tr>
      <w:tr w:rsidR="0090794F" w:rsidRPr="0090794F" w14:paraId="4F0F93D0" w14:textId="77777777" w:rsidTr="004A443B">
        <w:trPr>
          <w:trHeight w:val="20"/>
        </w:trPr>
        <w:tc>
          <w:tcPr>
            <w:tcW w:w="1505" w:type="pct"/>
            <w:vMerge/>
          </w:tcPr>
          <w:p w14:paraId="5B422CDA" w14:textId="77777777" w:rsidR="00B862AB" w:rsidRPr="0090794F" w:rsidRDefault="00B862AB" w:rsidP="007F1E1E">
            <w:pPr>
              <w:rPr>
                <w:rFonts w:ascii="Times New Roman" w:hAnsi="Times New Roman" w:cs="Times New Roman"/>
                <w:b/>
                <w:bCs/>
                <w:sz w:val="24"/>
                <w:szCs w:val="24"/>
              </w:rPr>
            </w:pPr>
          </w:p>
        </w:tc>
        <w:tc>
          <w:tcPr>
            <w:tcW w:w="3495" w:type="pct"/>
          </w:tcPr>
          <w:p w14:paraId="14BF8BC1" w14:textId="77777777" w:rsidR="00B862AB" w:rsidRPr="0090794F" w:rsidRDefault="00B862AB" w:rsidP="007F1E1E">
            <w:pPr>
              <w:rPr>
                <w:rFonts w:ascii="Times New Roman" w:hAnsi="Times New Roman" w:cs="Times New Roman"/>
                <w:bCs/>
                <w:sz w:val="24"/>
                <w:szCs w:val="24"/>
              </w:rPr>
            </w:pPr>
            <w:r w:rsidRPr="0090794F">
              <w:rPr>
                <w:rFonts w:ascii="Times New Roman" w:hAnsi="Times New Roman" w:cs="Times New Roman"/>
                <w:sz w:val="24"/>
                <w:szCs w:val="24"/>
              </w:rPr>
              <w:t xml:space="preserve">Практическое занятие 6. </w:t>
            </w:r>
            <w:r w:rsidRPr="0090794F">
              <w:rPr>
                <w:rFonts w:ascii="Times New Roman" w:hAnsi="Times New Roman" w:cs="Times New Roman"/>
                <w:bCs/>
                <w:sz w:val="24"/>
                <w:szCs w:val="24"/>
              </w:rPr>
              <w:t>Построение графиков реальных функций с помощью</w:t>
            </w:r>
          </w:p>
          <w:p w14:paraId="13611573" w14:textId="77777777" w:rsidR="00B862AB" w:rsidRPr="0090794F" w:rsidRDefault="00B862AB" w:rsidP="007F1E1E">
            <w:pPr>
              <w:rPr>
                <w:rFonts w:ascii="Times New Roman" w:hAnsi="Times New Roman" w:cs="Times New Roman"/>
                <w:b/>
                <w:bCs/>
                <w:sz w:val="24"/>
                <w:szCs w:val="24"/>
              </w:rPr>
            </w:pPr>
            <w:r w:rsidRPr="0090794F">
              <w:rPr>
                <w:rFonts w:ascii="Times New Roman" w:hAnsi="Times New Roman" w:cs="Times New Roman"/>
                <w:bCs/>
                <w:sz w:val="24"/>
                <w:szCs w:val="24"/>
              </w:rPr>
              <w:t>геометрических преобразований</w:t>
            </w:r>
          </w:p>
        </w:tc>
      </w:tr>
      <w:tr w:rsidR="0090794F" w:rsidRPr="0090794F" w14:paraId="6C6994CA" w14:textId="77777777" w:rsidTr="004A443B">
        <w:trPr>
          <w:trHeight w:val="20"/>
        </w:trPr>
        <w:tc>
          <w:tcPr>
            <w:tcW w:w="1505" w:type="pct"/>
            <w:vMerge/>
          </w:tcPr>
          <w:p w14:paraId="23A6661C" w14:textId="77777777" w:rsidR="00B862AB" w:rsidRPr="0090794F" w:rsidRDefault="00B862AB" w:rsidP="007F1E1E">
            <w:pPr>
              <w:rPr>
                <w:rFonts w:ascii="Times New Roman" w:hAnsi="Times New Roman" w:cs="Times New Roman"/>
                <w:b/>
                <w:bCs/>
                <w:sz w:val="24"/>
                <w:szCs w:val="24"/>
              </w:rPr>
            </w:pPr>
          </w:p>
        </w:tc>
        <w:tc>
          <w:tcPr>
            <w:tcW w:w="3495" w:type="pct"/>
          </w:tcPr>
          <w:p w14:paraId="41A807F4" w14:textId="77777777" w:rsidR="00B862AB" w:rsidRPr="0090794F" w:rsidRDefault="00B862AB" w:rsidP="007F1E1E">
            <w:pPr>
              <w:rPr>
                <w:rFonts w:ascii="Times New Roman" w:hAnsi="Times New Roman" w:cs="Times New Roman"/>
                <w:b/>
                <w:bCs/>
                <w:sz w:val="24"/>
                <w:szCs w:val="24"/>
              </w:rPr>
            </w:pPr>
            <w:r w:rsidRPr="0090794F">
              <w:rPr>
                <w:rFonts w:ascii="Times New Roman" w:hAnsi="Times New Roman" w:cs="Times New Roman"/>
                <w:b/>
                <w:bCs/>
                <w:sz w:val="24"/>
                <w:szCs w:val="24"/>
              </w:rPr>
              <w:t>Самостоятельная работа обучающихся</w:t>
            </w:r>
          </w:p>
        </w:tc>
      </w:tr>
      <w:tr w:rsidR="0090794F" w:rsidRPr="0090794F" w14:paraId="0DE4F371" w14:textId="77777777" w:rsidTr="004A443B">
        <w:trPr>
          <w:trHeight w:val="20"/>
        </w:trPr>
        <w:tc>
          <w:tcPr>
            <w:tcW w:w="1505" w:type="pct"/>
            <w:vMerge w:val="restart"/>
          </w:tcPr>
          <w:p w14:paraId="297E0039" w14:textId="77777777" w:rsidR="00B862AB" w:rsidRPr="0090794F" w:rsidRDefault="00B862AB" w:rsidP="007F1E1E">
            <w:pPr>
              <w:jc w:val="center"/>
              <w:rPr>
                <w:rFonts w:ascii="Times New Roman" w:hAnsi="Times New Roman" w:cs="Times New Roman"/>
                <w:b/>
                <w:bCs/>
                <w:sz w:val="24"/>
                <w:szCs w:val="24"/>
              </w:rPr>
            </w:pPr>
            <w:r w:rsidRPr="0090794F">
              <w:rPr>
                <w:rFonts w:ascii="Times New Roman" w:hAnsi="Times New Roman" w:cs="Times New Roman"/>
                <w:b/>
                <w:bCs/>
                <w:sz w:val="24"/>
                <w:szCs w:val="24"/>
              </w:rPr>
              <w:t>Тема 4.2 Дифференциальное и интегральное исчисления одной переменной</w:t>
            </w:r>
          </w:p>
        </w:tc>
        <w:tc>
          <w:tcPr>
            <w:tcW w:w="3495" w:type="pct"/>
          </w:tcPr>
          <w:p w14:paraId="61DB417A" w14:textId="77777777" w:rsidR="00B862AB" w:rsidRPr="0090794F" w:rsidRDefault="00B862AB" w:rsidP="007F1E1E">
            <w:pPr>
              <w:rPr>
                <w:rFonts w:ascii="Times New Roman" w:hAnsi="Times New Roman" w:cs="Times New Roman"/>
                <w:b/>
                <w:bCs/>
                <w:sz w:val="24"/>
                <w:szCs w:val="24"/>
              </w:rPr>
            </w:pPr>
            <w:r w:rsidRPr="0090794F">
              <w:rPr>
                <w:rFonts w:ascii="Times New Roman" w:hAnsi="Times New Roman" w:cs="Times New Roman"/>
                <w:b/>
                <w:bCs/>
                <w:sz w:val="24"/>
                <w:szCs w:val="24"/>
              </w:rPr>
              <w:t>Содержание учебного материала</w:t>
            </w:r>
          </w:p>
        </w:tc>
      </w:tr>
      <w:tr w:rsidR="0090794F" w:rsidRPr="0090794F" w14:paraId="1323BE8C" w14:textId="77777777" w:rsidTr="004A443B">
        <w:trPr>
          <w:trHeight w:val="20"/>
        </w:trPr>
        <w:tc>
          <w:tcPr>
            <w:tcW w:w="1505" w:type="pct"/>
            <w:vMerge/>
          </w:tcPr>
          <w:p w14:paraId="235C004F" w14:textId="77777777" w:rsidR="00B862AB" w:rsidRPr="0090794F" w:rsidRDefault="00B862AB" w:rsidP="007F1E1E">
            <w:pPr>
              <w:rPr>
                <w:rFonts w:ascii="Times New Roman" w:hAnsi="Times New Roman" w:cs="Times New Roman"/>
                <w:b/>
                <w:bCs/>
                <w:sz w:val="24"/>
                <w:szCs w:val="24"/>
              </w:rPr>
            </w:pPr>
          </w:p>
        </w:tc>
        <w:tc>
          <w:tcPr>
            <w:tcW w:w="3495" w:type="pct"/>
          </w:tcPr>
          <w:p w14:paraId="1B848A67" w14:textId="77777777" w:rsidR="00B862AB" w:rsidRPr="0090794F" w:rsidRDefault="00B862AB" w:rsidP="007F1E1E">
            <w:pPr>
              <w:rPr>
                <w:rFonts w:ascii="Times New Roman" w:hAnsi="Times New Roman" w:cs="Times New Roman"/>
                <w:b/>
                <w:bCs/>
                <w:sz w:val="24"/>
                <w:szCs w:val="24"/>
              </w:rPr>
            </w:pPr>
            <w:r w:rsidRPr="0090794F">
              <w:rPr>
                <w:rFonts w:ascii="Times New Roman" w:hAnsi="Times New Roman" w:cs="Times New Roman"/>
                <w:b/>
                <w:bCs/>
                <w:sz w:val="24"/>
                <w:szCs w:val="24"/>
              </w:rPr>
              <w:t>1.</w:t>
            </w:r>
            <w:r w:rsidRPr="0090794F">
              <w:rPr>
                <w:rFonts w:ascii="Times New Roman" w:hAnsi="Times New Roman" w:cs="Times New Roman"/>
                <w:sz w:val="24"/>
                <w:szCs w:val="24"/>
              </w:rPr>
              <w:t xml:space="preserve"> Определение производной, её геометрический и физический смысл. Правила дифференцирования.</w:t>
            </w:r>
          </w:p>
        </w:tc>
      </w:tr>
      <w:tr w:rsidR="0090794F" w:rsidRPr="0090794F" w14:paraId="5F6498D0" w14:textId="77777777" w:rsidTr="004A443B">
        <w:trPr>
          <w:trHeight w:val="20"/>
        </w:trPr>
        <w:tc>
          <w:tcPr>
            <w:tcW w:w="1505" w:type="pct"/>
            <w:vMerge/>
          </w:tcPr>
          <w:p w14:paraId="5D51B588" w14:textId="77777777" w:rsidR="00B862AB" w:rsidRPr="0090794F" w:rsidRDefault="00B862AB" w:rsidP="007F1E1E">
            <w:pPr>
              <w:rPr>
                <w:rFonts w:ascii="Times New Roman" w:hAnsi="Times New Roman" w:cs="Times New Roman"/>
                <w:b/>
                <w:bCs/>
                <w:sz w:val="24"/>
                <w:szCs w:val="24"/>
              </w:rPr>
            </w:pPr>
          </w:p>
        </w:tc>
        <w:tc>
          <w:tcPr>
            <w:tcW w:w="3495" w:type="pct"/>
          </w:tcPr>
          <w:p w14:paraId="22AE16D9" w14:textId="77777777" w:rsidR="00B862AB" w:rsidRPr="0090794F" w:rsidRDefault="00B862AB" w:rsidP="007F1E1E">
            <w:pPr>
              <w:rPr>
                <w:rFonts w:ascii="Times New Roman" w:hAnsi="Times New Roman" w:cs="Times New Roman"/>
                <w:b/>
                <w:bCs/>
                <w:sz w:val="24"/>
                <w:szCs w:val="24"/>
              </w:rPr>
            </w:pPr>
            <w:r w:rsidRPr="0090794F">
              <w:rPr>
                <w:rFonts w:ascii="Times New Roman" w:hAnsi="Times New Roman" w:cs="Times New Roman"/>
                <w:b/>
                <w:bCs/>
                <w:sz w:val="24"/>
                <w:szCs w:val="24"/>
              </w:rPr>
              <w:t>2.</w:t>
            </w:r>
            <w:r w:rsidRPr="0090794F">
              <w:rPr>
                <w:rFonts w:ascii="Times New Roman" w:hAnsi="Times New Roman" w:cs="Times New Roman"/>
                <w:sz w:val="24"/>
                <w:szCs w:val="24"/>
              </w:rPr>
              <w:t xml:space="preserve"> Неопределенный интеграл. Определенный интеграл. Основные свойства и методы вычисления определенного интеграла.</w:t>
            </w:r>
          </w:p>
        </w:tc>
      </w:tr>
      <w:tr w:rsidR="0090794F" w:rsidRPr="0090794F" w14:paraId="26053A47" w14:textId="77777777" w:rsidTr="004A443B">
        <w:trPr>
          <w:trHeight w:val="20"/>
        </w:trPr>
        <w:tc>
          <w:tcPr>
            <w:tcW w:w="1505" w:type="pct"/>
            <w:vMerge/>
          </w:tcPr>
          <w:p w14:paraId="31473F20" w14:textId="77777777" w:rsidR="00B862AB" w:rsidRPr="0090794F" w:rsidRDefault="00B862AB" w:rsidP="007F1E1E">
            <w:pPr>
              <w:rPr>
                <w:rFonts w:ascii="Times New Roman" w:hAnsi="Times New Roman" w:cs="Times New Roman"/>
                <w:b/>
                <w:bCs/>
                <w:sz w:val="24"/>
                <w:szCs w:val="24"/>
              </w:rPr>
            </w:pPr>
          </w:p>
        </w:tc>
        <w:tc>
          <w:tcPr>
            <w:tcW w:w="3495" w:type="pct"/>
          </w:tcPr>
          <w:p w14:paraId="154D871E" w14:textId="77777777" w:rsidR="00B862AB" w:rsidRPr="0090794F" w:rsidRDefault="00B862AB" w:rsidP="007F1E1E">
            <w:pPr>
              <w:rPr>
                <w:rFonts w:ascii="Times New Roman" w:hAnsi="Times New Roman" w:cs="Times New Roman"/>
                <w:b/>
                <w:bCs/>
                <w:sz w:val="24"/>
                <w:szCs w:val="24"/>
              </w:rPr>
            </w:pPr>
            <w:r w:rsidRPr="0090794F">
              <w:rPr>
                <w:rFonts w:ascii="Times New Roman" w:hAnsi="Times New Roman" w:cs="Times New Roman"/>
                <w:b/>
                <w:bCs/>
                <w:sz w:val="24"/>
                <w:szCs w:val="24"/>
              </w:rPr>
              <w:t>В том числе практических занятий</w:t>
            </w:r>
          </w:p>
        </w:tc>
      </w:tr>
      <w:tr w:rsidR="0090794F" w:rsidRPr="0090794F" w14:paraId="62C8D6E7" w14:textId="77777777" w:rsidTr="004A443B">
        <w:trPr>
          <w:trHeight w:val="20"/>
        </w:trPr>
        <w:tc>
          <w:tcPr>
            <w:tcW w:w="1505" w:type="pct"/>
            <w:vMerge/>
          </w:tcPr>
          <w:p w14:paraId="31997436" w14:textId="77777777" w:rsidR="00B862AB" w:rsidRPr="0090794F" w:rsidRDefault="00B862AB" w:rsidP="007F1E1E">
            <w:pPr>
              <w:rPr>
                <w:rFonts w:ascii="Times New Roman" w:hAnsi="Times New Roman" w:cs="Times New Roman"/>
                <w:b/>
                <w:bCs/>
                <w:sz w:val="24"/>
                <w:szCs w:val="24"/>
              </w:rPr>
            </w:pPr>
          </w:p>
        </w:tc>
        <w:tc>
          <w:tcPr>
            <w:tcW w:w="3495" w:type="pct"/>
          </w:tcPr>
          <w:p w14:paraId="670BFADB" w14:textId="77777777" w:rsidR="00B862AB" w:rsidRPr="0090794F" w:rsidRDefault="00B862AB" w:rsidP="007F1E1E">
            <w:pPr>
              <w:rPr>
                <w:rFonts w:ascii="Times New Roman" w:hAnsi="Times New Roman" w:cs="Times New Roman"/>
                <w:b/>
                <w:bCs/>
                <w:sz w:val="24"/>
                <w:szCs w:val="24"/>
              </w:rPr>
            </w:pPr>
            <w:r w:rsidRPr="0090794F">
              <w:rPr>
                <w:rFonts w:ascii="Times New Roman" w:hAnsi="Times New Roman" w:cs="Times New Roman"/>
                <w:sz w:val="24"/>
                <w:szCs w:val="24"/>
              </w:rPr>
              <w:t>Практическое занятие 7.</w:t>
            </w:r>
            <w:r w:rsidRPr="0090794F">
              <w:rPr>
                <w:rFonts w:ascii="Times New Roman" w:hAnsi="Times New Roman" w:cs="Times New Roman"/>
                <w:bCs/>
                <w:sz w:val="24"/>
                <w:szCs w:val="24"/>
              </w:rPr>
              <w:t xml:space="preserve"> Применение производной к решению практических задач. Применение определенного интеграла в практических задачах.*</w:t>
            </w:r>
          </w:p>
        </w:tc>
      </w:tr>
      <w:tr w:rsidR="0090794F" w:rsidRPr="0090794F" w14:paraId="469950C7" w14:textId="77777777" w:rsidTr="004A443B">
        <w:trPr>
          <w:trHeight w:val="20"/>
        </w:trPr>
        <w:tc>
          <w:tcPr>
            <w:tcW w:w="1505" w:type="pct"/>
            <w:vMerge/>
          </w:tcPr>
          <w:p w14:paraId="4DE93E39" w14:textId="77777777" w:rsidR="00B862AB" w:rsidRPr="0090794F" w:rsidRDefault="00B862AB" w:rsidP="007F1E1E">
            <w:pPr>
              <w:rPr>
                <w:rFonts w:ascii="Times New Roman" w:hAnsi="Times New Roman" w:cs="Times New Roman"/>
                <w:b/>
                <w:bCs/>
                <w:sz w:val="24"/>
                <w:szCs w:val="24"/>
              </w:rPr>
            </w:pPr>
          </w:p>
        </w:tc>
        <w:tc>
          <w:tcPr>
            <w:tcW w:w="3495" w:type="pct"/>
          </w:tcPr>
          <w:p w14:paraId="0804F68A" w14:textId="77777777" w:rsidR="00B862AB" w:rsidRPr="0090794F" w:rsidRDefault="00B862AB" w:rsidP="007F1E1E">
            <w:pPr>
              <w:rPr>
                <w:rFonts w:ascii="Times New Roman" w:hAnsi="Times New Roman" w:cs="Times New Roman"/>
                <w:b/>
                <w:bCs/>
                <w:sz w:val="24"/>
                <w:szCs w:val="24"/>
              </w:rPr>
            </w:pPr>
            <w:r w:rsidRPr="0090794F">
              <w:rPr>
                <w:rFonts w:ascii="Times New Roman" w:hAnsi="Times New Roman" w:cs="Times New Roman"/>
                <w:b/>
                <w:bCs/>
                <w:sz w:val="24"/>
                <w:szCs w:val="24"/>
              </w:rPr>
              <w:t>Самостоятельная работа обучающихся</w:t>
            </w:r>
          </w:p>
        </w:tc>
      </w:tr>
      <w:tr w:rsidR="0090794F" w:rsidRPr="0090794F" w14:paraId="2284C998" w14:textId="77777777" w:rsidTr="004A443B">
        <w:trPr>
          <w:trHeight w:val="20"/>
        </w:trPr>
        <w:tc>
          <w:tcPr>
            <w:tcW w:w="5000" w:type="pct"/>
            <w:gridSpan w:val="2"/>
          </w:tcPr>
          <w:p w14:paraId="02BCBA0A" w14:textId="77777777" w:rsidR="00B862AB" w:rsidRPr="0090794F" w:rsidRDefault="00B862AB" w:rsidP="007F1E1E">
            <w:pPr>
              <w:suppressAutoHyphens/>
              <w:rPr>
                <w:rFonts w:ascii="Times New Roman" w:hAnsi="Times New Roman" w:cs="Times New Roman"/>
                <w:b/>
                <w:sz w:val="24"/>
                <w:szCs w:val="24"/>
              </w:rPr>
            </w:pPr>
            <w:r w:rsidRPr="0090794F">
              <w:rPr>
                <w:rFonts w:ascii="Times New Roman" w:hAnsi="Times New Roman" w:cs="Times New Roman"/>
                <w:b/>
                <w:sz w:val="24"/>
                <w:szCs w:val="24"/>
              </w:rPr>
              <w:t>Промежуточная аттестация</w:t>
            </w:r>
          </w:p>
        </w:tc>
      </w:tr>
      <w:tr w:rsidR="00B862AB" w:rsidRPr="0090794F" w14:paraId="11A576A2" w14:textId="77777777" w:rsidTr="004A443B">
        <w:trPr>
          <w:trHeight w:val="20"/>
        </w:trPr>
        <w:tc>
          <w:tcPr>
            <w:tcW w:w="5000" w:type="pct"/>
            <w:gridSpan w:val="2"/>
          </w:tcPr>
          <w:p w14:paraId="5B367E6B" w14:textId="4A7355BD" w:rsidR="00B862AB" w:rsidRPr="0090794F" w:rsidRDefault="00B862AB" w:rsidP="007F1E1E">
            <w:pPr>
              <w:rPr>
                <w:rFonts w:ascii="Times New Roman" w:hAnsi="Times New Roman" w:cs="Times New Roman"/>
                <w:b/>
                <w:bCs/>
                <w:sz w:val="24"/>
                <w:szCs w:val="24"/>
              </w:rPr>
            </w:pPr>
            <w:r w:rsidRPr="0090794F">
              <w:rPr>
                <w:rFonts w:ascii="Times New Roman" w:hAnsi="Times New Roman" w:cs="Times New Roman"/>
                <w:b/>
                <w:bCs/>
                <w:sz w:val="24"/>
                <w:szCs w:val="24"/>
              </w:rPr>
              <w:t>Всего:  34 ч.</w:t>
            </w:r>
          </w:p>
        </w:tc>
      </w:tr>
    </w:tbl>
    <w:p w14:paraId="3CC0504B" w14:textId="77777777" w:rsidR="004A443B" w:rsidRDefault="004A443B" w:rsidP="00F0579D">
      <w:pPr>
        <w:pStyle w:val="1f"/>
        <w:rPr>
          <w:rFonts w:ascii="Times New Roman" w:hAnsi="Times New Roman"/>
        </w:rPr>
      </w:pPr>
    </w:p>
    <w:p w14:paraId="0E0BD47E" w14:textId="4CA6F98C" w:rsidR="00F0579D" w:rsidRPr="0090794F" w:rsidRDefault="00F0579D" w:rsidP="00F0579D">
      <w:pPr>
        <w:pStyle w:val="1f"/>
        <w:rPr>
          <w:rFonts w:ascii="Times New Roman" w:hAnsi="Times New Roman"/>
          <w:lang w:val="ru-RU"/>
        </w:rPr>
      </w:pPr>
      <w:r w:rsidRPr="0090794F">
        <w:rPr>
          <w:rFonts w:ascii="Times New Roman" w:hAnsi="Times New Roman"/>
        </w:rPr>
        <w:t xml:space="preserve">3. Условия реализации </w:t>
      </w:r>
      <w:r w:rsidRPr="0090794F">
        <w:rPr>
          <w:rFonts w:ascii="Times New Roman" w:hAnsi="Times New Roman"/>
          <w:lang w:val="ru-RU"/>
        </w:rPr>
        <w:t>ДИСЦИПЛИНЫ</w:t>
      </w:r>
    </w:p>
    <w:p w14:paraId="76E3A0D0" w14:textId="77777777" w:rsidR="00F0579D" w:rsidRPr="0090794F" w:rsidRDefault="00F0579D" w:rsidP="00F0579D">
      <w:pPr>
        <w:pStyle w:val="114"/>
        <w:rPr>
          <w:rFonts w:ascii="Times New Roman" w:hAnsi="Times New Roman"/>
        </w:rPr>
      </w:pPr>
      <w:r w:rsidRPr="0090794F">
        <w:rPr>
          <w:rFonts w:ascii="Times New Roman" w:hAnsi="Times New Roman"/>
        </w:rPr>
        <w:t>3.1. Материально-техническое обеспечение</w:t>
      </w:r>
    </w:p>
    <w:p w14:paraId="159D50DD" w14:textId="19D7DED2" w:rsidR="00F0579D" w:rsidRPr="0090794F" w:rsidRDefault="00F0579D" w:rsidP="00F0579D">
      <w:pPr>
        <w:suppressAutoHyphens/>
        <w:ind w:firstLine="709"/>
        <w:jc w:val="both"/>
        <w:rPr>
          <w:rFonts w:ascii="Times New Roman" w:hAnsi="Times New Roman" w:cs="Times New Roman"/>
          <w:bCs/>
          <w:sz w:val="24"/>
          <w:szCs w:val="24"/>
        </w:rPr>
      </w:pPr>
      <w:r w:rsidRPr="0090794F">
        <w:rPr>
          <w:rFonts w:ascii="Times New Roman" w:hAnsi="Times New Roman" w:cs="Times New Roman"/>
          <w:bCs/>
          <w:sz w:val="24"/>
          <w:szCs w:val="24"/>
        </w:rPr>
        <w:t>Кабинет общепрофессиональных дисциплин и модулей, оснащенный в соответствии с приложением 3 ПОП</w:t>
      </w:r>
      <w:r w:rsidR="004907E8">
        <w:rPr>
          <w:rFonts w:ascii="Times New Roman" w:hAnsi="Times New Roman" w:cs="Times New Roman"/>
          <w:bCs/>
          <w:sz w:val="24"/>
          <w:szCs w:val="24"/>
        </w:rPr>
        <w:t xml:space="preserve"> СПО</w:t>
      </w:r>
      <w:r w:rsidRPr="0090794F">
        <w:rPr>
          <w:rFonts w:ascii="Times New Roman" w:hAnsi="Times New Roman" w:cs="Times New Roman"/>
          <w:bCs/>
          <w:sz w:val="24"/>
          <w:szCs w:val="24"/>
        </w:rPr>
        <w:t xml:space="preserve">. </w:t>
      </w:r>
    </w:p>
    <w:p w14:paraId="4F33E728" w14:textId="77777777" w:rsidR="00F0579D" w:rsidRPr="0090794F" w:rsidRDefault="00F0579D" w:rsidP="00F0579D">
      <w:pPr>
        <w:rPr>
          <w:rFonts w:ascii="Times New Roman" w:hAnsi="Times New Roman" w:cs="Times New Roman"/>
          <w:sz w:val="24"/>
          <w:szCs w:val="24"/>
        </w:rPr>
      </w:pPr>
    </w:p>
    <w:p w14:paraId="1537BE34" w14:textId="77777777" w:rsidR="00F0579D" w:rsidRPr="0090794F" w:rsidRDefault="00F0579D" w:rsidP="00F0579D">
      <w:pPr>
        <w:pStyle w:val="114"/>
        <w:rPr>
          <w:rFonts w:ascii="Times New Roman" w:eastAsia="Times New Roman" w:hAnsi="Times New Roman"/>
        </w:rPr>
      </w:pPr>
      <w:r w:rsidRPr="0090794F">
        <w:rPr>
          <w:rFonts w:ascii="Times New Roman" w:hAnsi="Times New Roman"/>
        </w:rPr>
        <w:t>3.2. Учебно-методическое обеспечение</w:t>
      </w:r>
    </w:p>
    <w:p w14:paraId="16888E1C" w14:textId="77777777" w:rsidR="00F0579D" w:rsidRPr="0090794F" w:rsidRDefault="00F0579D" w:rsidP="00F0579D">
      <w:pPr>
        <w:pStyle w:val="a4"/>
        <w:spacing w:line="276" w:lineRule="auto"/>
        <w:ind w:left="0" w:firstLine="709"/>
        <w:jc w:val="both"/>
        <w:rPr>
          <w:rFonts w:ascii="Times New Roman" w:hAnsi="Times New Roman" w:cs="Times New Roman"/>
          <w:bCs/>
          <w:sz w:val="24"/>
          <w:szCs w:val="24"/>
        </w:rPr>
      </w:pPr>
      <w:r w:rsidRPr="0090794F">
        <w:rPr>
          <w:rFonts w:ascii="Times New Roman" w:hAnsi="Times New Roman" w:cs="Times New Roman"/>
          <w:bCs/>
          <w:sz w:val="24"/>
          <w:szCs w:val="24"/>
        </w:rPr>
        <w:t>Для реализации программы библиотечный фонд образовательной организации должен иметь п</w:t>
      </w:r>
      <w:r w:rsidRPr="0090794F">
        <w:rPr>
          <w:rFonts w:ascii="Times New Roman" w:hAnsi="Times New Roman" w:cs="Times New Roman"/>
          <w:sz w:val="24"/>
          <w:szCs w:val="24"/>
        </w:rPr>
        <w:t xml:space="preserve">ечатные и/или электронные образовательные и информационные ресурсы для использования в образовательном процессе. При формировании </w:t>
      </w:r>
      <w:r w:rsidRPr="0090794F">
        <w:rPr>
          <w:rFonts w:ascii="Times New Roman" w:hAnsi="Times New Roman" w:cs="Times New Roman"/>
          <w:bCs/>
          <w:sz w:val="24"/>
          <w:szCs w:val="24"/>
        </w:rPr>
        <w:t>библиотечного фонда образовательной организации выбирается не менее одного издания из перечисленных ниже печатных изданий и (или) электронных изданий в качестве основного, при этом список может быть дополнен новыми изданиями.</w:t>
      </w:r>
    </w:p>
    <w:p w14:paraId="0FC08B03" w14:textId="77777777" w:rsidR="00F0579D" w:rsidRPr="0090794F" w:rsidRDefault="00F0579D" w:rsidP="00F0579D">
      <w:pPr>
        <w:pStyle w:val="a4"/>
        <w:spacing w:line="276" w:lineRule="auto"/>
        <w:ind w:left="0" w:firstLine="709"/>
        <w:jc w:val="both"/>
        <w:rPr>
          <w:rFonts w:ascii="Times New Roman" w:hAnsi="Times New Roman" w:cs="Times New Roman"/>
          <w:bCs/>
          <w:sz w:val="24"/>
          <w:szCs w:val="24"/>
        </w:rPr>
      </w:pPr>
    </w:p>
    <w:p w14:paraId="68A1A676" w14:textId="77777777" w:rsidR="00F0579D" w:rsidRPr="0090794F" w:rsidRDefault="00F0579D" w:rsidP="00F0579D">
      <w:pPr>
        <w:pStyle w:val="a4"/>
        <w:spacing w:line="276" w:lineRule="auto"/>
        <w:ind w:left="0" w:firstLine="709"/>
        <w:rPr>
          <w:rFonts w:ascii="Times New Roman" w:hAnsi="Times New Roman" w:cs="Times New Roman"/>
          <w:b/>
          <w:sz w:val="24"/>
          <w:szCs w:val="24"/>
          <w:highlight w:val="yellow"/>
        </w:rPr>
      </w:pPr>
      <w:r w:rsidRPr="0090794F">
        <w:rPr>
          <w:rFonts w:ascii="Times New Roman" w:hAnsi="Times New Roman" w:cs="Times New Roman"/>
          <w:b/>
          <w:sz w:val="24"/>
          <w:szCs w:val="24"/>
        </w:rPr>
        <w:t>3.2.1. Основные печатные и/или электронные издания</w:t>
      </w:r>
    </w:p>
    <w:p w14:paraId="795AA54A" w14:textId="5BFD0947" w:rsidR="00E678F6" w:rsidRPr="0090794F" w:rsidRDefault="00E678F6" w:rsidP="00E678F6">
      <w:pPr>
        <w:ind w:firstLine="709"/>
        <w:contextualSpacing/>
        <w:jc w:val="both"/>
        <w:rPr>
          <w:rFonts w:ascii="Times New Roman" w:hAnsi="Times New Roman" w:cs="Times New Roman"/>
          <w:sz w:val="24"/>
          <w:szCs w:val="24"/>
          <w:shd w:val="clear" w:color="auto" w:fill="FFFFFF"/>
        </w:rPr>
      </w:pPr>
      <w:r w:rsidRPr="0090794F">
        <w:rPr>
          <w:rFonts w:ascii="Times New Roman" w:hAnsi="Times New Roman" w:cs="Times New Roman"/>
          <w:sz w:val="24"/>
          <w:szCs w:val="24"/>
        </w:rPr>
        <w:t>1.</w:t>
      </w:r>
      <w:r w:rsidRPr="0090794F">
        <w:rPr>
          <w:rFonts w:ascii="Times New Roman" w:hAnsi="Times New Roman" w:cs="Times New Roman"/>
          <w:b/>
          <w:sz w:val="24"/>
          <w:szCs w:val="24"/>
        </w:rPr>
        <w:t xml:space="preserve"> </w:t>
      </w:r>
      <w:r w:rsidR="006965BB" w:rsidRPr="0090794F">
        <w:rPr>
          <w:rFonts w:ascii="Times New Roman" w:hAnsi="Times New Roman" w:cs="Times New Roman"/>
          <w:sz w:val="24"/>
          <w:szCs w:val="24"/>
        </w:rPr>
        <w:t>Григорьев В.П. Математика: учебное издание / Григорьев В.П., Сабурова Т.Н. - 6-е изд. стер. - Москва : Академия, 2024. - 368 c. - ISBN 978-5-0054-2017-6</w:t>
      </w:r>
    </w:p>
    <w:p w14:paraId="1CE76B6E" w14:textId="1DE2B971" w:rsidR="002C475B" w:rsidRPr="0090794F" w:rsidRDefault="002C475B" w:rsidP="00E678F6">
      <w:pPr>
        <w:ind w:firstLine="709"/>
        <w:contextualSpacing/>
        <w:jc w:val="both"/>
        <w:rPr>
          <w:rFonts w:ascii="Times New Roman" w:hAnsi="Times New Roman" w:cs="Times New Roman"/>
          <w:sz w:val="24"/>
          <w:szCs w:val="24"/>
        </w:rPr>
      </w:pPr>
      <w:r w:rsidRPr="0090794F">
        <w:rPr>
          <w:rFonts w:ascii="Times New Roman" w:hAnsi="Times New Roman" w:cs="Times New Roman"/>
          <w:sz w:val="24"/>
          <w:szCs w:val="24"/>
          <w:shd w:val="clear" w:color="auto" w:fill="FFFFFF"/>
        </w:rPr>
        <w:lastRenderedPageBreak/>
        <w:t xml:space="preserve">2. </w:t>
      </w:r>
      <w:r w:rsidR="006965BB" w:rsidRPr="0090794F">
        <w:rPr>
          <w:rFonts w:ascii="Times New Roman" w:hAnsi="Times New Roman" w:cs="Times New Roman"/>
          <w:sz w:val="24"/>
          <w:szCs w:val="24"/>
          <w:shd w:val="clear" w:color="auto" w:fill="FFFFFF"/>
        </w:rPr>
        <w:t xml:space="preserve">Лисичкин, В. Т. Математика в задачах с решениями : учебное пособие для </w:t>
      </w:r>
      <w:proofErr w:type="spellStart"/>
      <w:r w:rsidR="006965BB" w:rsidRPr="0090794F">
        <w:rPr>
          <w:rFonts w:ascii="Times New Roman" w:hAnsi="Times New Roman" w:cs="Times New Roman"/>
          <w:sz w:val="24"/>
          <w:szCs w:val="24"/>
          <w:shd w:val="clear" w:color="auto" w:fill="FFFFFF"/>
        </w:rPr>
        <w:t>спо</w:t>
      </w:r>
      <w:proofErr w:type="spellEnd"/>
      <w:r w:rsidR="006965BB" w:rsidRPr="0090794F">
        <w:rPr>
          <w:rFonts w:ascii="Times New Roman" w:hAnsi="Times New Roman" w:cs="Times New Roman"/>
          <w:sz w:val="24"/>
          <w:szCs w:val="24"/>
          <w:shd w:val="clear" w:color="auto" w:fill="FFFFFF"/>
        </w:rPr>
        <w:t xml:space="preserve"> / В. Т. Лисичкин, И. Л. Соловейчик. — 10-е изд., стер. — Санкт-Петербург : Лань, 2023. — 464 с. — ISBN 978-5-507-46662-7. — Текст : электронный // Лань : электронно-библиотечная система. — URL: https://e.lanbook.com/book/314798 (дата обращения: 31.01.2025). — Режим доступа: для </w:t>
      </w:r>
      <w:proofErr w:type="spellStart"/>
      <w:r w:rsidR="006965BB" w:rsidRPr="0090794F">
        <w:rPr>
          <w:rFonts w:ascii="Times New Roman" w:hAnsi="Times New Roman" w:cs="Times New Roman"/>
          <w:sz w:val="24"/>
          <w:szCs w:val="24"/>
          <w:shd w:val="clear" w:color="auto" w:fill="FFFFFF"/>
        </w:rPr>
        <w:t>авториз</w:t>
      </w:r>
      <w:proofErr w:type="spellEnd"/>
      <w:r w:rsidR="006965BB" w:rsidRPr="0090794F">
        <w:rPr>
          <w:rFonts w:ascii="Times New Roman" w:hAnsi="Times New Roman" w:cs="Times New Roman"/>
          <w:sz w:val="24"/>
          <w:szCs w:val="24"/>
          <w:shd w:val="clear" w:color="auto" w:fill="FFFFFF"/>
        </w:rPr>
        <w:t>. пользователей.</w:t>
      </w:r>
      <w:r w:rsidRPr="0090794F">
        <w:rPr>
          <w:rFonts w:ascii="Times New Roman" w:hAnsi="Times New Roman" w:cs="Times New Roman"/>
          <w:sz w:val="24"/>
          <w:szCs w:val="24"/>
          <w:shd w:val="clear" w:color="auto" w:fill="FFFFFF"/>
        </w:rPr>
        <w:t>.</w:t>
      </w:r>
    </w:p>
    <w:p w14:paraId="25840E3B" w14:textId="318F35A0" w:rsidR="00E678F6" w:rsidRPr="0090794F" w:rsidRDefault="00E678F6" w:rsidP="00E678F6">
      <w:pPr>
        <w:ind w:firstLine="709"/>
        <w:contextualSpacing/>
        <w:jc w:val="both"/>
        <w:rPr>
          <w:rFonts w:ascii="Times New Roman" w:hAnsi="Times New Roman" w:cs="Times New Roman"/>
          <w:sz w:val="24"/>
          <w:szCs w:val="24"/>
        </w:rPr>
      </w:pPr>
      <w:r w:rsidRPr="0090794F">
        <w:rPr>
          <w:rFonts w:ascii="Times New Roman" w:hAnsi="Times New Roman" w:cs="Times New Roman"/>
          <w:sz w:val="24"/>
          <w:szCs w:val="24"/>
        </w:rPr>
        <w:t xml:space="preserve">3. </w:t>
      </w:r>
      <w:proofErr w:type="spellStart"/>
      <w:r w:rsidR="002C475B" w:rsidRPr="0090794F">
        <w:rPr>
          <w:rFonts w:ascii="Times New Roman" w:hAnsi="Times New Roman" w:cs="Times New Roman"/>
          <w:sz w:val="24"/>
          <w:szCs w:val="24"/>
        </w:rPr>
        <w:t>Пехлецкий</w:t>
      </w:r>
      <w:proofErr w:type="spellEnd"/>
      <w:r w:rsidR="002C475B" w:rsidRPr="0090794F">
        <w:rPr>
          <w:rFonts w:ascii="Times New Roman" w:hAnsi="Times New Roman" w:cs="Times New Roman"/>
          <w:sz w:val="24"/>
          <w:szCs w:val="24"/>
        </w:rPr>
        <w:t xml:space="preserve"> И.Д. Математика: учебное издание / </w:t>
      </w:r>
      <w:proofErr w:type="spellStart"/>
      <w:r w:rsidR="002C475B" w:rsidRPr="0090794F">
        <w:rPr>
          <w:rFonts w:ascii="Times New Roman" w:hAnsi="Times New Roman" w:cs="Times New Roman"/>
          <w:sz w:val="24"/>
          <w:szCs w:val="24"/>
        </w:rPr>
        <w:t>Пехлецкий</w:t>
      </w:r>
      <w:proofErr w:type="spellEnd"/>
      <w:r w:rsidR="002C475B" w:rsidRPr="0090794F">
        <w:rPr>
          <w:rFonts w:ascii="Times New Roman" w:hAnsi="Times New Roman" w:cs="Times New Roman"/>
          <w:sz w:val="24"/>
          <w:szCs w:val="24"/>
        </w:rPr>
        <w:t xml:space="preserve"> И.Д. - М.: Академия, 2024. - 320 c., 14-е изд., стер., ISBN 978-5-0054-2016-9</w:t>
      </w:r>
    </w:p>
    <w:p w14:paraId="5E0910D7" w14:textId="69B02B8B" w:rsidR="002C475B" w:rsidRPr="0090794F" w:rsidRDefault="002C475B" w:rsidP="00E678F6">
      <w:pPr>
        <w:ind w:firstLine="709"/>
        <w:contextualSpacing/>
        <w:jc w:val="both"/>
        <w:rPr>
          <w:rFonts w:ascii="Times New Roman" w:hAnsi="Times New Roman" w:cs="Times New Roman"/>
          <w:b/>
          <w:sz w:val="24"/>
          <w:szCs w:val="24"/>
        </w:rPr>
      </w:pPr>
      <w:r w:rsidRPr="0090794F">
        <w:rPr>
          <w:rFonts w:ascii="Times New Roman" w:hAnsi="Times New Roman" w:cs="Times New Roman"/>
          <w:sz w:val="24"/>
          <w:szCs w:val="24"/>
        </w:rPr>
        <w:t xml:space="preserve">4. </w:t>
      </w:r>
      <w:proofErr w:type="spellStart"/>
      <w:r w:rsidRPr="0090794F">
        <w:rPr>
          <w:rFonts w:ascii="Times New Roman" w:hAnsi="Times New Roman" w:cs="Times New Roman"/>
          <w:sz w:val="24"/>
          <w:szCs w:val="24"/>
        </w:rPr>
        <w:t>Трухан</w:t>
      </w:r>
      <w:proofErr w:type="spellEnd"/>
      <w:r w:rsidRPr="0090794F">
        <w:rPr>
          <w:rFonts w:ascii="Times New Roman" w:hAnsi="Times New Roman" w:cs="Times New Roman"/>
          <w:sz w:val="24"/>
          <w:szCs w:val="24"/>
        </w:rPr>
        <w:t xml:space="preserve">, А. А Векторная алгебра, аналитическая геометрия и методы математического программирования : учебник для </w:t>
      </w:r>
      <w:proofErr w:type="spellStart"/>
      <w:r w:rsidRPr="0090794F">
        <w:rPr>
          <w:rFonts w:ascii="Times New Roman" w:hAnsi="Times New Roman" w:cs="Times New Roman"/>
          <w:sz w:val="24"/>
          <w:szCs w:val="24"/>
        </w:rPr>
        <w:t>спо</w:t>
      </w:r>
      <w:proofErr w:type="spellEnd"/>
      <w:r w:rsidRPr="0090794F">
        <w:rPr>
          <w:rFonts w:ascii="Times New Roman" w:hAnsi="Times New Roman" w:cs="Times New Roman"/>
          <w:sz w:val="24"/>
          <w:szCs w:val="24"/>
        </w:rPr>
        <w:t xml:space="preserve"> / А. А. </w:t>
      </w:r>
      <w:proofErr w:type="spellStart"/>
      <w:r w:rsidRPr="0090794F">
        <w:rPr>
          <w:rFonts w:ascii="Times New Roman" w:hAnsi="Times New Roman" w:cs="Times New Roman"/>
          <w:sz w:val="24"/>
          <w:szCs w:val="24"/>
        </w:rPr>
        <w:t>Трухан</w:t>
      </w:r>
      <w:proofErr w:type="spellEnd"/>
      <w:r w:rsidRPr="0090794F">
        <w:rPr>
          <w:rFonts w:ascii="Times New Roman" w:hAnsi="Times New Roman" w:cs="Times New Roman"/>
          <w:sz w:val="24"/>
          <w:szCs w:val="24"/>
        </w:rPr>
        <w:t xml:space="preserve">. — Санкт-Петербург : Лань, 2024. — 400 с. — ISBN 978-5-8114-8309-9. — Текст : электронный // Лань : электронно-библиотечная система. — URL: https://e.lanbook.com/book/183224 (дата обращения: 31.01.2025). — Режим доступа: для </w:t>
      </w:r>
      <w:proofErr w:type="spellStart"/>
      <w:r w:rsidRPr="0090794F">
        <w:rPr>
          <w:rFonts w:ascii="Times New Roman" w:hAnsi="Times New Roman" w:cs="Times New Roman"/>
          <w:sz w:val="24"/>
          <w:szCs w:val="24"/>
        </w:rPr>
        <w:t>авториз</w:t>
      </w:r>
      <w:proofErr w:type="spellEnd"/>
      <w:r w:rsidRPr="0090794F">
        <w:rPr>
          <w:rFonts w:ascii="Times New Roman" w:hAnsi="Times New Roman" w:cs="Times New Roman"/>
          <w:sz w:val="24"/>
          <w:szCs w:val="24"/>
        </w:rPr>
        <w:t>. пользователей.</w:t>
      </w:r>
    </w:p>
    <w:p w14:paraId="5622BB22" w14:textId="77777777" w:rsidR="00E678F6" w:rsidRPr="0090794F" w:rsidRDefault="00E678F6" w:rsidP="00E678F6">
      <w:pPr>
        <w:ind w:firstLine="709"/>
        <w:contextualSpacing/>
        <w:rPr>
          <w:rFonts w:ascii="Times New Roman" w:hAnsi="Times New Roman" w:cs="Times New Roman"/>
          <w:b/>
          <w:sz w:val="24"/>
          <w:szCs w:val="24"/>
        </w:rPr>
      </w:pPr>
    </w:p>
    <w:p w14:paraId="5ADDDF11" w14:textId="2683646A" w:rsidR="00E678F6" w:rsidRPr="0090794F" w:rsidRDefault="00E678F6" w:rsidP="00E678F6">
      <w:pPr>
        <w:contextualSpacing/>
        <w:jc w:val="center"/>
        <w:rPr>
          <w:rFonts w:ascii="Times New Roman" w:hAnsi="Times New Roman" w:cs="Times New Roman"/>
          <w:b/>
          <w:sz w:val="24"/>
          <w:szCs w:val="24"/>
        </w:rPr>
      </w:pPr>
      <w:r w:rsidRPr="0090794F">
        <w:rPr>
          <w:rFonts w:ascii="Times New Roman" w:hAnsi="Times New Roman" w:cs="Times New Roman"/>
          <w:b/>
          <w:sz w:val="24"/>
          <w:szCs w:val="24"/>
        </w:rPr>
        <w:t xml:space="preserve">4. КОНТРОЛЬ И ОЦЕНКА РЕЗУЛЬТАТОВ ОСВОЕНИЯ  </w:t>
      </w:r>
    </w:p>
    <w:p w14:paraId="0CC381F8" w14:textId="19B00616" w:rsidR="00E678F6" w:rsidRPr="0090794F" w:rsidRDefault="00E678F6" w:rsidP="00E678F6">
      <w:pPr>
        <w:contextualSpacing/>
        <w:jc w:val="center"/>
        <w:rPr>
          <w:rFonts w:ascii="Times New Roman" w:hAnsi="Times New Roman" w:cs="Times New Roman"/>
          <w:b/>
          <w:sz w:val="24"/>
          <w:szCs w:val="24"/>
        </w:rPr>
      </w:pPr>
      <w:r w:rsidRPr="0090794F">
        <w:rPr>
          <w:rFonts w:ascii="Times New Roman" w:hAnsi="Times New Roman" w:cs="Times New Roman"/>
          <w:b/>
          <w:sz w:val="24"/>
          <w:szCs w:val="24"/>
        </w:rPr>
        <w:t>ДИСЦИПЛИНЫ</w:t>
      </w:r>
    </w:p>
    <w:p w14:paraId="435DC50F" w14:textId="77777777" w:rsidR="00E678F6" w:rsidRPr="0090794F" w:rsidRDefault="00E678F6" w:rsidP="00E678F6">
      <w:pPr>
        <w:contextualSpacing/>
        <w:jc w:val="center"/>
        <w:rPr>
          <w:rFonts w:ascii="Times New Roman" w:hAnsi="Times New Roman" w:cs="Times New Roman"/>
          <w:b/>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70"/>
        <w:gridCol w:w="2902"/>
        <w:gridCol w:w="3356"/>
      </w:tblGrid>
      <w:tr w:rsidR="0090794F" w:rsidRPr="0090794F" w14:paraId="4123056C" w14:textId="77777777" w:rsidTr="007F1E1E">
        <w:tc>
          <w:tcPr>
            <w:tcW w:w="1750" w:type="pct"/>
          </w:tcPr>
          <w:p w14:paraId="7F5DB29A" w14:textId="77777777" w:rsidR="00E678F6" w:rsidRPr="0090794F" w:rsidRDefault="00E678F6" w:rsidP="007F1E1E">
            <w:pPr>
              <w:jc w:val="center"/>
              <w:rPr>
                <w:rFonts w:ascii="Times New Roman" w:hAnsi="Times New Roman" w:cs="Times New Roman"/>
                <w:iCs/>
                <w:sz w:val="24"/>
                <w:szCs w:val="24"/>
              </w:rPr>
            </w:pPr>
            <w:r w:rsidRPr="0090794F">
              <w:rPr>
                <w:rFonts w:ascii="Times New Roman" w:hAnsi="Times New Roman" w:cs="Times New Roman"/>
                <w:b/>
                <w:bCs/>
                <w:iCs/>
                <w:sz w:val="24"/>
                <w:szCs w:val="24"/>
              </w:rPr>
              <w:t>Результаты обучения</w:t>
            </w:r>
            <w:r w:rsidRPr="0090794F">
              <w:rPr>
                <w:rFonts w:ascii="Times New Roman" w:hAnsi="Times New Roman" w:cs="Times New Roman"/>
                <w:iCs/>
                <w:sz w:val="24"/>
                <w:szCs w:val="24"/>
                <w:vertAlign w:val="superscript"/>
              </w:rPr>
              <w:footnoteReference w:id="17"/>
            </w:r>
          </w:p>
        </w:tc>
        <w:tc>
          <w:tcPr>
            <w:tcW w:w="1507" w:type="pct"/>
          </w:tcPr>
          <w:p w14:paraId="4899BC33" w14:textId="733234CE" w:rsidR="00E678F6" w:rsidRPr="0090794F" w:rsidRDefault="002C475B" w:rsidP="007F1E1E">
            <w:pPr>
              <w:jc w:val="center"/>
              <w:rPr>
                <w:rFonts w:ascii="Times New Roman" w:hAnsi="Times New Roman" w:cs="Times New Roman"/>
                <w:b/>
                <w:bCs/>
                <w:iCs/>
                <w:sz w:val="24"/>
                <w:szCs w:val="24"/>
              </w:rPr>
            </w:pPr>
            <w:r w:rsidRPr="0090794F">
              <w:rPr>
                <w:rFonts w:ascii="Times New Roman" w:hAnsi="Times New Roman" w:cs="Times New Roman"/>
                <w:b/>
                <w:sz w:val="24"/>
                <w:szCs w:val="24"/>
              </w:rPr>
              <w:t>Показатели освоенности компетенций</w:t>
            </w:r>
          </w:p>
        </w:tc>
        <w:tc>
          <w:tcPr>
            <w:tcW w:w="1743" w:type="pct"/>
          </w:tcPr>
          <w:p w14:paraId="4CD5CCEA" w14:textId="77777777" w:rsidR="00E678F6" w:rsidRPr="0090794F" w:rsidRDefault="00E678F6" w:rsidP="007F1E1E">
            <w:pPr>
              <w:jc w:val="center"/>
              <w:rPr>
                <w:rFonts w:ascii="Times New Roman" w:hAnsi="Times New Roman" w:cs="Times New Roman"/>
                <w:b/>
                <w:bCs/>
                <w:iCs/>
                <w:sz w:val="24"/>
                <w:szCs w:val="24"/>
              </w:rPr>
            </w:pPr>
            <w:r w:rsidRPr="0090794F">
              <w:rPr>
                <w:rFonts w:ascii="Times New Roman" w:hAnsi="Times New Roman" w:cs="Times New Roman"/>
                <w:b/>
                <w:bCs/>
                <w:iCs/>
                <w:sz w:val="24"/>
                <w:szCs w:val="24"/>
              </w:rPr>
              <w:t>Методы оценки</w:t>
            </w:r>
          </w:p>
        </w:tc>
      </w:tr>
      <w:tr w:rsidR="0090794F" w:rsidRPr="0090794F" w14:paraId="3AAF43F1" w14:textId="77777777" w:rsidTr="007F1E1E">
        <w:tc>
          <w:tcPr>
            <w:tcW w:w="1750" w:type="pct"/>
          </w:tcPr>
          <w:p w14:paraId="7793E6F5" w14:textId="2FD97966" w:rsidR="00E678F6" w:rsidRPr="006F1296" w:rsidRDefault="00E678F6" w:rsidP="007F1E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sz w:val="24"/>
                <w:szCs w:val="24"/>
              </w:rPr>
            </w:pPr>
            <w:r w:rsidRPr="006F1296">
              <w:rPr>
                <w:rFonts w:ascii="Times New Roman" w:hAnsi="Times New Roman" w:cs="Times New Roman"/>
                <w:b/>
                <w:sz w:val="24"/>
                <w:szCs w:val="24"/>
              </w:rPr>
              <w:t>Зна</w:t>
            </w:r>
            <w:r w:rsidR="002C475B" w:rsidRPr="006F1296">
              <w:rPr>
                <w:rFonts w:ascii="Times New Roman" w:hAnsi="Times New Roman" w:cs="Times New Roman"/>
                <w:b/>
                <w:sz w:val="24"/>
                <w:szCs w:val="24"/>
              </w:rPr>
              <w:t>ет</w:t>
            </w:r>
            <w:r w:rsidRPr="006F1296">
              <w:rPr>
                <w:rFonts w:ascii="Times New Roman" w:hAnsi="Times New Roman" w:cs="Times New Roman"/>
                <w:b/>
                <w:sz w:val="24"/>
                <w:szCs w:val="24"/>
              </w:rPr>
              <w:t xml:space="preserve">: </w:t>
            </w:r>
          </w:p>
          <w:p w14:paraId="00104656" w14:textId="77777777" w:rsidR="00E678F6" w:rsidRPr="0090794F" w:rsidRDefault="00E678F6" w:rsidP="007F1E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sidRPr="0090794F">
              <w:rPr>
                <w:rFonts w:ascii="Times New Roman" w:hAnsi="Times New Roman" w:cs="Times New Roman"/>
                <w:sz w:val="24"/>
                <w:szCs w:val="24"/>
              </w:rPr>
              <w:t xml:space="preserve">- Роль и место математики в современном мире при освоении профессиональных дисциплин и в сфере профессиональной деятельности; </w:t>
            </w:r>
          </w:p>
          <w:p w14:paraId="0B66F224" w14:textId="77777777" w:rsidR="00E678F6" w:rsidRPr="0090794F" w:rsidRDefault="00E678F6" w:rsidP="007F1E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sidRPr="0090794F">
              <w:rPr>
                <w:rFonts w:ascii="Times New Roman" w:hAnsi="Times New Roman" w:cs="Times New Roman"/>
                <w:sz w:val="24"/>
                <w:szCs w:val="24"/>
              </w:rPr>
              <w:t xml:space="preserve">- Основные математические методы решения прикладных задач; </w:t>
            </w:r>
          </w:p>
          <w:p w14:paraId="0763F898" w14:textId="77777777" w:rsidR="00E678F6" w:rsidRPr="0090794F" w:rsidRDefault="00E678F6" w:rsidP="007F1E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sidRPr="0090794F">
              <w:rPr>
                <w:rFonts w:ascii="Times New Roman" w:hAnsi="Times New Roman" w:cs="Times New Roman"/>
                <w:sz w:val="24"/>
                <w:szCs w:val="24"/>
              </w:rPr>
              <w:t xml:space="preserve">- Основные понятия и методы математического анализа, линейной алгебры, теорию комплексных чисел; </w:t>
            </w:r>
          </w:p>
          <w:p w14:paraId="2144921E" w14:textId="77777777" w:rsidR="00E678F6" w:rsidRPr="0090794F" w:rsidRDefault="00E678F6" w:rsidP="007F1E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sidRPr="0090794F">
              <w:rPr>
                <w:rFonts w:ascii="Times New Roman" w:hAnsi="Times New Roman" w:cs="Times New Roman"/>
                <w:sz w:val="24"/>
                <w:szCs w:val="24"/>
              </w:rPr>
              <w:t xml:space="preserve">- Основы интегрального и дифференциального исчисления; </w:t>
            </w:r>
          </w:p>
          <w:p w14:paraId="5EA64156" w14:textId="77777777" w:rsidR="00E678F6" w:rsidRPr="0090794F" w:rsidRDefault="00E678F6" w:rsidP="007F1E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sidRPr="0090794F">
              <w:rPr>
                <w:rFonts w:ascii="Times New Roman" w:hAnsi="Times New Roman" w:cs="Times New Roman"/>
                <w:sz w:val="24"/>
                <w:szCs w:val="24"/>
              </w:rPr>
              <w:t>- Методики определения параметров технического состояния оборудования.</w:t>
            </w:r>
          </w:p>
          <w:p w14:paraId="2B256FF6" w14:textId="77777777" w:rsidR="00E678F6" w:rsidRPr="0090794F" w:rsidRDefault="00E678F6" w:rsidP="007F1E1E">
            <w:pPr>
              <w:rPr>
                <w:rFonts w:ascii="Times New Roman" w:hAnsi="Times New Roman" w:cs="Times New Roman"/>
                <w:bCs/>
                <w:sz w:val="24"/>
                <w:szCs w:val="24"/>
              </w:rPr>
            </w:pPr>
          </w:p>
        </w:tc>
        <w:tc>
          <w:tcPr>
            <w:tcW w:w="1507" w:type="pct"/>
          </w:tcPr>
          <w:p w14:paraId="56450389" w14:textId="77777777" w:rsidR="00E678F6" w:rsidRPr="0090794F" w:rsidRDefault="00E678F6" w:rsidP="007F1E1E">
            <w:pPr>
              <w:rPr>
                <w:rFonts w:ascii="Times New Roman" w:hAnsi="Times New Roman" w:cs="Times New Roman"/>
                <w:bCs/>
                <w:sz w:val="24"/>
                <w:szCs w:val="24"/>
              </w:rPr>
            </w:pPr>
          </w:p>
          <w:p w14:paraId="30A59070" w14:textId="77777777" w:rsidR="00E678F6" w:rsidRPr="0090794F" w:rsidRDefault="00E678F6" w:rsidP="007F1E1E">
            <w:pPr>
              <w:rPr>
                <w:rFonts w:ascii="Times New Roman" w:hAnsi="Times New Roman" w:cs="Times New Roman"/>
                <w:sz w:val="24"/>
                <w:szCs w:val="24"/>
              </w:rPr>
            </w:pPr>
            <w:r w:rsidRPr="0090794F">
              <w:rPr>
                <w:rFonts w:ascii="Times New Roman" w:hAnsi="Times New Roman" w:cs="Times New Roman"/>
                <w:bCs/>
                <w:sz w:val="24"/>
                <w:szCs w:val="24"/>
              </w:rPr>
              <w:t>- демонстрирует знание значения математики в</w:t>
            </w:r>
            <w:r w:rsidRPr="0090794F">
              <w:rPr>
                <w:rFonts w:ascii="Times New Roman" w:hAnsi="Times New Roman" w:cs="Times New Roman"/>
                <w:sz w:val="24"/>
                <w:szCs w:val="24"/>
              </w:rPr>
              <w:t xml:space="preserve"> профессиональной деятельности и при освоении основной профессиональной образовательной программы;</w:t>
            </w:r>
          </w:p>
          <w:p w14:paraId="5AA2E137" w14:textId="77777777" w:rsidR="00E678F6" w:rsidRPr="0090794F" w:rsidRDefault="00E678F6" w:rsidP="007F1E1E">
            <w:pPr>
              <w:rPr>
                <w:rFonts w:ascii="Times New Roman" w:hAnsi="Times New Roman" w:cs="Times New Roman"/>
                <w:bCs/>
                <w:sz w:val="24"/>
                <w:szCs w:val="24"/>
              </w:rPr>
            </w:pPr>
            <w:r w:rsidRPr="0090794F">
              <w:rPr>
                <w:rFonts w:ascii="Times New Roman" w:hAnsi="Times New Roman" w:cs="Times New Roman"/>
                <w:bCs/>
                <w:sz w:val="24"/>
                <w:szCs w:val="24"/>
              </w:rPr>
              <w:t>- применяет основные математические методы решения прикладных задач</w:t>
            </w:r>
            <w:r w:rsidRPr="0090794F">
              <w:rPr>
                <w:rFonts w:ascii="Times New Roman" w:hAnsi="Times New Roman" w:cs="Times New Roman"/>
                <w:sz w:val="24"/>
                <w:szCs w:val="24"/>
              </w:rPr>
              <w:t xml:space="preserve"> в области профессиональной деятельности</w:t>
            </w:r>
            <w:r w:rsidRPr="0090794F">
              <w:rPr>
                <w:rFonts w:ascii="Times New Roman" w:hAnsi="Times New Roman" w:cs="Times New Roman"/>
                <w:bCs/>
                <w:sz w:val="24"/>
                <w:szCs w:val="24"/>
              </w:rPr>
              <w:t>;</w:t>
            </w:r>
          </w:p>
          <w:p w14:paraId="35A6F497" w14:textId="77777777" w:rsidR="00E678F6" w:rsidRPr="0090794F" w:rsidRDefault="00E678F6" w:rsidP="007F1E1E">
            <w:pPr>
              <w:rPr>
                <w:rFonts w:ascii="Times New Roman" w:hAnsi="Times New Roman" w:cs="Times New Roman"/>
                <w:sz w:val="24"/>
                <w:szCs w:val="24"/>
              </w:rPr>
            </w:pPr>
            <w:r w:rsidRPr="0090794F">
              <w:rPr>
                <w:rFonts w:ascii="Times New Roman" w:hAnsi="Times New Roman" w:cs="Times New Roman"/>
                <w:bCs/>
                <w:sz w:val="24"/>
                <w:szCs w:val="24"/>
              </w:rPr>
              <w:t xml:space="preserve">- использует основные </w:t>
            </w:r>
            <w:r w:rsidRPr="0090794F">
              <w:rPr>
                <w:rFonts w:ascii="Times New Roman" w:hAnsi="Times New Roman" w:cs="Times New Roman"/>
                <w:sz w:val="24"/>
                <w:szCs w:val="24"/>
              </w:rPr>
              <w:t>понятия и методы математического анализа, линейной алгебры, теории комплексных чисел в своей профессиональной деятельности;</w:t>
            </w:r>
          </w:p>
          <w:p w14:paraId="61021720" w14:textId="77777777" w:rsidR="00E678F6" w:rsidRPr="0090794F" w:rsidRDefault="00E678F6" w:rsidP="007F1E1E">
            <w:pPr>
              <w:rPr>
                <w:rFonts w:ascii="Times New Roman" w:hAnsi="Times New Roman" w:cs="Times New Roman"/>
                <w:bCs/>
                <w:sz w:val="24"/>
                <w:szCs w:val="24"/>
              </w:rPr>
            </w:pPr>
            <w:r w:rsidRPr="0090794F">
              <w:rPr>
                <w:rFonts w:ascii="Times New Roman" w:hAnsi="Times New Roman" w:cs="Times New Roman"/>
                <w:bCs/>
                <w:sz w:val="24"/>
                <w:szCs w:val="24"/>
              </w:rPr>
              <w:t>- демонстрирует знание</w:t>
            </w:r>
            <w:r w:rsidRPr="0090794F">
              <w:rPr>
                <w:rFonts w:ascii="Times New Roman" w:hAnsi="Times New Roman" w:cs="Times New Roman"/>
                <w:sz w:val="24"/>
                <w:szCs w:val="24"/>
              </w:rPr>
              <w:t xml:space="preserve"> основы интегрального и дифференциального исчисления</w:t>
            </w:r>
            <w:r w:rsidRPr="0090794F">
              <w:rPr>
                <w:rFonts w:ascii="Times New Roman" w:hAnsi="Times New Roman" w:cs="Times New Roman"/>
                <w:bCs/>
                <w:sz w:val="24"/>
                <w:szCs w:val="24"/>
              </w:rPr>
              <w:t>.</w:t>
            </w:r>
          </w:p>
        </w:tc>
        <w:tc>
          <w:tcPr>
            <w:tcW w:w="1743" w:type="pct"/>
          </w:tcPr>
          <w:p w14:paraId="283E1166" w14:textId="77777777" w:rsidR="00E678F6" w:rsidRPr="0090794F" w:rsidRDefault="00E678F6" w:rsidP="007F1E1E">
            <w:pPr>
              <w:pStyle w:val="affffff3"/>
              <w:rPr>
                <w:rFonts w:ascii="Times New Roman" w:hAnsi="Times New Roman"/>
                <w:sz w:val="24"/>
                <w:szCs w:val="24"/>
                <w:lang w:eastAsia="en-US"/>
              </w:rPr>
            </w:pPr>
          </w:p>
          <w:p w14:paraId="702E49AC" w14:textId="77777777" w:rsidR="00E678F6" w:rsidRPr="0090794F" w:rsidRDefault="00E678F6" w:rsidP="007F1E1E">
            <w:pPr>
              <w:pStyle w:val="affffff3"/>
              <w:rPr>
                <w:rFonts w:ascii="Times New Roman" w:hAnsi="Times New Roman"/>
                <w:bCs/>
                <w:i/>
                <w:sz w:val="24"/>
                <w:szCs w:val="24"/>
              </w:rPr>
            </w:pPr>
            <w:r w:rsidRPr="0090794F">
              <w:rPr>
                <w:rFonts w:ascii="Times New Roman" w:hAnsi="Times New Roman"/>
                <w:sz w:val="24"/>
                <w:szCs w:val="24"/>
                <w:lang w:eastAsia="en-US"/>
              </w:rPr>
              <w:t>Оценка результатов выполнения практических работ.</w:t>
            </w:r>
          </w:p>
          <w:p w14:paraId="3ACD4099" w14:textId="77777777" w:rsidR="00E678F6" w:rsidRPr="0090794F" w:rsidRDefault="00E678F6" w:rsidP="007F1E1E">
            <w:pPr>
              <w:pStyle w:val="affffff3"/>
              <w:rPr>
                <w:rFonts w:ascii="Times New Roman" w:hAnsi="Times New Roman"/>
                <w:bCs/>
                <w:i/>
                <w:sz w:val="24"/>
                <w:szCs w:val="24"/>
              </w:rPr>
            </w:pPr>
          </w:p>
          <w:p w14:paraId="6F3403D2" w14:textId="77777777" w:rsidR="00E678F6" w:rsidRPr="0090794F" w:rsidRDefault="00E678F6" w:rsidP="007F1E1E">
            <w:pPr>
              <w:rPr>
                <w:rFonts w:ascii="Times New Roman" w:hAnsi="Times New Roman" w:cs="Times New Roman"/>
                <w:sz w:val="24"/>
                <w:szCs w:val="24"/>
              </w:rPr>
            </w:pPr>
            <w:r w:rsidRPr="0090794F">
              <w:rPr>
                <w:rFonts w:ascii="Times New Roman" w:hAnsi="Times New Roman" w:cs="Times New Roman"/>
                <w:sz w:val="24"/>
                <w:szCs w:val="24"/>
              </w:rPr>
              <w:t>Оценка выполнения самостоятельных работ.</w:t>
            </w:r>
          </w:p>
          <w:p w14:paraId="3983921D" w14:textId="77777777" w:rsidR="00E678F6" w:rsidRPr="0090794F" w:rsidRDefault="00E678F6" w:rsidP="007F1E1E">
            <w:pPr>
              <w:pStyle w:val="affffff3"/>
              <w:rPr>
                <w:rFonts w:ascii="Times New Roman" w:hAnsi="Times New Roman"/>
                <w:bCs/>
                <w:sz w:val="24"/>
                <w:szCs w:val="24"/>
              </w:rPr>
            </w:pPr>
            <w:r w:rsidRPr="0090794F">
              <w:rPr>
                <w:rFonts w:ascii="Times New Roman" w:hAnsi="Times New Roman"/>
                <w:bCs/>
                <w:sz w:val="24"/>
                <w:szCs w:val="24"/>
              </w:rPr>
              <w:t>Тестирование.</w:t>
            </w:r>
          </w:p>
          <w:p w14:paraId="07894213" w14:textId="77777777" w:rsidR="00E678F6" w:rsidRPr="0090794F" w:rsidRDefault="00E678F6" w:rsidP="007F1E1E">
            <w:pPr>
              <w:rPr>
                <w:rFonts w:ascii="Times New Roman" w:hAnsi="Times New Roman" w:cs="Times New Roman"/>
                <w:bCs/>
                <w:sz w:val="24"/>
                <w:szCs w:val="24"/>
              </w:rPr>
            </w:pPr>
          </w:p>
          <w:p w14:paraId="37B876B8" w14:textId="77777777" w:rsidR="00E678F6" w:rsidRPr="0090794F" w:rsidRDefault="00E678F6" w:rsidP="007F1E1E">
            <w:pPr>
              <w:rPr>
                <w:rFonts w:ascii="Times New Roman" w:hAnsi="Times New Roman" w:cs="Times New Roman"/>
                <w:bCs/>
                <w:i/>
                <w:sz w:val="24"/>
                <w:szCs w:val="24"/>
              </w:rPr>
            </w:pPr>
            <w:proofErr w:type="spellStart"/>
            <w:r w:rsidRPr="0090794F">
              <w:rPr>
                <w:rFonts w:ascii="Times New Roman" w:hAnsi="Times New Roman" w:cs="Times New Roman"/>
                <w:bCs/>
                <w:sz w:val="24"/>
                <w:szCs w:val="24"/>
              </w:rPr>
              <w:t>Компетентностно</w:t>
            </w:r>
            <w:proofErr w:type="spellEnd"/>
            <w:r w:rsidRPr="0090794F">
              <w:rPr>
                <w:rFonts w:ascii="Times New Roman" w:hAnsi="Times New Roman" w:cs="Times New Roman"/>
                <w:bCs/>
                <w:sz w:val="24"/>
                <w:szCs w:val="24"/>
              </w:rPr>
              <w:t xml:space="preserve"> – ориентированные задания</w:t>
            </w:r>
          </w:p>
        </w:tc>
      </w:tr>
      <w:tr w:rsidR="00E678F6" w:rsidRPr="0090794F" w14:paraId="2792969B" w14:textId="77777777" w:rsidTr="007F1E1E">
        <w:trPr>
          <w:trHeight w:val="896"/>
        </w:trPr>
        <w:tc>
          <w:tcPr>
            <w:tcW w:w="1750" w:type="pct"/>
          </w:tcPr>
          <w:p w14:paraId="70CE38E2" w14:textId="44590ED7" w:rsidR="00E678F6" w:rsidRPr="006F1296" w:rsidRDefault="00E678F6" w:rsidP="007F1E1E">
            <w:pPr>
              <w:rPr>
                <w:rFonts w:ascii="Times New Roman" w:hAnsi="Times New Roman" w:cs="Times New Roman"/>
                <w:b/>
                <w:sz w:val="24"/>
                <w:szCs w:val="24"/>
              </w:rPr>
            </w:pPr>
            <w:r w:rsidRPr="006F1296">
              <w:rPr>
                <w:rFonts w:ascii="Times New Roman" w:hAnsi="Times New Roman" w:cs="Times New Roman"/>
                <w:b/>
                <w:sz w:val="24"/>
                <w:szCs w:val="24"/>
              </w:rPr>
              <w:t>Уме</w:t>
            </w:r>
            <w:r w:rsidR="002C475B" w:rsidRPr="006F1296">
              <w:rPr>
                <w:rFonts w:ascii="Times New Roman" w:hAnsi="Times New Roman" w:cs="Times New Roman"/>
                <w:b/>
                <w:sz w:val="24"/>
                <w:szCs w:val="24"/>
              </w:rPr>
              <w:t>ет</w:t>
            </w:r>
            <w:r w:rsidRPr="006F1296">
              <w:rPr>
                <w:rFonts w:ascii="Times New Roman" w:hAnsi="Times New Roman" w:cs="Times New Roman"/>
                <w:b/>
                <w:sz w:val="24"/>
                <w:szCs w:val="24"/>
              </w:rPr>
              <w:t>:</w:t>
            </w:r>
          </w:p>
          <w:p w14:paraId="3269291E" w14:textId="77777777" w:rsidR="00E678F6" w:rsidRPr="0090794F" w:rsidRDefault="00E678F6" w:rsidP="007F1E1E">
            <w:pPr>
              <w:contextualSpacing/>
              <w:rPr>
                <w:rFonts w:ascii="Times New Roman" w:hAnsi="Times New Roman" w:cs="Times New Roman"/>
                <w:b/>
                <w:sz w:val="24"/>
                <w:szCs w:val="24"/>
              </w:rPr>
            </w:pPr>
            <w:r w:rsidRPr="0090794F">
              <w:rPr>
                <w:rFonts w:ascii="Times New Roman" w:hAnsi="Times New Roman" w:cs="Times New Roman"/>
                <w:sz w:val="24"/>
                <w:szCs w:val="24"/>
              </w:rPr>
              <w:t xml:space="preserve">- Производить операции над матрицами и определителями; </w:t>
            </w:r>
          </w:p>
          <w:p w14:paraId="075B36D9" w14:textId="77777777" w:rsidR="00E678F6" w:rsidRPr="0090794F" w:rsidRDefault="00E678F6" w:rsidP="007F1E1E">
            <w:pPr>
              <w:contextualSpacing/>
              <w:rPr>
                <w:rFonts w:ascii="Times New Roman" w:hAnsi="Times New Roman" w:cs="Times New Roman"/>
                <w:b/>
                <w:sz w:val="24"/>
                <w:szCs w:val="24"/>
              </w:rPr>
            </w:pPr>
            <w:r w:rsidRPr="0090794F">
              <w:rPr>
                <w:rFonts w:ascii="Times New Roman" w:hAnsi="Times New Roman" w:cs="Times New Roman"/>
                <w:sz w:val="24"/>
                <w:szCs w:val="24"/>
              </w:rPr>
              <w:t xml:space="preserve">- Решать системы линейных уравнений различными </w:t>
            </w:r>
            <w:r w:rsidRPr="0090794F">
              <w:rPr>
                <w:rFonts w:ascii="Times New Roman" w:hAnsi="Times New Roman" w:cs="Times New Roman"/>
                <w:sz w:val="24"/>
                <w:szCs w:val="24"/>
              </w:rPr>
              <w:lastRenderedPageBreak/>
              <w:t xml:space="preserve">методами; Выполнять действия над комплексными числами; </w:t>
            </w:r>
          </w:p>
          <w:p w14:paraId="5153D93B" w14:textId="77777777" w:rsidR="00E678F6" w:rsidRPr="0090794F" w:rsidRDefault="00E678F6" w:rsidP="007F1E1E">
            <w:pPr>
              <w:contextualSpacing/>
              <w:rPr>
                <w:rFonts w:ascii="Times New Roman" w:hAnsi="Times New Roman" w:cs="Times New Roman"/>
                <w:sz w:val="24"/>
                <w:szCs w:val="24"/>
              </w:rPr>
            </w:pPr>
            <w:r w:rsidRPr="0090794F">
              <w:rPr>
                <w:rFonts w:ascii="Times New Roman" w:hAnsi="Times New Roman" w:cs="Times New Roman"/>
                <w:sz w:val="24"/>
                <w:szCs w:val="24"/>
              </w:rPr>
              <w:t>- Выполнять действия над векторами;</w:t>
            </w:r>
          </w:p>
          <w:p w14:paraId="18C18154" w14:textId="77777777" w:rsidR="00E678F6" w:rsidRPr="0090794F" w:rsidRDefault="00E678F6" w:rsidP="007F1E1E">
            <w:pPr>
              <w:contextualSpacing/>
              <w:rPr>
                <w:rFonts w:ascii="Times New Roman" w:hAnsi="Times New Roman" w:cs="Times New Roman"/>
                <w:b/>
                <w:sz w:val="24"/>
                <w:szCs w:val="24"/>
              </w:rPr>
            </w:pPr>
            <w:r w:rsidRPr="0090794F">
              <w:rPr>
                <w:rFonts w:ascii="Times New Roman" w:hAnsi="Times New Roman" w:cs="Times New Roman"/>
                <w:sz w:val="24"/>
                <w:szCs w:val="24"/>
              </w:rPr>
              <w:t xml:space="preserve">- Анализировать сложные функции и строить их графики; </w:t>
            </w:r>
          </w:p>
          <w:p w14:paraId="528B45A3" w14:textId="77777777" w:rsidR="00E678F6" w:rsidRPr="0090794F" w:rsidRDefault="00E678F6" w:rsidP="007F1E1E">
            <w:pPr>
              <w:contextualSpacing/>
              <w:rPr>
                <w:rFonts w:ascii="Times New Roman" w:hAnsi="Times New Roman" w:cs="Times New Roman"/>
                <w:b/>
                <w:sz w:val="24"/>
                <w:szCs w:val="24"/>
              </w:rPr>
            </w:pPr>
            <w:r w:rsidRPr="0090794F">
              <w:rPr>
                <w:rFonts w:ascii="Times New Roman" w:hAnsi="Times New Roman" w:cs="Times New Roman"/>
                <w:sz w:val="24"/>
                <w:szCs w:val="24"/>
              </w:rPr>
              <w:t xml:space="preserve">- Решать прикладные задачи с использованием элементов дифференциального и интегрального исчислений; </w:t>
            </w:r>
          </w:p>
          <w:p w14:paraId="43FB5B0D" w14:textId="77777777" w:rsidR="00E678F6" w:rsidRPr="0090794F" w:rsidRDefault="00E678F6" w:rsidP="007F1E1E">
            <w:pPr>
              <w:pStyle w:val="a4"/>
              <w:widowControl w:val="0"/>
              <w:autoSpaceDE w:val="0"/>
              <w:autoSpaceDN w:val="0"/>
              <w:adjustRightInd w:val="0"/>
              <w:ind w:left="0"/>
              <w:rPr>
                <w:rFonts w:ascii="Times New Roman" w:hAnsi="Times New Roman" w:cs="Times New Roman"/>
                <w:sz w:val="24"/>
                <w:szCs w:val="24"/>
              </w:rPr>
            </w:pPr>
            <w:r w:rsidRPr="0090794F">
              <w:rPr>
                <w:rFonts w:ascii="Times New Roman" w:hAnsi="Times New Roman" w:cs="Times New Roman"/>
                <w:sz w:val="24"/>
                <w:szCs w:val="24"/>
              </w:rPr>
              <w:t>- Осваивать новые технологии по техническому обслуживанию и ремонту оборудования подстанций электрических сетей (используя математические методы решения прикладных задач).</w:t>
            </w:r>
          </w:p>
          <w:p w14:paraId="1CE0DD96" w14:textId="77777777" w:rsidR="00E678F6" w:rsidRPr="0090794F" w:rsidRDefault="00E678F6" w:rsidP="007F1E1E">
            <w:pPr>
              <w:rPr>
                <w:rFonts w:ascii="Times New Roman" w:hAnsi="Times New Roman" w:cs="Times New Roman"/>
                <w:bCs/>
                <w:sz w:val="24"/>
                <w:szCs w:val="24"/>
                <w:lang w:val="x-none"/>
              </w:rPr>
            </w:pPr>
          </w:p>
        </w:tc>
        <w:tc>
          <w:tcPr>
            <w:tcW w:w="1507" w:type="pct"/>
          </w:tcPr>
          <w:p w14:paraId="79A1917D" w14:textId="77777777" w:rsidR="00E678F6" w:rsidRPr="0090794F" w:rsidRDefault="00E678F6" w:rsidP="007F1E1E">
            <w:pPr>
              <w:rPr>
                <w:rFonts w:ascii="Times New Roman" w:hAnsi="Times New Roman" w:cs="Times New Roman"/>
                <w:bCs/>
                <w:sz w:val="24"/>
                <w:szCs w:val="24"/>
              </w:rPr>
            </w:pPr>
          </w:p>
          <w:p w14:paraId="46576BFC" w14:textId="77777777" w:rsidR="00E678F6" w:rsidRPr="0090794F" w:rsidRDefault="00E678F6" w:rsidP="007F1E1E">
            <w:pPr>
              <w:rPr>
                <w:rFonts w:ascii="Times New Roman" w:hAnsi="Times New Roman" w:cs="Times New Roman"/>
                <w:bCs/>
                <w:i/>
                <w:sz w:val="24"/>
                <w:szCs w:val="24"/>
              </w:rPr>
            </w:pPr>
            <w:r w:rsidRPr="0090794F">
              <w:rPr>
                <w:rFonts w:ascii="Times New Roman" w:hAnsi="Times New Roman" w:cs="Times New Roman"/>
                <w:bCs/>
                <w:sz w:val="24"/>
                <w:szCs w:val="24"/>
              </w:rPr>
              <w:t>- умеет</w:t>
            </w:r>
            <w:r w:rsidRPr="0090794F">
              <w:rPr>
                <w:rFonts w:ascii="Times New Roman" w:hAnsi="Times New Roman" w:cs="Times New Roman"/>
                <w:sz w:val="24"/>
                <w:szCs w:val="24"/>
              </w:rPr>
              <w:t xml:space="preserve"> решать прикладные задачи в области </w:t>
            </w:r>
            <w:r w:rsidRPr="0090794F">
              <w:rPr>
                <w:rFonts w:ascii="Times New Roman" w:hAnsi="Times New Roman" w:cs="Times New Roman"/>
                <w:sz w:val="24"/>
                <w:szCs w:val="24"/>
              </w:rPr>
              <w:lastRenderedPageBreak/>
              <w:t>профессиональной деятельности.</w:t>
            </w:r>
          </w:p>
        </w:tc>
        <w:tc>
          <w:tcPr>
            <w:tcW w:w="1743" w:type="pct"/>
          </w:tcPr>
          <w:p w14:paraId="22D67AE4" w14:textId="77777777" w:rsidR="00E678F6" w:rsidRPr="0090794F" w:rsidRDefault="00E678F6" w:rsidP="007F1E1E">
            <w:pPr>
              <w:pStyle w:val="affffff3"/>
              <w:rPr>
                <w:rFonts w:ascii="Times New Roman" w:hAnsi="Times New Roman"/>
                <w:sz w:val="24"/>
                <w:szCs w:val="24"/>
                <w:lang w:eastAsia="en-US"/>
              </w:rPr>
            </w:pPr>
          </w:p>
          <w:p w14:paraId="1935363A" w14:textId="77777777" w:rsidR="00E678F6" w:rsidRPr="0090794F" w:rsidRDefault="00E678F6" w:rsidP="007F1E1E">
            <w:pPr>
              <w:pStyle w:val="affffff3"/>
              <w:rPr>
                <w:rFonts w:ascii="Times New Roman" w:hAnsi="Times New Roman"/>
                <w:sz w:val="24"/>
                <w:szCs w:val="24"/>
                <w:lang w:eastAsia="en-US"/>
              </w:rPr>
            </w:pPr>
          </w:p>
          <w:p w14:paraId="296E07CB" w14:textId="77777777" w:rsidR="00E678F6" w:rsidRPr="0090794F" w:rsidRDefault="00E678F6" w:rsidP="007F1E1E">
            <w:pPr>
              <w:pStyle w:val="affffff3"/>
              <w:rPr>
                <w:rFonts w:ascii="Times New Roman" w:hAnsi="Times New Roman"/>
                <w:bCs/>
                <w:i/>
                <w:sz w:val="24"/>
                <w:szCs w:val="24"/>
              </w:rPr>
            </w:pPr>
            <w:r w:rsidRPr="0090794F">
              <w:rPr>
                <w:rFonts w:ascii="Times New Roman" w:hAnsi="Times New Roman"/>
                <w:sz w:val="24"/>
                <w:szCs w:val="24"/>
                <w:lang w:eastAsia="en-US"/>
              </w:rPr>
              <w:t>Оценка результатов выполнения практических работ.</w:t>
            </w:r>
          </w:p>
          <w:p w14:paraId="7D2DBD7A" w14:textId="77777777" w:rsidR="00E678F6" w:rsidRPr="0090794F" w:rsidRDefault="00E678F6" w:rsidP="007F1E1E">
            <w:pPr>
              <w:pStyle w:val="affffff3"/>
              <w:rPr>
                <w:rFonts w:ascii="Times New Roman" w:hAnsi="Times New Roman"/>
                <w:bCs/>
                <w:i/>
                <w:sz w:val="24"/>
                <w:szCs w:val="24"/>
              </w:rPr>
            </w:pPr>
          </w:p>
          <w:p w14:paraId="5ECADD24" w14:textId="77777777" w:rsidR="00E678F6" w:rsidRPr="0090794F" w:rsidRDefault="00E678F6" w:rsidP="007F1E1E">
            <w:pPr>
              <w:rPr>
                <w:rFonts w:ascii="Times New Roman" w:hAnsi="Times New Roman" w:cs="Times New Roman"/>
                <w:bCs/>
                <w:sz w:val="24"/>
                <w:szCs w:val="24"/>
              </w:rPr>
            </w:pPr>
            <w:r w:rsidRPr="0090794F">
              <w:rPr>
                <w:rFonts w:ascii="Times New Roman" w:hAnsi="Times New Roman" w:cs="Times New Roman"/>
                <w:bCs/>
                <w:sz w:val="24"/>
                <w:szCs w:val="24"/>
              </w:rPr>
              <w:t>Экспертное наблюдение за ходом выполнения практической работы</w:t>
            </w:r>
          </w:p>
        </w:tc>
      </w:tr>
    </w:tbl>
    <w:p w14:paraId="3DA87AB2" w14:textId="77777777" w:rsidR="00E678F6" w:rsidRPr="0090794F" w:rsidRDefault="00E678F6" w:rsidP="00E678F6">
      <w:pPr>
        <w:jc w:val="both"/>
        <w:rPr>
          <w:rFonts w:ascii="Times New Roman" w:hAnsi="Times New Roman" w:cs="Times New Roman"/>
          <w:b/>
          <w:sz w:val="24"/>
          <w:szCs w:val="24"/>
        </w:rPr>
      </w:pPr>
    </w:p>
    <w:p w14:paraId="3B234B43" w14:textId="50BD99B4" w:rsidR="005B3E50" w:rsidRPr="0090794F" w:rsidRDefault="00E678F6" w:rsidP="005B3E50">
      <w:pPr>
        <w:jc w:val="right"/>
        <w:rPr>
          <w:rFonts w:ascii="Times New Roman" w:hAnsi="Times New Roman" w:cs="Times New Roman"/>
          <w:b/>
          <w:bCs/>
          <w:sz w:val="24"/>
          <w:szCs w:val="24"/>
        </w:rPr>
      </w:pPr>
      <w:r w:rsidRPr="0090794F">
        <w:rPr>
          <w:rFonts w:ascii="Times New Roman" w:hAnsi="Times New Roman" w:cs="Times New Roman"/>
          <w:b/>
          <w:sz w:val="24"/>
          <w:szCs w:val="24"/>
        </w:rPr>
        <w:br w:type="page"/>
      </w:r>
      <w:r w:rsidR="005B3E50" w:rsidRPr="0090794F">
        <w:rPr>
          <w:rFonts w:ascii="Times New Roman" w:hAnsi="Times New Roman" w:cs="Times New Roman"/>
          <w:b/>
          <w:bCs/>
          <w:sz w:val="24"/>
          <w:szCs w:val="24"/>
        </w:rPr>
        <w:lastRenderedPageBreak/>
        <w:t>Приложение 2.9</w:t>
      </w:r>
    </w:p>
    <w:p w14:paraId="540B26ED" w14:textId="6F8C0AFC" w:rsidR="005B3E50" w:rsidRPr="0090794F" w:rsidRDefault="005B3E50" w:rsidP="005B3E50">
      <w:pPr>
        <w:jc w:val="right"/>
        <w:rPr>
          <w:rFonts w:ascii="Times New Roman" w:hAnsi="Times New Roman" w:cs="Times New Roman"/>
          <w:b/>
          <w:bCs/>
          <w:sz w:val="24"/>
          <w:szCs w:val="24"/>
        </w:rPr>
      </w:pPr>
      <w:r w:rsidRPr="0090794F">
        <w:rPr>
          <w:rFonts w:ascii="Times New Roman" w:hAnsi="Times New Roman" w:cs="Times New Roman"/>
          <w:b/>
          <w:bCs/>
          <w:sz w:val="24"/>
          <w:szCs w:val="24"/>
        </w:rPr>
        <w:t>к ПОП</w:t>
      </w:r>
      <w:r w:rsidR="004907E8">
        <w:rPr>
          <w:rFonts w:ascii="Times New Roman" w:hAnsi="Times New Roman" w:cs="Times New Roman"/>
          <w:b/>
          <w:bCs/>
          <w:sz w:val="24"/>
          <w:szCs w:val="24"/>
        </w:rPr>
        <w:t xml:space="preserve"> СПО</w:t>
      </w:r>
      <w:r w:rsidRPr="0090794F">
        <w:rPr>
          <w:rFonts w:ascii="Times New Roman" w:hAnsi="Times New Roman" w:cs="Times New Roman"/>
          <w:b/>
          <w:bCs/>
          <w:sz w:val="24"/>
          <w:szCs w:val="24"/>
        </w:rPr>
        <w:t xml:space="preserve"> по специальности</w:t>
      </w:r>
    </w:p>
    <w:p w14:paraId="4AE126EB" w14:textId="77777777" w:rsidR="005B3E50" w:rsidRPr="0090794F" w:rsidRDefault="005B3E50" w:rsidP="005B3E50">
      <w:pPr>
        <w:jc w:val="right"/>
        <w:rPr>
          <w:rFonts w:ascii="Times New Roman" w:hAnsi="Times New Roman" w:cs="Times New Roman"/>
          <w:b/>
          <w:bCs/>
          <w:sz w:val="24"/>
          <w:szCs w:val="24"/>
        </w:rPr>
      </w:pPr>
      <w:r w:rsidRPr="0090794F">
        <w:rPr>
          <w:rFonts w:ascii="Times New Roman" w:hAnsi="Times New Roman" w:cs="Times New Roman"/>
          <w:b/>
          <w:bCs/>
          <w:sz w:val="24"/>
          <w:szCs w:val="24"/>
        </w:rPr>
        <w:t>13.02.07 Электроснабжение</w:t>
      </w:r>
    </w:p>
    <w:p w14:paraId="71A9B6E0" w14:textId="3A9ED086" w:rsidR="00E678F6" w:rsidRPr="0090794F" w:rsidRDefault="00E678F6" w:rsidP="005B3E50">
      <w:pPr>
        <w:pStyle w:val="af8"/>
        <w:jc w:val="right"/>
        <w:rPr>
          <w:rFonts w:ascii="Times New Roman" w:hAnsi="Times New Roman" w:cs="Times New Roman"/>
          <w:b/>
          <w:i/>
          <w:color w:val="auto"/>
          <w:sz w:val="24"/>
          <w:szCs w:val="24"/>
        </w:rPr>
      </w:pPr>
    </w:p>
    <w:p w14:paraId="16D9973A" w14:textId="77777777" w:rsidR="00E678F6" w:rsidRPr="0090794F" w:rsidRDefault="00E678F6" w:rsidP="00E678F6">
      <w:pPr>
        <w:jc w:val="center"/>
        <w:rPr>
          <w:rFonts w:ascii="Times New Roman" w:hAnsi="Times New Roman" w:cs="Times New Roman"/>
          <w:b/>
          <w:i/>
          <w:sz w:val="24"/>
          <w:szCs w:val="24"/>
        </w:rPr>
      </w:pPr>
    </w:p>
    <w:p w14:paraId="348B5C9F" w14:textId="77777777" w:rsidR="00E678F6" w:rsidRPr="0090794F" w:rsidRDefault="00E678F6" w:rsidP="00E678F6">
      <w:pPr>
        <w:jc w:val="center"/>
        <w:rPr>
          <w:rFonts w:ascii="Times New Roman" w:hAnsi="Times New Roman" w:cs="Times New Roman"/>
          <w:b/>
          <w:i/>
          <w:sz w:val="24"/>
          <w:szCs w:val="24"/>
        </w:rPr>
      </w:pPr>
    </w:p>
    <w:p w14:paraId="616CFD5A" w14:textId="77777777" w:rsidR="00E678F6" w:rsidRPr="0090794F" w:rsidRDefault="00E678F6" w:rsidP="00E678F6">
      <w:pPr>
        <w:jc w:val="center"/>
        <w:rPr>
          <w:rFonts w:ascii="Times New Roman" w:hAnsi="Times New Roman" w:cs="Times New Roman"/>
          <w:b/>
          <w:i/>
          <w:sz w:val="24"/>
          <w:szCs w:val="24"/>
        </w:rPr>
      </w:pPr>
    </w:p>
    <w:p w14:paraId="2D404B60" w14:textId="77777777" w:rsidR="00E678F6" w:rsidRPr="0090794F" w:rsidRDefault="00E678F6" w:rsidP="00E678F6">
      <w:pPr>
        <w:jc w:val="center"/>
        <w:rPr>
          <w:rFonts w:ascii="Times New Roman" w:hAnsi="Times New Roman" w:cs="Times New Roman"/>
          <w:b/>
          <w:i/>
          <w:sz w:val="24"/>
          <w:szCs w:val="24"/>
        </w:rPr>
      </w:pPr>
    </w:p>
    <w:p w14:paraId="16986803" w14:textId="77777777" w:rsidR="00E678F6" w:rsidRPr="0090794F" w:rsidRDefault="00E678F6" w:rsidP="00E678F6">
      <w:pPr>
        <w:jc w:val="center"/>
        <w:rPr>
          <w:rFonts w:ascii="Times New Roman" w:hAnsi="Times New Roman" w:cs="Times New Roman"/>
          <w:b/>
          <w:i/>
          <w:sz w:val="24"/>
          <w:szCs w:val="24"/>
        </w:rPr>
      </w:pPr>
    </w:p>
    <w:p w14:paraId="6FDAEF2A" w14:textId="77777777" w:rsidR="00E678F6" w:rsidRPr="0090794F" w:rsidRDefault="00E678F6" w:rsidP="00E678F6">
      <w:pPr>
        <w:jc w:val="center"/>
        <w:rPr>
          <w:rFonts w:ascii="Times New Roman" w:hAnsi="Times New Roman" w:cs="Times New Roman"/>
          <w:b/>
          <w:i/>
          <w:sz w:val="24"/>
          <w:szCs w:val="24"/>
        </w:rPr>
      </w:pPr>
    </w:p>
    <w:p w14:paraId="3D160150" w14:textId="77777777" w:rsidR="00E678F6" w:rsidRPr="0090794F" w:rsidRDefault="00E678F6" w:rsidP="00E678F6">
      <w:pPr>
        <w:jc w:val="center"/>
        <w:rPr>
          <w:rFonts w:ascii="Times New Roman" w:hAnsi="Times New Roman" w:cs="Times New Roman"/>
          <w:b/>
          <w:i/>
          <w:sz w:val="24"/>
          <w:szCs w:val="24"/>
        </w:rPr>
      </w:pPr>
    </w:p>
    <w:p w14:paraId="103D3900" w14:textId="77777777" w:rsidR="00E678F6" w:rsidRPr="0090794F" w:rsidRDefault="00E678F6" w:rsidP="00E678F6">
      <w:pPr>
        <w:jc w:val="center"/>
        <w:rPr>
          <w:rFonts w:ascii="Times New Roman" w:hAnsi="Times New Roman" w:cs="Times New Roman"/>
          <w:b/>
          <w:i/>
          <w:sz w:val="24"/>
          <w:szCs w:val="24"/>
        </w:rPr>
      </w:pPr>
    </w:p>
    <w:p w14:paraId="17C06DCC" w14:textId="14BE5FFE" w:rsidR="00E678F6" w:rsidRPr="0090794F" w:rsidRDefault="00E678F6" w:rsidP="00E678F6">
      <w:pPr>
        <w:jc w:val="center"/>
        <w:rPr>
          <w:rFonts w:ascii="Times New Roman" w:hAnsi="Times New Roman" w:cs="Times New Roman"/>
          <w:b/>
          <w:sz w:val="24"/>
          <w:szCs w:val="24"/>
        </w:rPr>
      </w:pPr>
      <w:r w:rsidRPr="0090794F">
        <w:rPr>
          <w:rFonts w:ascii="Times New Roman" w:hAnsi="Times New Roman" w:cs="Times New Roman"/>
          <w:b/>
          <w:sz w:val="24"/>
          <w:szCs w:val="24"/>
        </w:rPr>
        <w:t>ПРИМЕРНАЯ РАБОЧАЯ ПРОГРАММА УЧЕБНОЙ ДИСЦИПЛИНЫ</w:t>
      </w:r>
    </w:p>
    <w:p w14:paraId="66753F54" w14:textId="77777777" w:rsidR="005B3E50" w:rsidRPr="0090794F" w:rsidRDefault="005B3E50" w:rsidP="00E678F6">
      <w:pPr>
        <w:jc w:val="center"/>
        <w:rPr>
          <w:rFonts w:ascii="Times New Roman" w:hAnsi="Times New Roman" w:cs="Times New Roman"/>
          <w:b/>
          <w:sz w:val="24"/>
          <w:szCs w:val="24"/>
        </w:rPr>
      </w:pPr>
    </w:p>
    <w:p w14:paraId="4C40F8CF" w14:textId="77777777" w:rsidR="00E678F6" w:rsidRPr="0090794F" w:rsidRDefault="00E678F6" w:rsidP="00E678F6">
      <w:pPr>
        <w:jc w:val="center"/>
        <w:rPr>
          <w:rFonts w:ascii="Times New Roman" w:hAnsi="Times New Roman" w:cs="Times New Roman"/>
          <w:b/>
          <w:sz w:val="24"/>
          <w:szCs w:val="24"/>
        </w:rPr>
      </w:pPr>
      <w:r w:rsidRPr="0090794F">
        <w:rPr>
          <w:rFonts w:ascii="Times New Roman" w:hAnsi="Times New Roman" w:cs="Times New Roman"/>
          <w:b/>
          <w:i/>
          <w:sz w:val="24"/>
          <w:szCs w:val="24"/>
        </w:rPr>
        <w:t>«</w:t>
      </w:r>
      <w:r w:rsidRPr="0090794F">
        <w:rPr>
          <w:rFonts w:ascii="Times New Roman" w:hAnsi="Times New Roman" w:cs="Times New Roman"/>
          <w:b/>
          <w:sz w:val="24"/>
          <w:szCs w:val="24"/>
        </w:rPr>
        <w:t>ОП.09 ОХРАНА ТРУДА»</w:t>
      </w:r>
    </w:p>
    <w:p w14:paraId="739604E6" w14:textId="77777777" w:rsidR="00E678F6" w:rsidRPr="0090794F" w:rsidRDefault="00E678F6" w:rsidP="00E678F6">
      <w:pPr>
        <w:jc w:val="center"/>
        <w:rPr>
          <w:rFonts w:ascii="Times New Roman" w:hAnsi="Times New Roman" w:cs="Times New Roman"/>
          <w:b/>
          <w:sz w:val="24"/>
          <w:szCs w:val="24"/>
        </w:rPr>
      </w:pPr>
    </w:p>
    <w:p w14:paraId="5D46D461" w14:textId="77777777" w:rsidR="00E678F6" w:rsidRPr="0090794F" w:rsidRDefault="00E678F6" w:rsidP="00E678F6">
      <w:pPr>
        <w:rPr>
          <w:rFonts w:ascii="Times New Roman" w:hAnsi="Times New Roman" w:cs="Times New Roman"/>
          <w:b/>
          <w:i/>
          <w:sz w:val="24"/>
          <w:szCs w:val="24"/>
        </w:rPr>
      </w:pPr>
    </w:p>
    <w:p w14:paraId="014E6B94" w14:textId="77777777" w:rsidR="00E678F6" w:rsidRPr="0090794F" w:rsidRDefault="00E678F6" w:rsidP="00E678F6">
      <w:pPr>
        <w:rPr>
          <w:rFonts w:ascii="Times New Roman" w:hAnsi="Times New Roman" w:cs="Times New Roman"/>
          <w:b/>
          <w:i/>
          <w:sz w:val="24"/>
          <w:szCs w:val="24"/>
        </w:rPr>
      </w:pPr>
    </w:p>
    <w:p w14:paraId="3881B42E" w14:textId="77777777" w:rsidR="00E678F6" w:rsidRPr="0090794F" w:rsidRDefault="00E678F6" w:rsidP="00E678F6">
      <w:pPr>
        <w:rPr>
          <w:rFonts w:ascii="Times New Roman" w:hAnsi="Times New Roman" w:cs="Times New Roman"/>
          <w:b/>
          <w:i/>
          <w:sz w:val="24"/>
          <w:szCs w:val="24"/>
        </w:rPr>
      </w:pPr>
    </w:p>
    <w:p w14:paraId="62EA1104" w14:textId="77777777" w:rsidR="00E678F6" w:rsidRPr="0090794F" w:rsidRDefault="00E678F6" w:rsidP="00E678F6">
      <w:pPr>
        <w:rPr>
          <w:rFonts w:ascii="Times New Roman" w:hAnsi="Times New Roman" w:cs="Times New Roman"/>
          <w:b/>
          <w:i/>
          <w:sz w:val="24"/>
          <w:szCs w:val="24"/>
        </w:rPr>
      </w:pPr>
    </w:p>
    <w:p w14:paraId="489BB69F" w14:textId="77777777" w:rsidR="00E678F6" w:rsidRPr="0090794F" w:rsidRDefault="00E678F6" w:rsidP="00E678F6">
      <w:pPr>
        <w:rPr>
          <w:rFonts w:ascii="Times New Roman" w:hAnsi="Times New Roman" w:cs="Times New Roman"/>
          <w:b/>
          <w:i/>
          <w:sz w:val="24"/>
          <w:szCs w:val="24"/>
        </w:rPr>
      </w:pPr>
    </w:p>
    <w:p w14:paraId="18B9C862" w14:textId="77777777" w:rsidR="00E678F6" w:rsidRPr="0090794F" w:rsidRDefault="00E678F6" w:rsidP="00E678F6">
      <w:pPr>
        <w:rPr>
          <w:rFonts w:ascii="Times New Roman" w:hAnsi="Times New Roman" w:cs="Times New Roman"/>
          <w:b/>
          <w:i/>
          <w:sz w:val="24"/>
          <w:szCs w:val="24"/>
        </w:rPr>
      </w:pPr>
    </w:p>
    <w:p w14:paraId="2A490A2E" w14:textId="77777777" w:rsidR="00E678F6" w:rsidRPr="0090794F" w:rsidRDefault="00E678F6" w:rsidP="00E678F6">
      <w:pPr>
        <w:rPr>
          <w:rFonts w:ascii="Times New Roman" w:hAnsi="Times New Roman" w:cs="Times New Roman"/>
          <w:b/>
          <w:i/>
          <w:sz w:val="24"/>
          <w:szCs w:val="24"/>
        </w:rPr>
      </w:pPr>
    </w:p>
    <w:p w14:paraId="4F18517D" w14:textId="77777777" w:rsidR="00E678F6" w:rsidRPr="0090794F" w:rsidRDefault="00E678F6" w:rsidP="00E678F6">
      <w:pPr>
        <w:rPr>
          <w:rFonts w:ascii="Times New Roman" w:hAnsi="Times New Roman" w:cs="Times New Roman"/>
          <w:b/>
          <w:i/>
          <w:sz w:val="24"/>
          <w:szCs w:val="24"/>
        </w:rPr>
      </w:pPr>
    </w:p>
    <w:p w14:paraId="72FB0CE3" w14:textId="77777777" w:rsidR="00E678F6" w:rsidRPr="0090794F" w:rsidRDefault="00E678F6" w:rsidP="00E678F6">
      <w:pPr>
        <w:rPr>
          <w:rFonts w:ascii="Times New Roman" w:hAnsi="Times New Roman" w:cs="Times New Roman"/>
          <w:b/>
          <w:i/>
          <w:sz w:val="24"/>
          <w:szCs w:val="24"/>
        </w:rPr>
      </w:pPr>
    </w:p>
    <w:p w14:paraId="242A508F" w14:textId="77777777" w:rsidR="00E678F6" w:rsidRPr="0090794F" w:rsidRDefault="00E678F6" w:rsidP="00E678F6">
      <w:pPr>
        <w:rPr>
          <w:rFonts w:ascii="Times New Roman" w:hAnsi="Times New Roman" w:cs="Times New Roman"/>
          <w:b/>
          <w:i/>
          <w:sz w:val="24"/>
          <w:szCs w:val="24"/>
        </w:rPr>
      </w:pPr>
    </w:p>
    <w:p w14:paraId="06614D9A" w14:textId="77777777" w:rsidR="00E678F6" w:rsidRPr="0090794F" w:rsidRDefault="00E678F6" w:rsidP="00E678F6">
      <w:pPr>
        <w:rPr>
          <w:rFonts w:ascii="Times New Roman" w:hAnsi="Times New Roman" w:cs="Times New Roman"/>
          <w:b/>
          <w:i/>
          <w:sz w:val="24"/>
          <w:szCs w:val="24"/>
        </w:rPr>
      </w:pPr>
    </w:p>
    <w:p w14:paraId="5DEAC3A4" w14:textId="77777777" w:rsidR="00E678F6" w:rsidRPr="0090794F" w:rsidRDefault="00E678F6" w:rsidP="00E678F6">
      <w:pPr>
        <w:rPr>
          <w:rFonts w:ascii="Times New Roman" w:hAnsi="Times New Roman" w:cs="Times New Roman"/>
          <w:b/>
          <w:i/>
          <w:sz w:val="24"/>
          <w:szCs w:val="24"/>
        </w:rPr>
      </w:pPr>
    </w:p>
    <w:p w14:paraId="12605B59" w14:textId="77777777" w:rsidR="00E678F6" w:rsidRPr="0090794F" w:rsidRDefault="00E678F6" w:rsidP="00E678F6">
      <w:pPr>
        <w:rPr>
          <w:rFonts w:ascii="Times New Roman" w:hAnsi="Times New Roman" w:cs="Times New Roman"/>
          <w:b/>
          <w:i/>
          <w:sz w:val="24"/>
          <w:szCs w:val="24"/>
        </w:rPr>
      </w:pPr>
    </w:p>
    <w:p w14:paraId="159D26F9" w14:textId="77777777" w:rsidR="00E678F6" w:rsidRPr="0090794F" w:rsidRDefault="00E678F6" w:rsidP="00E678F6">
      <w:pPr>
        <w:rPr>
          <w:rFonts w:ascii="Times New Roman" w:hAnsi="Times New Roman" w:cs="Times New Roman"/>
          <w:b/>
          <w:i/>
          <w:sz w:val="24"/>
          <w:szCs w:val="24"/>
        </w:rPr>
      </w:pPr>
    </w:p>
    <w:p w14:paraId="48ECD66E" w14:textId="3B0B723A" w:rsidR="00E678F6" w:rsidRPr="0090794F" w:rsidRDefault="00E678F6" w:rsidP="00E678F6">
      <w:pPr>
        <w:jc w:val="center"/>
        <w:rPr>
          <w:rFonts w:ascii="Times New Roman" w:hAnsi="Times New Roman" w:cs="Times New Roman"/>
          <w:b/>
          <w:i/>
          <w:sz w:val="24"/>
          <w:szCs w:val="24"/>
          <w:vertAlign w:val="superscript"/>
        </w:rPr>
      </w:pPr>
      <w:r w:rsidRPr="0090794F">
        <w:rPr>
          <w:rFonts w:ascii="Times New Roman" w:hAnsi="Times New Roman" w:cs="Times New Roman"/>
          <w:b/>
          <w:bCs/>
          <w:i/>
          <w:sz w:val="24"/>
          <w:szCs w:val="24"/>
        </w:rPr>
        <w:br w:type="page"/>
      </w:r>
    </w:p>
    <w:p w14:paraId="2C348CE0" w14:textId="77777777" w:rsidR="00076D48" w:rsidRPr="0090794F" w:rsidRDefault="00076D48" w:rsidP="00076D48">
      <w:pPr>
        <w:pStyle w:val="1f"/>
        <w:rPr>
          <w:rFonts w:ascii="Times New Roman" w:hAnsi="Times New Roman"/>
          <w:lang w:val="ru-RU"/>
        </w:rPr>
      </w:pPr>
      <w:r w:rsidRPr="0090794F">
        <w:rPr>
          <w:rFonts w:ascii="Times New Roman" w:hAnsi="Times New Roman"/>
          <w:lang w:val="ru-RU"/>
        </w:rPr>
        <w:lastRenderedPageBreak/>
        <w:t>СОДЕРЖАНИЕ ПРОГРАММЫ</w:t>
      </w:r>
    </w:p>
    <w:p w14:paraId="770D433D" w14:textId="77777777" w:rsidR="00076D48" w:rsidRPr="0090794F" w:rsidRDefault="00076D48" w:rsidP="00076D48">
      <w:pPr>
        <w:pStyle w:val="14"/>
        <w:rPr>
          <w:rFonts w:eastAsiaTheme="minorEastAsia"/>
          <w:sz w:val="24"/>
          <w:szCs w:val="24"/>
          <w:lang w:eastAsia="ru-RU"/>
        </w:rPr>
      </w:pPr>
      <w:r w:rsidRPr="0090794F">
        <w:rPr>
          <w:sz w:val="24"/>
          <w:szCs w:val="24"/>
        </w:rPr>
        <w:fldChar w:fldCharType="begin"/>
      </w:r>
      <w:r w:rsidRPr="0090794F">
        <w:rPr>
          <w:sz w:val="24"/>
          <w:szCs w:val="24"/>
        </w:rPr>
        <w:instrText xml:space="preserve"> TOC \h \z \t "Раздел 1;1;Раздел 1.1;2" </w:instrText>
      </w:r>
      <w:r w:rsidRPr="0090794F">
        <w:rPr>
          <w:sz w:val="24"/>
          <w:szCs w:val="24"/>
        </w:rPr>
        <w:fldChar w:fldCharType="separate"/>
      </w:r>
      <w:hyperlink w:anchor="_Toc156294875" w:history="1"/>
    </w:p>
    <w:p w14:paraId="52D98181" w14:textId="77777777" w:rsidR="00076D48" w:rsidRPr="0090794F" w:rsidRDefault="00171BBF" w:rsidP="00076D48">
      <w:pPr>
        <w:pStyle w:val="14"/>
        <w:rPr>
          <w:rFonts w:eastAsiaTheme="minorEastAsia"/>
          <w:sz w:val="24"/>
          <w:szCs w:val="24"/>
          <w:lang w:eastAsia="ru-RU"/>
        </w:rPr>
      </w:pPr>
      <w:hyperlink w:anchor="_Toc156294876" w:history="1">
        <w:r w:rsidR="00076D48" w:rsidRPr="0090794F">
          <w:rPr>
            <w:rStyle w:val="af0"/>
            <w:b w:val="0"/>
            <w:bCs w:val="0"/>
            <w:color w:val="auto"/>
            <w:sz w:val="24"/>
            <w:szCs w:val="24"/>
          </w:rPr>
          <w:t>1. ОБЩАЯ ХАРАКТЕРИСТИКА</w:t>
        </w:r>
        <w:r w:rsidR="00076D48" w:rsidRPr="0090794F">
          <w:rPr>
            <w:webHidden/>
            <w:sz w:val="24"/>
            <w:szCs w:val="24"/>
          </w:rPr>
          <w:tab/>
        </w:r>
        <w:r w:rsidR="00076D48" w:rsidRPr="0090794F">
          <w:rPr>
            <w:webHidden/>
            <w:sz w:val="24"/>
            <w:szCs w:val="24"/>
          </w:rPr>
          <w:fldChar w:fldCharType="begin"/>
        </w:r>
        <w:r w:rsidR="00076D48" w:rsidRPr="0090794F">
          <w:rPr>
            <w:webHidden/>
            <w:sz w:val="24"/>
            <w:szCs w:val="24"/>
          </w:rPr>
          <w:instrText xml:space="preserve"> PAGEREF _Toc156294876 \h </w:instrText>
        </w:r>
        <w:r w:rsidR="00076D48" w:rsidRPr="0090794F">
          <w:rPr>
            <w:webHidden/>
            <w:sz w:val="24"/>
            <w:szCs w:val="24"/>
          </w:rPr>
        </w:r>
        <w:r w:rsidR="00076D48" w:rsidRPr="0090794F">
          <w:rPr>
            <w:webHidden/>
            <w:sz w:val="24"/>
            <w:szCs w:val="24"/>
          </w:rPr>
          <w:fldChar w:fldCharType="separate"/>
        </w:r>
        <w:r w:rsidR="00076D48" w:rsidRPr="0090794F">
          <w:rPr>
            <w:webHidden/>
            <w:sz w:val="24"/>
            <w:szCs w:val="24"/>
          </w:rPr>
          <w:t>4</w:t>
        </w:r>
        <w:r w:rsidR="00076D48" w:rsidRPr="0090794F">
          <w:rPr>
            <w:webHidden/>
            <w:sz w:val="24"/>
            <w:szCs w:val="24"/>
          </w:rPr>
          <w:fldChar w:fldCharType="end"/>
        </w:r>
      </w:hyperlink>
    </w:p>
    <w:p w14:paraId="7D4A25EC" w14:textId="77777777" w:rsidR="00076D48" w:rsidRPr="0090794F" w:rsidRDefault="00171BBF" w:rsidP="00076D48">
      <w:pPr>
        <w:pStyle w:val="21"/>
        <w:rPr>
          <w:rFonts w:eastAsiaTheme="minorEastAsia"/>
          <w:i w:val="0"/>
          <w:iCs w:val="0"/>
        </w:rPr>
      </w:pPr>
      <w:hyperlink w:anchor="_Toc156294877" w:history="1">
        <w:r w:rsidR="00076D48" w:rsidRPr="0090794F">
          <w:rPr>
            <w:rStyle w:val="af0"/>
            <w:i w:val="0"/>
            <w:iCs w:val="0"/>
            <w:color w:val="auto"/>
          </w:rPr>
          <w:t>1.1. Цель и место дисциплины в структуре образовательной программы</w:t>
        </w:r>
        <w:r w:rsidR="00076D48" w:rsidRPr="0090794F">
          <w:rPr>
            <w:i w:val="0"/>
            <w:iCs w:val="0"/>
            <w:webHidden/>
          </w:rPr>
          <w:tab/>
        </w:r>
        <w:r w:rsidR="00076D48" w:rsidRPr="0090794F">
          <w:rPr>
            <w:i w:val="0"/>
            <w:iCs w:val="0"/>
            <w:webHidden/>
          </w:rPr>
          <w:fldChar w:fldCharType="begin"/>
        </w:r>
        <w:r w:rsidR="00076D48" w:rsidRPr="0090794F">
          <w:rPr>
            <w:i w:val="0"/>
            <w:iCs w:val="0"/>
            <w:webHidden/>
          </w:rPr>
          <w:instrText xml:space="preserve"> PAGEREF _Toc156294877 \h </w:instrText>
        </w:r>
        <w:r w:rsidR="00076D48" w:rsidRPr="0090794F">
          <w:rPr>
            <w:i w:val="0"/>
            <w:iCs w:val="0"/>
            <w:webHidden/>
          </w:rPr>
        </w:r>
        <w:r w:rsidR="00076D48" w:rsidRPr="0090794F">
          <w:rPr>
            <w:i w:val="0"/>
            <w:iCs w:val="0"/>
            <w:webHidden/>
          </w:rPr>
          <w:fldChar w:fldCharType="separate"/>
        </w:r>
        <w:r w:rsidR="00076D48" w:rsidRPr="0090794F">
          <w:rPr>
            <w:i w:val="0"/>
            <w:iCs w:val="0"/>
            <w:webHidden/>
          </w:rPr>
          <w:t>4</w:t>
        </w:r>
        <w:r w:rsidR="00076D48" w:rsidRPr="0090794F">
          <w:rPr>
            <w:i w:val="0"/>
            <w:iCs w:val="0"/>
            <w:webHidden/>
          </w:rPr>
          <w:fldChar w:fldCharType="end"/>
        </w:r>
      </w:hyperlink>
    </w:p>
    <w:p w14:paraId="209DDCCD" w14:textId="77777777" w:rsidR="00076D48" w:rsidRPr="0090794F" w:rsidRDefault="00171BBF" w:rsidP="00076D48">
      <w:pPr>
        <w:pStyle w:val="21"/>
        <w:rPr>
          <w:rFonts w:eastAsiaTheme="minorEastAsia"/>
          <w:i w:val="0"/>
          <w:iCs w:val="0"/>
        </w:rPr>
      </w:pPr>
      <w:hyperlink w:anchor="_Toc156294878" w:history="1">
        <w:r w:rsidR="00076D48" w:rsidRPr="0090794F">
          <w:rPr>
            <w:rStyle w:val="af0"/>
            <w:i w:val="0"/>
            <w:iCs w:val="0"/>
            <w:color w:val="auto"/>
          </w:rPr>
          <w:t>1.2. Планируемые результаты освоения дисциплины</w:t>
        </w:r>
        <w:r w:rsidR="00076D48" w:rsidRPr="0090794F">
          <w:rPr>
            <w:i w:val="0"/>
            <w:iCs w:val="0"/>
            <w:webHidden/>
          </w:rPr>
          <w:tab/>
        </w:r>
        <w:r w:rsidR="00076D48" w:rsidRPr="0090794F">
          <w:rPr>
            <w:i w:val="0"/>
            <w:iCs w:val="0"/>
            <w:webHidden/>
          </w:rPr>
          <w:fldChar w:fldCharType="begin"/>
        </w:r>
        <w:r w:rsidR="00076D48" w:rsidRPr="0090794F">
          <w:rPr>
            <w:i w:val="0"/>
            <w:iCs w:val="0"/>
            <w:webHidden/>
          </w:rPr>
          <w:instrText xml:space="preserve"> PAGEREF _Toc156294878 \h </w:instrText>
        </w:r>
        <w:r w:rsidR="00076D48" w:rsidRPr="0090794F">
          <w:rPr>
            <w:i w:val="0"/>
            <w:iCs w:val="0"/>
            <w:webHidden/>
          </w:rPr>
        </w:r>
        <w:r w:rsidR="00076D48" w:rsidRPr="0090794F">
          <w:rPr>
            <w:i w:val="0"/>
            <w:iCs w:val="0"/>
            <w:webHidden/>
          </w:rPr>
          <w:fldChar w:fldCharType="separate"/>
        </w:r>
        <w:r w:rsidR="00076D48" w:rsidRPr="0090794F">
          <w:rPr>
            <w:i w:val="0"/>
            <w:iCs w:val="0"/>
            <w:webHidden/>
          </w:rPr>
          <w:t>4</w:t>
        </w:r>
        <w:r w:rsidR="00076D48" w:rsidRPr="0090794F">
          <w:rPr>
            <w:i w:val="0"/>
            <w:iCs w:val="0"/>
            <w:webHidden/>
          </w:rPr>
          <w:fldChar w:fldCharType="end"/>
        </w:r>
      </w:hyperlink>
    </w:p>
    <w:p w14:paraId="632C66EF" w14:textId="77777777" w:rsidR="00076D48" w:rsidRPr="0090794F" w:rsidRDefault="00171BBF" w:rsidP="00076D48">
      <w:pPr>
        <w:pStyle w:val="14"/>
        <w:rPr>
          <w:rFonts w:eastAsiaTheme="minorEastAsia"/>
          <w:sz w:val="24"/>
          <w:szCs w:val="24"/>
          <w:lang w:eastAsia="ru-RU"/>
        </w:rPr>
      </w:pPr>
      <w:hyperlink w:anchor="_Toc156294879" w:history="1">
        <w:r w:rsidR="00076D48" w:rsidRPr="0090794F">
          <w:rPr>
            <w:rStyle w:val="af0"/>
            <w:b w:val="0"/>
            <w:bCs w:val="0"/>
            <w:color w:val="auto"/>
            <w:sz w:val="24"/>
            <w:szCs w:val="24"/>
          </w:rPr>
          <w:t>2. СТРУКТУРА И СОДЕРЖАНИЕ ДИСЦИПЛИНЫ</w:t>
        </w:r>
        <w:r w:rsidR="00076D48" w:rsidRPr="0090794F">
          <w:rPr>
            <w:webHidden/>
            <w:sz w:val="24"/>
            <w:szCs w:val="24"/>
          </w:rPr>
          <w:tab/>
        </w:r>
        <w:r w:rsidR="00076D48" w:rsidRPr="0090794F">
          <w:rPr>
            <w:webHidden/>
            <w:sz w:val="24"/>
            <w:szCs w:val="24"/>
          </w:rPr>
          <w:fldChar w:fldCharType="begin"/>
        </w:r>
        <w:r w:rsidR="00076D48" w:rsidRPr="0090794F">
          <w:rPr>
            <w:webHidden/>
            <w:sz w:val="24"/>
            <w:szCs w:val="24"/>
          </w:rPr>
          <w:instrText xml:space="preserve"> PAGEREF _Toc156294879 \h </w:instrText>
        </w:r>
        <w:r w:rsidR="00076D48" w:rsidRPr="0090794F">
          <w:rPr>
            <w:webHidden/>
            <w:sz w:val="24"/>
            <w:szCs w:val="24"/>
          </w:rPr>
        </w:r>
        <w:r w:rsidR="00076D48" w:rsidRPr="0090794F">
          <w:rPr>
            <w:webHidden/>
            <w:sz w:val="24"/>
            <w:szCs w:val="24"/>
          </w:rPr>
          <w:fldChar w:fldCharType="separate"/>
        </w:r>
        <w:r w:rsidR="00076D48" w:rsidRPr="0090794F">
          <w:rPr>
            <w:webHidden/>
            <w:sz w:val="24"/>
            <w:szCs w:val="24"/>
          </w:rPr>
          <w:t>4</w:t>
        </w:r>
        <w:r w:rsidR="00076D48" w:rsidRPr="0090794F">
          <w:rPr>
            <w:webHidden/>
            <w:sz w:val="24"/>
            <w:szCs w:val="24"/>
          </w:rPr>
          <w:fldChar w:fldCharType="end"/>
        </w:r>
      </w:hyperlink>
    </w:p>
    <w:p w14:paraId="3975BD16" w14:textId="77777777" w:rsidR="00076D48" w:rsidRPr="0090794F" w:rsidRDefault="00171BBF" w:rsidP="00076D48">
      <w:pPr>
        <w:pStyle w:val="21"/>
        <w:rPr>
          <w:rFonts w:eastAsiaTheme="minorEastAsia"/>
          <w:i w:val="0"/>
          <w:iCs w:val="0"/>
        </w:rPr>
      </w:pPr>
      <w:hyperlink w:anchor="_Toc156294880" w:history="1">
        <w:r w:rsidR="00076D48" w:rsidRPr="0090794F">
          <w:rPr>
            <w:rStyle w:val="af0"/>
            <w:i w:val="0"/>
            <w:iCs w:val="0"/>
            <w:color w:val="auto"/>
          </w:rPr>
          <w:t>2.1. Трудоемкость освоения дисциплины</w:t>
        </w:r>
        <w:r w:rsidR="00076D48" w:rsidRPr="0090794F">
          <w:rPr>
            <w:i w:val="0"/>
            <w:iCs w:val="0"/>
            <w:webHidden/>
          </w:rPr>
          <w:tab/>
        </w:r>
        <w:r w:rsidR="00076D48" w:rsidRPr="0090794F">
          <w:rPr>
            <w:i w:val="0"/>
            <w:iCs w:val="0"/>
            <w:webHidden/>
          </w:rPr>
          <w:fldChar w:fldCharType="begin"/>
        </w:r>
        <w:r w:rsidR="00076D48" w:rsidRPr="0090794F">
          <w:rPr>
            <w:i w:val="0"/>
            <w:iCs w:val="0"/>
            <w:webHidden/>
          </w:rPr>
          <w:instrText xml:space="preserve"> PAGEREF _Toc156294880 \h </w:instrText>
        </w:r>
        <w:r w:rsidR="00076D48" w:rsidRPr="0090794F">
          <w:rPr>
            <w:i w:val="0"/>
            <w:iCs w:val="0"/>
            <w:webHidden/>
          </w:rPr>
        </w:r>
        <w:r w:rsidR="00076D48" w:rsidRPr="0090794F">
          <w:rPr>
            <w:i w:val="0"/>
            <w:iCs w:val="0"/>
            <w:webHidden/>
          </w:rPr>
          <w:fldChar w:fldCharType="separate"/>
        </w:r>
        <w:r w:rsidR="00076D48" w:rsidRPr="0090794F">
          <w:rPr>
            <w:i w:val="0"/>
            <w:iCs w:val="0"/>
            <w:webHidden/>
          </w:rPr>
          <w:t>4</w:t>
        </w:r>
        <w:r w:rsidR="00076D48" w:rsidRPr="0090794F">
          <w:rPr>
            <w:i w:val="0"/>
            <w:iCs w:val="0"/>
            <w:webHidden/>
          </w:rPr>
          <w:fldChar w:fldCharType="end"/>
        </w:r>
      </w:hyperlink>
    </w:p>
    <w:p w14:paraId="74E3BBCC" w14:textId="77777777" w:rsidR="00076D48" w:rsidRPr="0090794F" w:rsidRDefault="00171BBF" w:rsidP="00076D48">
      <w:pPr>
        <w:pStyle w:val="21"/>
        <w:rPr>
          <w:rFonts w:eastAsiaTheme="minorEastAsia"/>
          <w:i w:val="0"/>
          <w:iCs w:val="0"/>
        </w:rPr>
      </w:pPr>
      <w:hyperlink w:anchor="_Toc156294881" w:history="1">
        <w:r w:rsidR="00076D48" w:rsidRPr="0090794F">
          <w:rPr>
            <w:rStyle w:val="af0"/>
            <w:i w:val="0"/>
            <w:iCs w:val="0"/>
            <w:color w:val="auto"/>
          </w:rPr>
          <w:t>2.2. Примерное содержание дисциплины</w:t>
        </w:r>
        <w:r w:rsidR="00076D48" w:rsidRPr="0090794F">
          <w:rPr>
            <w:i w:val="0"/>
            <w:iCs w:val="0"/>
            <w:webHidden/>
          </w:rPr>
          <w:tab/>
        </w:r>
        <w:r w:rsidR="00076D48" w:rsidRPr="0090794F">
          <w:rPr>
            <w:i w:val="0"/>
            <w:iCs w:val="0"/>
            <w:webHidden/>
          </w:rPr>
          <w:fldChar w:fldCharType="begin"/>
        </w:r>
        <w:r w:rsidR="00076D48" w:rsidRPr="0090794F">
          <w:rPr>
            <w:i w:val="0"/>
            <w:iCs w:val="0"/>
            <w:webHidden/>
          </w:rPr>
          <w:instrText xml:space="preserve"> PAGEREF _Toc156294881 \h </w:instrText>
        </w:r>
        <w:r w:rsidR="00076D48" w:rsidRPr="0090794F">
          <w:rPr>
            <w:i w:val="0"/>
            <w:iCs w:val="0"/>
            <w:webHidden/>
          </w:rPr>
        </w:r>
        <w:r w:rsidR="00076D48" w:rsidRPr="0090794F">
          <w:rPr>
            <w:i w:val="0"/>
            <w:iCs w:val="0"/>
            <w:webHidden/>
          </w:rPr>
          <w:fldChar w:fldCharType="separate"/>
        </w:r>
        <w:r w:rsidR="00076D48" w:rsidRPr="0090794F">
          <w:rPr>
            <w:i w:val="0"/>
            <w:iCs w:val="0"/>
            <w:webHidden/>
          </w:rPr>
          <w:t>5</w:t>
        </w:r>
        <w:r w:rsidR="00076D48" w:rsidRPr="0090794F">
          <w:rPr>
            <w:i w:val="0"/>
            <w:iCs w:val="0"/>
            <w:webHidden/>
          </w:rPr>
          <w:fldChar w:fldCharType="end"/>
        </w:r>
      </w:hyperlink>
    </w:p>
    <w:p w14:paraId="5FA873E6" w14:textId="77777777" w:rsidR="00076D48" w:rsidRPr="0090794F" w:rsidRDefault="00171BBF" w:rsidP="00076D48">
      <w:pPr>
        <w:pStyle w:val="14"/>
        <w:rPr>
          <w:rFonts w:eastAsiaTheme="minorEastAsia"/>
          <w:sz w:val="24"/>
          <w:szCs w:val="24"/>
          <w:lang w:eastAsia="ru-RU"/>
        </w:rPr>
      </w:pPr>
      <w:hyperlink w:anchor="_Toc156294884" w:history="1">
        <w:r w:rsidR="00076D48" w:rsidRPr="0090794F">
          <w:rPr>
            <w:rStyle w:val="af0"/>
            <w:b w:val="0"/>
            <w:bCs w:val="0"/>
            <w:color w:val="auto"/>
            <w:sz w:val="24"/>
            <w:szCs w:val="24"/>
          </w:rPr>
          <w:t>3. УСЛОВИЯ РЕАЛИЗАЦИИ ДИСЦИПЛИНЫ</w:t>
        </w:r>
        <w:r w:rsidR="00076D48" w:rsidRPr="0090794F">
          <w:rPr>
            <w:webHidden/>
            <w:sz w:val="24"/>
            <w:szCs w:val="24"/>
          </w:rPr>
          <w:tab/>
        </w:r>
        <w:r w:rsidR="00076D48" w:rsidRPr="0090794F">
          <w:rPr>
            <w:webHidden/>
            <w:sz w:val="24"/>
            <w:szCs w:val="24"/>
          </w:rPr>
          <w:fldChar w:fldCharType="begin"/>
        </w:r>
        <w:r w:rsidR="00076D48" w:rsidRPr="0090794F">
          <w:rPr>
            <w:webHidden/>
            <w:sz w:val="24"/>
            <w:szCs w:val="24"/>
          </w:rPr>
          <w:instrText xml:space="preserve"> PAGEREF _Toc156294884 \h </w:instrText>
        </w:r>
        <w:r w:rsidR="00076D48" w:rsidRPr="0090794F">
          <w:rPr>
            <w:webHidden/>
            <w:sz w:val="24"/>
            <w:szCs w:val="24"/>
          </w:rPr>
        </w:r>
        <w:r w:rsidR="00076D48" w:rsidRPr="0090794F">
          <w:rPr>
            <w:webHidden/>
            <w:sz w:val="24"/>
            <w:szCs w:val="24"/>
          </w:rPr>
          <w:fldChar w:fldCharType="separate"/>
        </w:r>
        <w:r w:rsidR="00076D48" w:rsidRPr="0090794F">
          <w:rPr>
            <w:webHidden/>
            <w:sz w:val="24"/>
            <w:szCs w:val="24"/>
          </w:rPr>
          <w:t>6</w:t>
        </w:r>
        <w:r w:rsidR="00076D48" w:rsidRPr="0090794F">
          <w:rPr>
            <w:webHidden/>
            <w:sz w:val="24"/>
            <w:szCs w:val="24"/>
          </w:rPr>
          <w:fldChar w:fldCharType="end"/>
        </w:r>
      </w:hyperlink>
    </w:p>
    <w:p w14:paraId="5C7322E2" w14:textId="77777777" w:rsidR="00076D48" w:rsidRPr="0090794F" w:rsidRDefault="00171BBF" w:rsidP="00076D48">
      <w:pPr>
        <w:pStyle w:val="21"/>
        <w:rPr>
          <w:rFonts w:eastAsiaTheme="minorEastAsia"/>
          <w:i w:val="0"/>
          <w:iCs w:val="0"/>
        </w:rPr>
      </w:pPr>
      <w:hyperlink w:anchor="_Toc156294885" w:history="1">
        <w:r w:rsidR="00076D48" w:rsidRPr="0090794F">
          <w:rPr>
            <w:rStyle w:val="af0"/>
            <w:i w:val="0"/>
            <w:iCs w:val="0"/>
            <w:color w:val="auto"/>
          </w:rPr>
          <w:t>3.1. Материально-техническое обеспечение</w:t>
        </w:r>
        <w:r w:rsidR="00076D48" w:rsidRPr="0090794F">
          <w:rPr>
            <w:i w:val="0"/>
            <w:iCs w:val="0"/>
            <w:webHidden/>
          </w:rPr>
          <w:tab/>
        </w:r>
        <w:r w:rsidR="00076D48" w:rsidRPr="0090794F">
          <w:rPr>
            <w:i w:val="0"/>
            <w:iCs w:val="0"/>
            <w:webHidden/>
          </w:rPr>
          <w:fldChar w:fldCharType="begin"/>
        </w:r>
        <w:r w:rsidR="00076D48" w:rsidRPr="0090794F">
          <w:rPr>
            <w:i w:val="0"/>
            <w:iCs w:val="0"/>
            <w:webHidden/>
          </w:rPr>
          <w:instrText xml:space="preserve"> PAGEREF _Toc156294885 \h </w:instrText>
        </w:r>
        <w:r w:rsidR="00076D48" w:rsidRPr="0090794F">
          <w:rPr>
            <w:i w:val="0"/>
            <w:iCs w:val="0"/>
            <w:webHidden/>
          </w:rPr>
        </w:r>
        <w:r w:rsidR="00076D48" w:rsidRPr="0090794F">
          <w:rPr>
            <w:i w:val="0"/>
            <w:iCs w:val="0"/>
            <w:webHidden/>
          </w:rPr>
          <w:fldChar w:fldCharType="separate"/>
        </w:r>
        <w:r w:rsidR="00076D48" w:rsidRPr="0090794F">
          <w:rPr>
            <w:i w:val="0"/>
            <w:iCs w:val="0"/>
            <w:webHidden/>
          </w:rPr>
          <w:t>6</w:t>
        </w:r>
        <w:r w:rsidR="00076D48" w:rsidRPr="0090794F">
          <w:rPr>
            <w:i w:val="0"/>
            <w:iCs w:val="0"/>
            <w:webHidden/>
          </w:rPr>
          <w:fldChar w:fldCharType="end"/>
        </w:r>
      </w:hyperlink>
    </w:p>
    <w:p w14:paraId="480E1A42" w14:textId="77777777" w:rsidR="00076D48" w:rsidRPr="0090794F" w:rsidRDefault="00171BBF" w:rsidP="00076D48">
      <w:pPr>
        <w:pStyle w:val="21"/>
        <w:rPr>
          <w:rFonts w:eastAsiaTheme="minorEastAsia"/>
          <w:i w:val="0"/>
          <w:iCs w:val="0"/>
        </w:rPr>
      </w:pPr>
      <w:hyperlink w:anchor="_Toc156294886" w:history="1">
        <w:r w:rsidR="00076D48" w:rsidRPr="0090794F">
          <w:rPr>
            <w:rStyle w:val="af0"/>
            <w:i w:val="0"/>
            <w:iCs w:val="0"/>
            <w:color w:val="auto"/>
          </w:rPr>
          <w:t>3.2. Учебно-методическое обеспечение</w:t>
        </w:r>
        <w:r w:rsidR="00076D48" w:rsidRPr="0090794F">
          <w:rPr>
            <w:i w:val="0"/>
            <w:iCs w:val="0"/>
            <w:webHidden/>
          </w:rPr>
          <w:tab/>
        </w:r>
        <w:r w:rsidR="00076D48" w:rsidRPr="0090794F">
          <w:rPr>
            <w:i w:val="0"/>
            <w:iCs w:val="0"/>
            <w:webHidden/>
          </w:rPr>
          <w:fldChar w:fldCharType="begin"/>
        </w:r>
        <w:r w:rsidR="00076D48" w:rsidRPr="0090794F">
          <w:rPr>
            <w:i w:val="0"/>
            <w:iCs w:val="0"/>
            <w:webHidden/>
          </w:rPr>
          <w:instrText xml:space="preserve"> PAGEREF _Toc156294886 \h </w:instrText>
        </w:r>
        <w:r w:rsidR="00076D48" w:rsidRPr="0090794F">
          <w:rPr>
            <w:i w:val="0"/>
            <w:iCs w:val="0"/>
            <w:webHidden/>
          </w:rPr>
        </w:r>
        <w:r w:rsidR="00076D48" w:rsidRPr="0090794F">
          <w:rPr>
            <w:i w:val="0"/>
            <w:iCs w:val="0"/>
            <w:webHidden/>
          </w:rPr>
          <w:fldChar w:fldCharType="separate"/>
        </w:r>
        <w:r w:rsidR="00076D48" w:rsidRPr="0090794F">
          <w:rPr>
            <w:i w:val="0"/>
            <w:iCs w:val="0"/>
            <w:webHidden/>
          </w:rPr>
          <w:t>6</w:t>
        </w:r>
        <w:r w:rsidR="00076D48" w:rsidRPr="0090794F">
          <w:rPr>
            <w:i w:val="0"/>
            <w:iCs w:val="0"/>
            <w:webHidden/>
          </w:rPr>
          <w:fldChar w:fldCharType="end"/>
        </w:r>
      </w:hyperlink>
    </w:p>
    <w:p w14:paraId="60122DDE" w14:textId="77777777" w:rsidR="00076D48" w:rsidRPr="0090794F" w:rsidRDefault="00171BBF" w:rsidP="00076D48">
      <w:pPr>
        <w:pStyle w:val="14"/>
        <w:rPr>
          <w:rFonts w:eastAsiaTheme="minorEastAsia"/>
          <w:sz w:val="24"/>
          <w:szCs w:val="24"/>
          <w:lang w:eastAsia="ru-RU"/>
        </w:rPr>
      </w:pPr>
      <w:hyperlink w:anchor="_Toc156294887" w:history="1">
        <w:r w:rsidR="00076D48" w:rsidRPr="0090794F">
          <w:rPr>
            <w:rStyle w:val="af0"/>
            <w:b w:val="0"/>
            <w:bCs w:val="0"/>
            <w:color w:val="auto"/>
            <w:sz w:val="24"/>
            <w:szCs w:val="24"/>
          </w:rPr>
          <w:t>4. КОНТРОЛЬ И ОЦЕНКА РЕЗУЛЬТАТОВ ОСВОЕНИЯ ДИСЦИПЛИНЫ</w:t>
        </w:r>
        <w:r w:rsidR="00076D48" w:rsidRPr="0090794F">
          <w:rPr>
            <w:webHidden/>
            <w:sz w:val="24"/>
            <w:szCs w:val="24"/>
          </w:rPr>
          <w:tab/>
        </w:r>
        <w:r w:rsidR="00076D48" w:rsidRPr="0090794F">
          <w:rPr>
            <w:webHidden/>
            <w:sz w:val="24"/>
            <w:szCs w:val="24"/>
          </w:rPr>
          <w:fldChar w:fldCharType="begin"/>
        </w:r>
        <w:r w:rsidR="00076D48" w:rsidRPr="0090794F">
          <w:rPr>
            <w:webHidden/>
            <w:sz w:val="24"/>
            <w:szCs w:val="24"/>
          </w:rPr>
          <w:instrText xml:space="preserve"> PAGEREF _Toc156294887 \h </w:instrText>
        </w:r>
        <w:r w:rsidR="00076D48" w:rsidRPr="0090794F">
          <w:rPr>
            <w:webHidden/>
            <w:sz w:val="24"/>
            <w:szCs w:val="24"/>
          </w:rPr>
        </w:r>
        <w:r w:rsidR="00076D48" w:rsidRPr="0090794F">
          <w:rPr>
            <w:webHidden/>
            <w:sz w:val="24"/>
            <w:szCs w:val="24"/>
          </w:rPr>
          <w:fldChar w:fldCharType="separate"/>
        </w:r>
        <w:r w:rsidR="00076D48" w:rsidRPr="0090794F">
          <w:rPr>
            <w:webHidden/>
            <w:sz w:val="24"/>
            <w:szCs w:val="24"/>
          </w:rPr>
          <w:t>6</w:t>
        </w:r>
        <w:r w:rsidR="00076D48" w:rsidRPr="0090794F">
          <w:rPr>
            <w:webHidden/>
            <w:sz w:val="24"/>
            <w:szCs w:val="24"/>
          </w:rPr>
          <w:fldChar w:fldCharType="end"/>
        </w:r>
      </w:hyperlink>
    </w:p>
    <w:p w14:paraId="7A9F03A8" w14:textId="50005E49" w:rsidR="00E678F6" w:rsidRDefault="00076D48" w:rsidP="005B3E50">
      <w:pPr>
        <w:suppressAutoHyphens/>
        <w:spacing w:line="276" w:lineRule="auto"/>
        <w:ind w:left="720"/>
        <w:jc w:val="center"/>
        <w:rPr>
          <w:rFonts w:ascii="Times New Roman" w:hAnsi="Times New Roman" w:cs="Times New Roman"/>
          <w:b/>
          <w:sz w:val="24"/>
          <w:szCs w:val="24"/>
        </w:rPr>
      </w:pPr>
      <w:r w:rsidRPr="0090794F">
        <w:rPr>
          <w:rFonts w:ascii="Times New Roman" w:hAnsi="Times New Roman" w:cs="Times New Roman"/>
          <w:b/>
          <w:bCs/>
          <w:sz w:val="24"/>
          <w:szCs w:val="24"/>
        </w:rPr>
        <w:fldChar w:fldCharType="end"/>
      </w:r>
      <w:r w:rsidR="00E678F6" w:rsidRPr="0090794F">
        <w:rPr>
          <w:rFonts w:ascii="Times New Roman" w:hAnsi="Times New Roman" w:cs="Times New Roman"/>
          <w:b/>
          <w:i/>
          <w:sz w:val="24"/>
          <w:szCs w:val="24"/>
          <w:u w:val="single"/>
        </w:rPr>
        <w:br w:type="page"/>
      </w:r>
      <w:r w:rsidRPr="0090794F">
        <w:rPr>
          <w:rFonts w:ascii="Times New Roman" w:hAnsi="Times New Roman" w:cs="Times New Roman"/>
          <w:b/>
          <w:iCs/>
          <w:sz w:val="24"/>
          <w:szCs w:val="24"/>
        </w:rPr>
        <w:lastRenderedPageBreak/>
        <w:t>1.</w:t>
      </w:r>
      <w:r w:rsidR="00E678F6" w:rsidRPr="0090794F">
        <w:rPr>
          <w:rFonts w:ascii="Times New Roman" w:hAnsi="Times New Roman" w:cs="Times New Roman"/>
          <w:b/>
          <w:sz w:val="24"/>
          <w:szCs w:val="24"/>
        </w:rPr>
        <w:t>ОБЩАЯ ХАРАКТЕРИСТИКА ПРИМЕРНОЙ РАБОЧЕЙ ПРОГРАММЫ УЧЕБНОЙ ДИСЦИПЛИНЫ</w:t>
      </w:r>
    </w:p>
    <w:p w14:paraId="392DF35B" w14:textId="77777777" w:rsidR="004A443B" w:rsidRPr="0090794F" w:rsidRDefault="004A443B" w:rsidP="005B3E50">
      <w:pPr>
        <w:suppressAutoHyphens/>
        <w:spacing w:line="276" w:lineRule="auto"/>
        <w:ind w:left="720"/>
        <w:jc w:val="center"/>
        <w:rPr>
          <w:rFonts w:ascii="Times New Roman" w:hAnsi="Times New Roman" w:cs="Times New Roman"/>
          <w:b/>
          <w:sz w:val="24"/>
          <w:szCs w:val="24"/>
        </w:rPr>
      </w:pPr>
    </w:p>
    <w:p w14:paraId="415C3818" w14:textId="1B4187B2" w:rsidR="00E678F6" w:rsidRDefault="00E678F6" w:rsidP="00E678F6">
      <w:pPr>
        <w:suppressAutoHyphens/>
        <w:ind w:left="720"/>
        <w:jc w:val="center"/>
        <w:rPr>
          <w:rFonts w:ascii="Times New Roman" w:hAnsi="Times New Roman" w:cs="Times New Roman"/>
          <w:b/>
          <w:sz w:val="24"/>
          <w:szCs w:val="24"/>
        </w:rPr>
      </w:pPr>
      <w:bookmarkStart w:id="73" w:name="_Hlk190441652"/>
      <w:r w:rsidRPr="0090794F">
        <w:rPr>
          <w:rFonts w:ascii="Times New Roman" w:hAnsi="Times New Roman" w:cs="Times New Roman"/>
          <w:b/>
          <w:sz w:val="24"/>
          <w:szCs w:val="24"/>
        </w:rPr>
        <w:t>«</w:t>
      </w:r>
      <w:r w:rsidR="005B3E50" w:rsidRPr="0090794F">
        <w:rPr>
          <w:rFonts w:ascii="Times New Roman" w:hAnsi="Times New Roman" w:cs="Times New Roman"/>
          <w:b/>
          <w:sz w:val="24"/>
          <w:szCs w:val="24"/>
        </w:rPr>
        <w:t>ОП.09 Охрана труда</w:t>
      </w:r>
      <w:r w:rsidRPr="0090794F">
        <w:rPr>
          <w:rFonts w:ascii="Times New Roman" w:hAnsi="Times New Roman" w:cs="Times New Roman"/>
          <w:b/>
          <w:sz w:val="24"/>
          <w:szCs w:val="24"/>
        </w:rPr>
        <w:t>»</w:t>
      </w:r>
    </w:p>
    <w:p w14:paraId="3BFF6632" w14:textId="77777777" w:rsidR="004A443B" w:rsidRPr="0090794F" w:rsidRDefault="004A443B" w:rsidP="00E678F6">
      <w:pPr>
        <w:suppressAutoHyphens/>
        <w:ind w:left="720"/>
        <w:jc w:val="center"/>
        <w:rPr>
          <w:rFonts w:ascii="Times New Roman" w:hAnsi="Times New Roman" w:cs="Times New Roman"/>
          <w:b/>
          <w:sz w:val="24"/>
          <w:szCs w:val="24"/>
        </w:rPr>
      </w:pPr>
    </w:p>
    <w:p w14:paraId="7F1762BD" w14:textId="77777777" w:rsidR="004A443B" w:rsidRPr="00162B80" w:rsidRDefault="004A443B" w:rsidP="004A443B">
      <w:pPr>
        <w:pStyle w:val="114"/>
        <w:spacing w:after="0" w:line="240" w:lineRule="auto"/>
        <w:rPr>
          <w:b w:val="0"/>
          <w:bCs w:val="0"/>
        </w:rPr>
      </w:pPr>
      <w:r w:rsidRPr="00162B80">
        <w:t>1.1. Цель и место дисциплины в структуре образовательной программы</w:t>
      </w:r>
    </w:p>
    <w:p w14:paraId="09E0D880" w14:textId="77777777" w:rsidR="00E678F6" w:rsidRPr="0090794F" w:rsidRDefault="00E678F6" w:rsidP="00E678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hAnsi="Times New Roman" w:cs="Times New Roman"/>
          <w:b/>
          <w:sz w:val="24"/>
          <w:szCs w:val="24"/>
        </w:rPr>
      </w:pPr>
    </w:p>
    <w:p w14:paraId="5A6CF249" w14:textId="5DC3E7FE" w:rsidR="002C475B" w:rsidRPr="0090794F" w:rsidRDefault="002C475B" w:rsidP="004A443B">
      <w:pPr>
        <w:suppressAutoHyphens/>
        <w:ind w:firstLine="709"/>
        <w:jc w:val="both"/>
        <w:rPr>
          <w:rFonts w:ascii="Times New Roman" w:hAnsi="Times New Roman" w:cs="Times New Roman"/>
          <w:sz w:val="24"/>
          <w:szCs w:val="24"/>
        </w:rPr>
      </w:pPr>
      <w:r w:rsidRPr="0090794F">
        <w:rPr>
          <w:rFonts w:ascii="Times New Roman" w:eastAsia="Times New Roman" w:hAnsi="Times New Roman" w:cs="Times New Roman"/>
          <w:sz w:val="24"/>
          <w:szCs w:val="24"/>
          <w:lang w:eastAsia="ru-RU"/>
        </w:rPr>
        <w:t xml:space="preserve">Цель дисциплины </w:t>
      </w:r>
      <w:r w:rsidRPr="0090794F">
        <w:rPr>
          <w:rFonts w:ascii="Times New Roman" w:hAnsi="Times New Roman" w:cs="Times New Roman"/>
          <w:sz w:val="24"/>
          <w:szCs w:val="24"/>
        </w:rPr>
        <w:t>«</w:t>
      </w:r>
      <w:r w:rsidRPr="0090794F">
        <w:rPr>
          <w:rFonts w:ascii="Times New Roman" w:hAnsi="Times New Roman" w:cs="Times New Roman"/>
          <w:bCs/>
          <w:sz w:val="24"/>
          <w:szCs w:val="24"/>
        </w:rPr>
        <w:t>Охрана труда</w:t>
      </w:r>
      <w:r w:rsidRPr="0090794F">
        <w:rPr>
          <w:rFonts w:ascii="Times New Roman" w:hAnsi="Times New Roman" w:cs="Times New Roman"/>
          <w:sz w:val="24"/>
          <w:szCs w:val="24"/>
        </w:rPr>
        <w:t xml:space="preserve">»: </w:t>
      </w:r>
      <w:r w:rsidRPr="0090794F">
        <w:rPr>
          <w:rFonts w:ascii="Times New Roman" w:hAnsi="Times New Roman" w:cs="Times New Roman"/>
          <w:sz w:val="24"/>
          <w:szCs w:val="24"/>
          <w:shd w:val="clear" w:color="auto" w:fill="FFFFFF"/>
        </w:rPr>
        <w:t>формирование системы знаний и компетенций в области социально-экономических, организационных и правовых аспектов охраны труда в организациях.</w:t>
      </w:r>
    </w:p>
    <w:p w14:paraId="2097CE96" w14:textId="11F00BCD" w:rsidR="002C475B" w:rsidRPr="0090794F" w:rsidRDefault="002C475B" w:rsidP="004A443B">
      <w:pPr>
        <w:suppressAutoHyphens/>
        <w:ind w:firstLine="709"/>
        <w:jc w:val="both"/>
        <w:rPr>
          <w:rFonts w:ascii="Times New Roman" w:hAnsi="Times New Roman" w:cs="Times New Roman"/>
          <w:sz w:val="24"/>
          <w:szCs w:val="24"/>
        </w:rPr>
      </w:pPr>
      <w:r w:rsidRPr="0090794F">
        <w:rPr>
          <w:rFonts w:ascii="Times New Roman" w:hAnsi="Times New Roman" w:cs="Times New Roman"/>
          <w:sz w:val="24"/>
          <w:szCs w:val="24"/>
        </w:rPr>
        <w:t>Дисциплина «</w:t>
      </w:r>
      <w:r w:rsidRPr="0090794F">
        <w:rPr>
          <w:rFonts w:ascii="Times New Roman" w:hAnsi="Times New Roman" w:cs="Times New Roman"/>
          <w:bCs/>
          <w:sz w:val="24"/>
          <w:szCs w:val="24"/>
        </w:rPr>
        <w:t>Охрана труда</w:t>
      </w:r>
      <w:r w:rsidRPr="0090794F">
        <w:rPr>
          <w:rFonts w:ascii="Times New Roman" w:hAnsi="Times New Roman" w:cs="Times New Roman"/>
          <w:sz w:val="24"/>
          <w:szCs w:val="24"/>
        </w:rPr>
        <w:t>» включена в обязательную часть общепрофессионального цикла образовательной программы.</w:t>
      </w:r>
    </w:p>
    <w:p w14:paraId="7ADD11D4" w14:textId="77777777" w:rsidR="002C475B" w:rsidRPr="0090794F" w:rsidRDefault="002C475B" w:rsidP="004A443B">
      <w:pPr>
        <w:suppressAutoHyphens/>
        <w:ind w:firstLine="709"/>
        <w:jc w:val="both"/>
        <w:rPr>
          <w:rFonts w:ascii="Times New Roman" w:hAnsi="Times New Roman" w:cs="Times New Roman"/>
          <w:sz w:val="24"/>
          <w:szCs w:val="24"/>
        </w:rPr>
      </w:pPr>
    </w:p>
    <w:p w14:paraId="0E01DAD8" w14:textId="77777777" w:rsidR="002C475B" w:rsidRPr="0090794F" w:rsidRDefault="002C475B" w:rsidP="004A443B">
      <w:pPr>
        <w:pStyle w:val="114"/>
        <w:spacing w:line="240" w:lineRule="auto"/>
        <w:rPr>
          <w:rFonts w:ascii="Times New Roman" w:hAnsi="Times New Roman"/>
        </w:rPr>
      </w:pPr>
      <w:r w:rsidRPr="0090794F">
        <w:rPr>
          <w:rFonts w:ascii="Times New Roman" w:hAnsi="Times New Roman"/>
        </w:rPr>
        <w:t>1.2. Планируемые результаты освоения дисциплины</w:t>
      </w:r>
    </w:p>
    <w:p w14:paraId="78354870" w14:textId="7375F9AC" w:rsidR="002C475B" w:rsidRPr="0090794F" w:rsidRDefault="002C475B" w:rsidP="004A443B">
      <w:pPr>
        <w:ind w:firstLine="709"/>
        <w:jc w:val="both"/>
        <w:rPr>
          <w:rFonts w:ascii="Times New Roman" w:eastAsia="Times New Roman" w:hAnsi="Times New Roman" w:cs="Times New Roman"/>
          <w:sz w:val="24"/>
          <w:szCs w:val="24"/>
          <w:lang w:eastAsia="ru-RU"/>
        </w:rPr>
      </w:pPr>
      <w:r w:rsidRPr="0090794F">
        <w:rPr>
          <w:rFonts w:ascii="Times New Roman" w:eastAsia="Times New Roman" w:hAnsi="Times New Roman" w:cs="Times New Roman"/>
          <w:sz w:val="24"/>
          <w:szCs w:val="24"/>
          <w:lang w:eastAsia="ru-RU"/>
        </w:rPr>
        <w:t>Результаты освоения дисциплины соотносятся с планируемыми результатами освоения образовательной программы, представленными в матрице компетенций выпускника (п. 4.3.3 ПОП</w:t>
      </w:r>
      <w:r w:rsidR="004907E8">
        <w:rPr>
          <w:rFonts w:ascii="Times New Roman" w:eastAsia="Times New Roman" w:hAnsi="Times New Roman" w:cs="Times New Roman"/>
          <w:sz w:val="24"/>
          <w:szCs w:val="24"/>
          <w:lang w:eastAsia="ru-RU"/>
        </w:rPr>
        <w:t xml:space="preserve"> СПО</w:t>
      </w:r>
      <w:r w:rsidRPr="0090794F">
        <w:rPr>
          <w:rFonts w:ascii="Times New Roman" w:eastAsia="Times New Roman" w:hAnsi="Times New Roman" w:cs="Times New Roman"/>
          <w:sz w:val="24"/>
          <w:szCs w:val="24"/>
          <w:lang w:eastAsia="ru-RU"/>
        </w:rPr>
        <w:t>).</w:t>
      </w:r>
    </w:p>
    <w:p w14:paraId="2F28E4D4" w14:textId="77777777" w:rsidR="002C475B" w:rsidRPr="0090794F" w:rsidRDefault="002C475B" w:rsidP="004A443B">
      <w:pPr>
        <w:spacing w:after="120"/>
        <w:ind w:firstLine="709"/>
        <w:rPr>
          <w:rFonts w:ascii="Times New Roman" w:hAnsi="Times New Roman" w:cs="Times New Roman"/>
          <w:bCs/>
          <w:sz w:val="24"/>
          <w:szCs w:val="24"/>
        </w:rPr>
      </w:pPr>
      <w:r w:rsidRPr="0090794F">
        <w:rPr>
          <w:rFonts w:ascii="Times New Roman" w:hAnsi="Times New Roman" w:cs="Times New Roman"/>
          <w:bCs/>
          <w:sz w:val="24"/>
          <w:szCs w:val="24"/>
        </w:rPr>
        <w:t>В результате освоения дисциплины обучающийся должен:</w:t>
      </w:r>
    </w:p>
    <w:tbl>
      <w:tblPr>
        <w:tblW w:w="93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49"/>
        <w:gridCol w:w="2657"/>
        <w:gridCol w:w="2720"/>
        <w:gridCol w:w="2519"/>
      </w:tblGrid>
      <w:tr w:rsidR="0090794F" w:rsidRPr="0090794F" w14:paraId="4352C7A2" w14:textId="308CE22D" w:rsidTr="002C475B">
        <w:trPr>
          <w:trHeight w:val="649"/>
        </w:trPr>
        <w:tc>
          <w:tcPr>
            <w:tcW w:w="1449" w:type="dxa"/>
            <w:tcBorders>
              <w:top w:val="single" w:sz="4" w:space="0" w:color="auto"/>
              <w:left w:val="single" w:sz="4" w:space="0" w:color="auto"/>
              <w:bottom w:val="single" w:sz="4" w:space="0" w:color="auto"/>
              <w:right w:val="single" w:sz="4" w:space="0" w:color="auto"/>
            </w:tcBorders>
            <w:hideMark/>
          </w:tcPr>
          <w:bookmarkEnd w:id="73"/>
          <w:p w14:paraId="64B99CF0" w14:textId="77777777" w:rsidR="002C475B" w:rsidRPr="004A443B" w:rsidRDefault="002C475B" w:rsidP="007F1E1E">
            <w:pPr>
              <w:suppressAutoHyphens/>
              <w:jc w:val="center"/>
              <w:rPr>
                <w:rFonts w:ascii="Times New Roman" w:hAnsi="Times New Roman" w:cs="Times New Roman"/>
                <w:b/>
                <w:bCs/>
                <w:sz w:val="24"/>
                <w:szCs w:val="24"/>
              </w:rPr>
            </w:pPr>
            <w:r w:rsidRPr="004A443B">
              <w:rPr>
                <w:rFonts w:ascii="Times New Roman" w:hAnsi="Times New Roman" w:cs="Times New Roman"/>
                <w:b/>
                <w:bCs/>
                <w:sz w:val="24"/>
                <w:szCs w:val="24"/>
              </w:rPr>
              <w:t xml:space="preserve">Код </w:t>
            </w:r>
            <w:r w:rsidRPr="004A443B">
              <w:rPr>
                <w:rStyle w:val="af3"/>
                <w:rFonts w:ascii="Times New Roman" w:hAnsi="Times New Roman"/>
                <w:b/>
                <w:bCs/>
                <w:sz w:val="24"/>
                <w:szCs w:val="24"/>
              </w:rPr>
              <w:footnoteReference w:id="18"/>
            </w:r>
          </w:p>
          <w:p w14:paraId="3FC68FD5" w14:textId="77777777" w:rsidR="002C475B" w:rsidRPr="004A443B" w:rsidRDefault="002C475B" w:rsidP="007F1E1E">
            <w:pPr>
              <w:suppressAutoHyphens/>
              <w:jc w:val="center"/>
              <w:rPr>
                <w:rFonts w:ascii="Times New Roman" w:hAnsi="Times New Roman" w:cs="Times New Roman"/>
                <w:b/>
                <w:bCs/>
                <w:sz w:val="24"/>
                <w:szCs w:val="24"/>
              </w:rPr>
            </w:pPr>
            <w:r w:rsidRPr="004A443B">
              <w:rPr>
                <w:rFonts w:ascii="Times New Roman" w:hAnsi="Times New Roman" w:cs="Times New Roman"/>
                <w:b/>
                <w:bCs/>
                <w:sz w:val="24"/>
                <w:szCs w:val="24"/>
              </w:rPr>
              <w:t>ПК, ОК</w:t>
            </w:r>
          </w:p>
        </w:tc>
        <w:tc>
          <w:tcPr>
            <w:tcW w:w="2657" w:type="dxa"/>
            <w:tcBorders>
              <w:top w:val="single" w:sz="4" w:space="0" w:color="auto"/>
              <w:left w:val="single" w:sz="4" w:space="0" w:color="auto"/>
              <w:bottom w:val="single" w:sz="4" w:space="0" w:color="auto"/>
              <w:right w:val="single" w:sz="4" w:space="0" w:color="auto"/>
            </w:tcBorders>
            <w:hideMark/>
          </w:tcPr>
          <w:p w14:paraId="3F88C6C1" w14:textId="77777777" w:rsidR="002C475B" w:rsidRPr="004A443B" w:rsidRDefault="002C475B" w:rsidP="007F1E1E">
            <w:pPr>
              <w:suppressAutoHyphens/>
              <w:jc w:val="center"/>
              <w:rPr>
                <w:rFonts w:ascii="Times New Roman" w:hAnsi="Times New Roman" w:cs="Times New Roman"/>
                <w:b/>
                <w:bCs/>
                <w:sz w:val="24"/>
                <w:szCs w:val="24"/>
              </w:rPr>
            </w:pPr>
            <w:r w:rsidRPr="004A443B">
              <w:rPr>
                <w:rFonts w:ascii="Times New Roman" w:hAnsi="Times New Roman" w:cs="Times New Roman"/>
                <w:b/>
                <w:bCs/>
                <w:sz w:val="24"/>
                <w:szCs w:val="24"/>
              </w:rPr>
              <w:t>Умения</w:t>
            </w:r>
          </w:p>
        </w:tc>
        <w:tc>
          <w:tcPr>
            <w:tcW w:w="2720" w:type="dxa"/>
            <w:tcBorders>
              <w:top w:val="single" w:sz="4" w:space="0" w:color="auto"/>
              <w:left w:val="single" w:sz="4" w:space="0" w:color="auto"/>
              <w:bottom w:val="single" w:sz="4" w:space="0" w:color="auto"/>
              <w:right w:val="single" w:sz="4" w:space="0" w:color="auto"/>
            </w:tcBorders>
            <w:hideMark/>
          </w:tcPr>
          <w:p w14:paraId="7D3DB4EC" w14:textId="77777777" w:rsidR="002C475B" w:rsidRPr="004A443B" w:rsidRDefault="002C475B" w:rsidP="007F1E1E">
            <w:pPr>
              <w:suppressAutoHyphens/>
              <w:jc w:val="center"/>
              <w:rPr>
                <w:rFonts w:ascii="Times New Roman" w:hAnsi="Times New Roman" w:cs="Times New Roman"/>
                <w:b/>
                <w:bCs/>
                <w:sz w:val="24"/>
                <w:szCs w:val="24"/>
              </w:rPr>
            </w:pPr>
            <w:r w:rsidRPr="004A443B">
              <w:rPr>
                <w:rFonts w:ascii="Times New Roman" w:hAnsi="Times New Roman" w:cs="Times New Roman"/>
                <w:b/>
                <w:bCs/>
                <w:sz w:val="24"/>
                <w:szCs w:val="24"/>
              </w:rPr>
              <w:t>Знания</w:t>
            </w:r>
          </w:p>
        </w:tc>
        <w:tc>
          <w:tcPr>
            <w:tcW w:w="2519" w:type="dxa"/>
            <w:tcBorders>
              <w:top w:val="single" w:sz="4" w:space="0" w:color="auto"/>
              <w:left w:val="single" w:sz="4" w:space="0" w:color="auto"/>
              <w:bottom w:val="single" w:sz="4" w:space="0" w:color="auto"/>
              <w:right w:val="single" w:sz="4" w:space="0" w:color="auto"/>
            </w:tcBorders>
          </w:tcPr>
          <w:p w14:paraId="27CD933E" w14:textId="7DECE051" w:rsidR="002C475B" w:rsidRPr="004A443B" w:rsidRDefault="002C475B" w:rsidP="007F1E1E">
            <w:pPr>
              <w:suppressAutoHyphens/>
              <w:jc w:val="center"/>
              <w:rPr>
                <w:rFonts w:ascii="Times New Roman" w:hAnsi="Times New Roman" w:cs="Times New Roman"/>
                <w:b/>
                <w:bCs/>
                <w:sz w:val="24"/>
                <w:szCs w:val="24"/>
              </w:rPr>
            </w:pPr>
            <w:r w:rsidRPr="004A443B">
              <w:rPr>
                <w:rFonts w:ascii="Times New Roman" w:hAnsi="Times New Roman" w:cs="Times New Roman"/>
                <w:b/>
                <w:bCs/>
                <w:sz w:val="24"/>
                <w:szCs w:val="24"/>
              </w:rPr>
              <w:t>Навыки</w:t>
            </w:r>
          </w:p>
        </w:tc>
      </w:tr>
      <w:tr w:rsidR="002C475B" w:rsidRPr="0090794F" w14:paraId="6B3A86C3" w14:textId="14968286" w:rsidTr="004A443B">
        <w:trPr>
          <w:trHeight w:val="70"/>
        </w:trPr>
        <w:tc>
          <w:tcPr>
            <w:tcW w:w="1449" w:type="dxa"/>
            <w:tcBorders>
              <w:top w:val="single" w:sz="4" w:space="0" w:color="auto"/>
              <w:left w:val="single" w:sz="4" w:space="0" w:color="auto"/>
              <w:bottom w:val="single" w:sz="4" w:space="0" w:color="auto"/>
              <w:right w:val="single" w:sz="4" w:space="0" w:color="auto"/>
            </w:tcBorders>
            <w:hideMark/>
          </w:tcPr>
          <w:p w14:paraId="0D2FA3A5" w14:textId="276AFC83" w:rsidR="004F6A26" w:rsidRDefault="002C475B" w:rsidP="007F1E1E">
            <w:pPr>
              <w:jc w:val="center"/>
              <w:rPr>
                <w:rFonts w:ascii="Times New Roman" w:hAnsi="Times New Roman" w:cs="Times New Roman"/>
                <w:bCs/>
                <w:sz w:val="24"/>
                <w:szCs w:val="24"/>
              </w:rPr>
            </w:pPr>
            <w:r w:rsidRPr="0090794F">
              <w:rPr>
                <w:rFonts w:ascii="Times New Roman" w:hAnsi="Times New Roman" w:cs="Times New Roman"/>
                <w:bCs/>
                <w:sz w:val="24"/>
                <w:szCs w:val="24"/>
              </w:rPr>
              <w:t xml:space="preserve">ОК 01 </w:t>
            </w:r>
            <w:r w:rsidR="004F6A26">
              <w:rPr>
                <w:rFonts w:ascii="Times New Roman" w:hAnsi="Times New Roman" w:cs="Times New Roman"/>
                <w:bCs/>
                <w:sz w:val="24"/>
                <w:szCs w:val="24"/>
              </w:rPr>
              <w:t>–</w:t>
            </w:r>
            <w:r w:rsidRPr="0090794F">
              <w:rPr>
                <w:rFonts w:ascii="Times New Roman" w:hAnsi="Times New Roman" w:cs="Times New Roman"/>
                <w:bCs/>
                <w:sz w:val="24"/>
                <w:szCs w:val="24"/>
              </w:rPr>
              <w:t xml:space="preserve"> </w:t>
            </w:r>
          </w:p>
          <w:p w14:paraId="0B3DAAC2" w14:textId="74842941" w:rsidR="004F6A26" w:rsidRDefault="002C475B" w:rsidP="007F1E1E">
            <w:pPr>
              <w:jc w:val="center"/>
              <w:rPr>
                <w:rFonts w:ascii="Times New Roman" w:hAnsi="Times New Roman" w:cs="Times New Roman"/>
                <w:bCs/>
                <w:sz w:val="24"/>
                <w:szCs w:val="24"/>
              </w:rPr>
            </w:pPr>
            <w:r w:rsidRPr="0090794F">
              <w:rPr>
                <w:rFonts w:ascii="Times New Roman" w:hAnsi="Times New Roman" w:cs="Times New Roman"/>
                <w:bCs/>
                <w:sz w:val="24"/>
                <w:szCs w:val="24"/>
              </w:rPr>
              <w:t>ОК 07</w:t>
            </w:r>
          </w:p>
          <w:p w14:paraId="5D68A339" w14:textId="77777777" w:rsidR="004F6A26" w:rsidRDefault="002C475B" w:rsidP="007F1E1E">
            <w:pPr>
              <w:jc w:val="center"/>
              <w:rPr>
                <w:rFonts w:ascii="Times New Roman" w:hAnsi="Times New Roman" w:cs="Times New Roman"/>
                <w:bCs/>
                <w:sz w:val="24"/>
                <w:szCs w:val="24"/>
              </w:rPr>
            </w:pPr>
            <w:r w:rsidRPr="0090794F">
              <w:rPr>
                <w:rFonts w:ascii="Times New Roman" w:hAnsi="Times New Roman" w:cs="Times New Roman"/>
                <w:bCs/>
                <w:sz w:val="24"/>
                <w:szCs w:val="24"/>
              </w:rPr>
              <w:t xml:space="preserve">ПК 2.1, </w:t>
            </w:r>
          </w:p>
          <w:p w14:paraId="448D6499" w14:textId="77777777" w:rsidR="004F6A26" w:rsidRDefault="002C475B" w:rsidP="007F1E1E">
            <w:pPr>
              <w:jc w:val="center"/>
              <w:rPr>
                <w:rFonts w:ascii="Times New Roman" w:hAnsi="Times New Roman" w:cs="Times New Roman"/>
                <w:bCs/>
                <w:sz w:val="24"/>
                <w:szCs w:val="24"/>
              </w:rPr>
            </w:pPr>
            <w:r w:rsidRPr="0090794F">
              <w:rPr>
                <w:rFonts w:ascii="Times New Roman" w:hAnsi="Times New Roman" w:cs="Times New Roman"/>
                <w:bCs/>
                <w:sz w:val="24"/>
                <w:szCs w:val="24"/>
              </w:rPr>
              <w:t xml:space="preserve">ПК 2.2, </w:t>
            </w:r>
          </w:p>
          <w:p w14:paraId="56BEF32E" w14:textId="768417AE" w:rsidR="004F6A26" w:rsidRDefault="002C475B" w:rsidP="007F1E1E">
            <w:pPr>
              <w:jc w:val="center"/>
              <w:rPr>
                <w:rFonts w:ascii="Times New Roman" w:hAnsi="Times New Roman" w:cs="Times New Roman"/>
                <w:bCs/>
                <w:sz w:val="24"/>
                <w:szCs w:val="24"/>
              </w:rPr>
            </w:pPr>
            <w:r w:rsidRPr="0090794F">
              <w:rPr>
                <w:rFonts w:ascii="Times New Roman" w:hAnsi="Times New Roman" w:cs="Times New Roman"/>
                <w:bCs/>
                <w:sz w:val="24"/>
                <w:szCs w:val="24"/>
              </w:rPr>
              <w:t>ПК 3.1,</w:t>
            </w:r>
          </w:p>
          <w:p w14:paraId="1872506D" w14:textId="77777777" w:rsidR="004F6A26" w:rsidRDefault="002C475B" w:rsidP="007F1E1E">
            <w:pPr>
              <w:jc w:val="center"/>
              <w:rPr>
                <w:rFonts w:ascii="Times New Roman" w:hAnsi="Times New Roman" w:cs="Times New Roman"/>
                <w:bCs/>
                <w:sz w:val="24"/>
                <w:szCs w:val="24"/>
              </w:rPr>
            </w:pPr>
            <w:r w:rsidRPr="0090794F">
              <w:rPr>
                <w:rFonts w:ascii="Times New Roman" w:hAnsi="Times New Roman" w:cs="Times New Roman"/>
                <w:bCs/>
                <w:sz w:val="24"/>
                <w:szCs w:val="24"/>
              </w:rPr>
              <w:t xml:space="preserve"> ПК 4.1, </w:t>
            </w:r>
          </w:p>
          <w:p w14:paraId="59C15C1B" w14:textId="7F591B1E" w:rsidR="002C475B" w:rsidRPr="0090794F" w:rsidRDefault="002C475B" w:rsidP="007F1E1E">
            <w:pPr>
              <w:jc w:val="center"/>
              <w:rPr>
                <w:rFonts w:ascii="Times New Roman" w:hAnsi="Times New Roman" w:cs="Times New Roman"/>
                <w:sz w:val="24"/>
                <w:szCs w:val="24"/>
              </w:rPr>
            </w:pPr>
            <w:r w:rsidRPr="0090794F">
              <w:rPr>
                <w:rFonts w:ascii="Times New Roman" w:hAnsi="Times New Roman" w:cs="Times New Roman"/>
                <w:bCs/>
                <w:sz w:val="24"/>
                <w:szCs w:val="24"/>
              </w:rPr>
              <w:t>ПК 5.2</w:t>
            </w:r>
          </w:p>
        </w:tc>
        <w:tc>
          <w:tcPr>
            <w:tcW w:w="2657" w:type="dxa"/>
            <w:tcBorders>
              <w:top w:val="single" w:sz="4" w:space="0" w:color="auto"/>
              <w:left w:val="single" w:sz="4" w:space="0" w:color="auto"/>
              <w:bottom w:val="single" w:sz="4" w:space="0" w:color="auto"/>
              <w:right w:val="single" w:sz="4" w:space="0" w:color="auto"/>
            </w:tcBorders>
            <w:hideMark/>
          </w:tcPr>
          <w:p w14:paraId="69F751DF" w14:textId="77777777" w:rsidR="002C475B" w:rsidRPr="0090794F" w:rsidRDefault="002C475B" w:rsidP="002C475B">
            <w:pPr>
              <w:contextualSpacing/>
              <w:rPr>
                <w:rFonts w:ascii="Times New Roman" w:hAnsi="Times New Roman" w:cs="Times New Roman"/>
                <w:sz w:val="24"/>
                <w:szCs w:val="24"/>
              </w:rPr>
            </w:pPr>
            <w:r w:rsidRPr="0090794F">
              <w:rPr>
                <w:rFonts w:ascii="Times New Roman" w:hAnsi="Times New Roman" w:cs="Times New Roman"/>
                <w:sz w:val="24"/>
                <w:szCs w:val="24"/>
              </w:rPr>
              <w:t>вести документацию установленного образца по охране труда, соблюдать сроки ее заполнения и условия хранения;</w:t>
            </w:r>
          </w:p>
          <w:p w14:paraId="500CBE97" w14:textId="77777777" w:rsidR="002C475B" w:rsidRPr="0090794F" w:rsidRDefault="002C475B" w:rsidP="002C475B">
            <w:pPr>
              <w:contextualSpacing/>
              <w:rPr>
                <w:rFonts w:ascii="Times New Roman" w:hAnsi="Times New Roman" w:cs="Times New Roman"/>
                <w:sz w:val="24"/>
                <w:szCs w:val="24"/>
              </w:rPr>
            </w:pPr>
            <w:r w:rsidRPr="0090794F">
              <w:rPr>
                <w:rFonts w:ascii="Times New Roman" w:hAnsi="Times New Roman" w:cs="Times New Roman"/>
                <w:sz w:val="24"/>
                <w:szCs w:val="24"/>
              </w:rPr>
              <w:t>определять и проводить анализ опасных и вредных факторов в сфере профессиональной деятельности;</w:t>
            </w:r>
          </w:p>
          <w:p w14:paraId="13F873E3" w14:textId="77777777" w:rsidR="002C475B" w:rsidRPr="0090794F" w:rsidRDefault="002C475B" w:rsidP="002C475B">
            <w:pPr>
              <w:contextualSpacing/>
              <w:rPr>
                <w:rFonts w:ascii="Times New Roman" w:hAnsi="Times New Roman" w:cs="Times New Roman"/>
                <w:sz w:val="24"/>
                <w:szCs w:val="24"/>
              </w:rPr>
            </w:pPr>
            <w:r w:rsidRPr="0090794F">
              <w:rPr>
                <w:rFonts w:ascii="Times New Roman" w:hAnsi="Times New Roman" w:cs="Times New Roman"/>
                <w:sz w:val="24"/>
                <w:szCs w:val="24"/>
              </w:rPr>
              <w:t>использовать средства защита от вредных и опасных производственных факторов;</w:t>
            </w:r>
          </w:p>
          <w:p w14:paraId="196B6AB7" w14:textId="77777777" w:rsidR="002C475B" w:rsidRPr="0090794F" w:rsidRDefault="002C475B" w:rsidP="002C475B">
            <w:pPr>
              <w:contextualSpacing/>
              <w:rPr>
                <w:rFonts w:ascii="Times New Roman" w:hAnsi="Times New Roman" w:cs="Times New Roman"/>
                <w:sz w:val="24"/>
                <w:szCs w:val="24"/>
              </w:rPr>
            </w:pPr>
            <w:r w:rsidRPr="0090794F">
              <w:rPr>
                <w:rFonts w:ascii="Times New Roman" w:hAnsi="Times New Roman" w:cs="Times New Roman"/>
                <w:sz w:val="24"/>
                <w:szCs w:val="24"/>
              </w:rPr>
              <w:t>проводить анализ эргономических показателей на рабочем месте;</w:t>
            </w:r>
          </w:p>
          <w:p w14:paraId="50BA4754" w14:textId="73BFA009" w:rsidR="002C475B" w:rsidRPr="0090794F" w:rsidRDefault="002C475B" w:rsidP="002C475B">
            <w:pPr>
              <w:contextualSpacing/>
              <w:rPr>
                <w:rFonts w:ascii="Times New Roman" w:hAnsi="Times New Roman" w:cs="Times New Roman"/>
                <w:sz w:val="24"/>
                <w:szCs w:val="24"/>
              </w:rPr>
            </w:pPr>
            <w:r w:rsidRPr="0090794F">
              <w:rPr>
                <w:rFonts w:ascii="Times New Roman" w:hAnsi="Times New Roman" w:cs="Times New Roman"/>
                <w:sz w:val="24"/>
                <w:szCs w:val="24"/>
              </w:rPr>
              <w:t>применять безопасные приемы труда на территории организации и в производственных помещениях;</w:t>
            </w:r>
          </w:p>
          <w:p w14:paraId="1BCD21EC" w14:textId="452666F0" w:rsidR="002C475B" w:rsidRPr="0090794F" w:rsidRDefault="002C475B" w:rsidP="004A443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contextualSpacing/>
              <w:jc w:val="both"/>
              <w:rPr>
                <w:rFonts w:ascii="Times New Roman" w:hAnsi="Times New Roman" w:cs="Times New Roman"/>
                <w:sz w:val="24"/>
                <w:szCs w:val="24"/>
              </w:rPr>
            </w:pPr>
            <w:r w:rsidRPr="0090794F">
              <w:rPr>
                <w:rFonts w:ascii="Times New Roman" w:hAnsi="Times New Roman" w:cs="Times New Roman"/>
                <w:sz w:val="24"/>
                <w:szCs w:val="24"/>
              </w:rPr>
              <w:t>соблюдать правила безопасности труда</w:t>
            </w:r>
          </w:p>
        </w:tc>
        <w:tc>
          <w:tcPr>
            <w:tcW w:w="2720" w:type="dxa"/>
            <w:tcBorders>
              <w:top w:val="single" w:sz="4" w:space="0" w:color="auto"/>
              <w:left w:val="single" w:sz="4" w:space="0" w:color="auto"/>
              <w:bottom w:val="single" w:sz="4" w:space="0" w:color="auto"/>
              <w:right w:val="single" w:sz="4" w:space="0" w:color="auto"/>
            </w:tcBorders>
          </w:tcPr>
          <w:p w14:paraId="279B20CB" w14:textId="77777777" w:rsidR="002C475B" w:rsidRPr="0090794F" w:rsidRDefault="002C475B" w:rsidP="002C475B">
            <w:pPr>
              <w:contextualSpacing/>
              <w:rPr>
                <w:rFonts w:ascii="Times New Roman" w:hAnsi="Times New Roman" w:cs="Times New Roman"/>
                <w:sz w:val="24"/>
                <w:szCs w:val="24"/>
              </w:rPr>
            </w:pPr>
            <w:r w:rsidRPr="0090794F">
              <w:rPr>
                <w:rFonts w:ascii="Times New Roman" w:hAnsi="Times New Roman" w:cs="Times New Roman"/>
                <w:sz w:val="24"/>
                <w:szCs w:val="24"/>
              </w:rPr>
              <w:t>законодательство в области охраны труда, основные нормативно-правовые акты;</w:t>
            </w:r>
          </w:p>
          <w:p w14:paraId="0545DF38" w14:textId="77777777" w:rsidR="002C475B" w:rsidRPr="0090794F" w:rsidRDefault="002C475B" w:rsidP="002C475B">
            <w:pPr>
              <w:contextualSpacing/>
              <w:rPr>
                <w:rFonts w:ascii="Times New Roman" w:hAnsi="Times New Roman" w:cs="Times New Roman"/>
                <w:sz w:val="24"/>
                <w:szCs w:val="24"/>
              </w:rPr>
            </w:pPr>
            <w:r w:rsidRPr="0090794F">
              <w:rPr>
                <w:rFonts w:ascii="Times New Roman" w:hAnsi="Times New Roman" w:cs="Times New Roman"/>
                <w:sz w:val="24"/>
                <w:szCs w:val="24"/>
              </w:rPr>
              <w:t>правила и нормы охраны труда, техники безопасности;</w:t>
            </w:r>
          </w:p>
          <w:p w14:paraId="64912828" w14:textId="77777777" w:rsidR="002C475B" w:rsidRPr="0090794F" w:rsidRDefault="002C475B" w:rsidP="002C475B">
            <w:pPr>
              <w:contextualSpacing/>
              <w:rPr>
                <w:rFonts w:ascii="Times New Roman" w:hAnsi="Times New Roman" w:cs="Times New Roman"/>
                <w:sz w:val="24"/>
                <w:szCs w:val="24"/>
              </w:rPr>
            </w:pPr>
            <w:r w:rsidRPr="0090794F">
              <w:rPr>
                <w:rFonts w:ascii="Times New Roman" w:hAnsi="Times New Roman" w:cs="Times New Roman"/>
                <w:sz w:val="24"/>
                <w:szCs w:val="24"/>
              </w:rPr>
              <w:t>возможные опасные и вредные факторы и средства защиты;</w:t>
            </w:r>
          </w:p>
          <w:p w14:paraId="2FBE64F1" w14:textId="77777777" w:rsidR="002C475B" w:rsidRPr="0090794F" w:rsidRDefault="002C475B" w:rsidP="002C475B">
            <w:pPr>
              <w:contextualSpacing/>
              <w:rPr>
                <w:rFonts w:ascii="Times New Roman" w:hAnsi="Times New Roman" w:cs="Times New Roman"/>
                <w:sz w:val="24"/>
                <w:szCs w:val="24"/>
              </w:rPr>
            </w:pPr>
            <w:r w:rsidRPr="0090794F">
              <w:rPr>
                <w:rFonts w:ascii="Times New Roman" w:hAnsi="Times New Roman" w:cs="Times New Roman"/>
                <w:sz w:val="24"/>
                <w:szCs w:val="24"/>
              </w:rPr>
              <w:t>особенности обеспечения безопасных условий труда на производстве;</w:t>
            </w:r>
          </w:p>
          <w:p w14:paraId="3633464C" w14:textId="77777777" w:rsidR="002C475B" w:rsidRPr="0090794F" w:rsidRDefault="002C475B" w:rsidP="002C475B">
            <w:pPr>
              <w:contextualSpacing/>
              <w:rPr>
                <w:rFonts w:ascii="Times New Roman" w:hAnsi="Times New Roman" w:cs="Times New Roman"/>
                <w:sz w:val="24"/>
                <w:szCs w:val="24"/>
              </w:rPr>
            </w:pPr>
            <w:r w:rsidRPr="0090794F">
              <w:rPr>
                <w:rFonts w:ascii="Times New Roman" w:hAnsi="Times New Roman" w:cs="Times New Roman"/>
                <w:sz w:val="24"/>
                <w:szCs w:val="24"/>
              </w:rPr>
              <w:t>права и обязанности работников в области охраны труда;</w:t>
            </w:r>
          </w:p>
          <w:p w14:paraId="681C95CB" w14:textId="77777777" w:rsidR="002C475B" w:rsidRPr="0090794F" w:rsidRDefault="002C475B" w:rsidP="002C475B">
            <w:pPr>
              <w:contextualSpacing/>
              <w:rPr>
                <w:rFonts w:ascii="Times New Roman" w:hAnsi="Times New Roman" w:cs="Times New Roman"/>
                <w:sz w:val="24"/>
                <w:szCs w:val="24"/>
              </w:rPr>
            </w:pPr>
            <w:r w:rsidRPr="0090794F">
              <w:rPr>
                <w:rFonts w:ascii="Times New Roman" w:hAnsi="Times New Roman" w:cs="Times New Roman"/>
                <w:sz w:val="24"/>
                <w:szCs w:val="24"/>
              </w:rPr>
              <w:t>правила проведения инструктажей по охране труда;</w:t>
            </w:r>
          </w:p>
          <w:p w14:paraId="2BAB71D3" w14:textId="77777777" w:rsidR="002C475B" w:rsidRPr="0090794F" w:rsidRDefault="002C475B" w:rsidP="007F1E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sidRPr="0090794F">
              <w:rPr>
                <w:rFonts w:ascii="Times New Roman" w:hAnsi="Times New Roman" w:cs="Times New Roman"/>
                <w:sz w:val="24"/>
                <w:szCs w:val="24"/>
              </w:rPr>
              <w:t>экономические механизмы управления безопасностью труда.</w:t>
            </w:r>
          </w:p>
        </w:tc>
        <w:tc>
          <w:tcPr>
            <w:tcW w:w="2519" w:type="dxa"/>
            <w:tcBorders>
              <w:top w:val="single" w:sz="4" w:space="0" w:color="auto"/>
              <w:left w:val="single" w:sz="4" w:space="0" w:color="auto"/>
              <w:bottom w:val="single" w:sz="4" w:space="0" w:color="auto"/>
              <w:right w:val="single" w:sz="4" w:space="0" w:color="auto"/>
            </w:tcBorders>
          </w:tcPr>
          <w:p w14:paraId="6D1A0FB7" w14:textId="77777777" w:rsidR="002C475B" w:rsidRPr="0090794F" w:rsidRDefault="002C475B" w:rsidP="0064355B">
            <w:pPr>
              <w:numPr>
                <w:ilvl w:val="0"/>
                <w:numId w:val="14"/>
              </w:numPr>
              <w:ind w:left="312" w:hanging="312"/>
              <w:contextualSpacing/>
              <w:rPr>
                <w:rFonts w:ascii="Times New Roman" w:hAnsi="Times New Roman" w:cs="Times New Roman"/>
                <w:sz w:val="24"/>
                <w:szCs w:val="24"/>
              </w:rPr>
            </w:pPr>
          </w:p>
        </w:tc>
      </w:tr>
    </w:tbl>
    <w:p w14:paraId="6048C0B2" w14:textId="77777777" w:rsidR="005B3E50" w:rsidRPr="0090794F" w:rsidRDefault="00E678F6" w:rsidP="0090794F">
      <w:pPr>
        <w:pStyle w:val="1f"/>
        <w:jc w:val="left"/>
        <w:rPr>
          <w:rFonts w:ascii="Times New Roman" w:hAnsi="Times New Roman"/>
          <w:lang w:val="ru-RU"/>
        </w:rPr>
      </w:pPr>
      <w:r w:rsidRPr="0090794F">
        <w:rPr>
          <w:rFonts w:ascii="Times New Roman" w:hAnsi="Times New Roman"/>
          <w:b w:val="0"/>
        </w:rPr>
        <w:br w:type="page"/>
      </w:r>
      <w:bookmarkStart w:id="74" w:name="_Toc158389382"/>
      <w:bookmarkStart w:id="75" w:name="_Toc158393486"/>
      <w:bookmarkStart w:id="76" w:name="_Toc158397943"/>
      <w:r w:rsidR="005B3E50" w:rsidRPr="0090794F">
        <w:rPr>
          <w:rFonts w:ascii="Times New Roman" w:hAnsi="Times New Roman"/>
        </w:rPr>
        <w:lastRenderedPageBreak/>
        <w:t xml:space="preserve">2. Структура и содержание </w:t>
      </w:r>
      <w:r w:rsidR="005B3E50" w:rsidRPr="0090794F">
        <w:rPr>
          <w:rFonts w:ascii="Times New Roman" w:hAnsi="Times New Roman"/>
          <w:lang w:val="ru-RU"/>
        </w:rPr>
        <w:t>ДИСЦИПЛИНЫ</w:t>
      </w:r>
      <w:bookmarkEnd w:id="74"/>
      <w:bookmarkEnd w:id="75"/>
      <w:bookmarkEnd w:id="76"/>
    </w:p>
    <w:p w14:paraId="62156645" w14:textId="77777777" w:rsidR="005B3E50" w:rsidRPr="0090794F" w:rsidRDefault="005B3E50" w:rsidP="005B3E50">
      <w:pPr>
        <w:pStyle w:val="114"/>
        <w:rPr>
          <w:rFonts w:ascii="Times New Roman" w:hAnsi="Times New Roman"/>
        </w:rPr>
      </w:pPr>
      <w:bookmarkStart w:id="77" w:name="_Toc158389383"/>
      <w:bookmarkStart w:id="78" w:name="_Toc158393487"/>
      <w:bookmarkStart w:id="79" w:name="_Toc158397944"/>
      <w:r w:rsidRPr="0090794F">
        <w:rPr>
          <w:rFonts w:ascii="Times New Roman" w:hAnsi="Times New Roman"/>
        </w:rPr>
        <w:t>2.1. Трудоемкость освоения дисциплины</w:t>
      </w:r>
      <w:bookmarkEnd w:id="77"/>
      <w:bookmarkEnd w:id="78"/>
      <w:bookmarkEnd w:id="79"/>
      <w:r w:rsidRPr="0090794F">
        <w:rPr>
          <w:rFonts w:ascii="Times New Roman" w:hAnsi="Times New Roman"/>
        </w:rPr>
        <w:t xml:space="preserve"> </w:t>
      </w:r>
    </w:p>
    <w:tbl>
      <w:tblPr>
        <w:tblW w:w="4784"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shd w:val="clear" w:color="auto" w:fill="FFFFFF" w:themeFill="background1"/>
        <w:tblLook w:val="01E0" w:firstRow="1" w:lastRow="1" w:firstColumn="1" w:lastColumn="1" w:noHBand="0" w:noVBand="0"/>
      </w:tblPr>
      <w:tblGrid>
        <w:gridCol w:w="4810"/>
        <w:gridCol w:w="2336"/>
        <w:gridCol w:w="2060"/>
      </w:tblGrid>
      <w:tr w:rsidR="0090794F" w:rsidRPr="0090794F" w14:paraId="66157977" w14:textId="77777777" w:rsidTr="004A443B">
        <w:trPr>
          <w:trHeight w:val="23"/>
        </w:trPr>
        <w:tc>
          <w:tcPr>
            <w:tcW w:w="2612" w:type="pct"/>
            <w:shd w:val="clear" w:color="auto" w:fill="FFFFFF" w:themeFill="background1"/>
            <w:vAlign w:val="center"/>
          </w:tcPr>
          <w:p w14:paraId="6A015DB3" w14:textId="77777777" w:rsidR="005B3E50" w:rsidRPr="0090794F" w:rsidRDefault="005B3E50" w:rsidP="007F1E1E">
            <w:pPr>
              <w:jc w:val="center"/>
              <w:rPr>
                <w:rFonts w:ascii="Times New Roman" w:hAnsi="Times New Roman" w:cs="Times New Roman"/>
                <w:b/>
                <w:sz w:val="24"/>
                <w:szCs w:val="24"/>
              </w:rPr>
            </w:pPr>
            <w:r w:rsidRPr="0090794F">
              <w:rPr>
                <w:rFonts w:ascii="Times New Roman" w:hAnsi="Times New Roman" w:cs="Times New Roman"/>
                <w:b/>
                <w:sz w:val="24"/>
                <w:szCs w:val="24"/>
              </w:rPr>
              <w:t>Наименование составных частей дисциплины</w:t>
            </w:r>
          </w:p>
        </w:tc>
        <w:tc>
          <w:tcPr>
            <w:tcW w:w="1269" w:type="pct"/>
            <w:shd w:val="clear" w:color="auto" w:fill="FFFFFF" w:themeFill="background1"/>
            <w:vAlign w:val="center"/>
          </w:tcPr>
          <w:p w14:paraId="517486CD" w14:textId="77777777" w:rsidR="005B3E50" w:rsidRPr="0090794F" w:rsidRDefault="005B3E50" w:rsidP="007F1E1E">
            <w:pPr>
              <w:jc w:val="center"/>
              <w:rPr>
                <w:rFonts w:ascii="Times New Roman" w:hAnsi="Times New Roman" w:cs="Times New Roman"/>
                <w:b/>
                <w:sz w:val="24"/>
                <w:szCs w:val="24"/>
              </w:rPr>
            </w:pPr>
            <w:r w:rsidRPr="0090794F">
              <w:rPr>
                <w:rFonts w:ascii="Times New Roman" w:hAnsi="Times New Roman" w:cs="Times New Roman"/>
                <w:b/>
                <w:sz w:val="24"/>
                <w:szCs w:val="24"/>
              </w:rPr>
              <w:t>Объем в часах</w:t>
            </w:r>
          </w:p>
        </w:tc>
        <w:tc>
          <w:tcPr>
            <w:tcW w:w="1119" w:type="pct"/>
            <w:shd w:val="clear" w:color="auto" w:fill="FFFFFF" w:themeFill="background1"/>
          </w:tcPr>
          <w:p w14:paraId="7E643A17" w14:textId="77777777" w:rsidR="005B3E50" w:rsidRPr="0090794F" w:rsidRDefault="005B3E50" w:rsidP="007F1E1E">
            <w:pPr>
              <w:jc w:val="center"/>
              <w:rPr>
                <w:rFonts w:ascii="Times New Roman" w:hAnsi="Times New Roman" w:cs="Times New Roman"/>
                <w:b/>
                <w:sz w:val="24"/>
                <w:szCs w:val="24"/>
              </w:rPr>
            </w:pPr>
            <w:r w:rsidRPr="0090794F">
              <w:rPr>
                <w:rFonts w:ascii="Times New Roman" w:hAnsi="Times New Roman" w:cs="Times New Roman"/>
                <w:b/>
                <w:sz w:val="24"/>
                <w:szCs w:val="24"/>
              </w:rPr>
              <w:t>В т.ч. в форме практ. подготовки</w:t>
            </w:r>
          </w:p>
        </w:tc>
      </w:tr>
      <w:tr w:rsidR="0090794F" w:rsidRPr="0090794F" w14:paraId="0FEADE0A" w14:textId="77777777" w:rsidTr="004A443B">
        <w:trPr>
          <w:trHeight w:val="23"/>
        </w:trPr>
        <w:tc>
          <w:tcPr>
            <w:tcW w:w="2612" w:type="pct"/>
            <w:shd w:val="clear" w:color="auto" w:fill="FFFFFF" w:themeFill="background1"/>
            <w:vAlign w:val="center"/>
          </w:tcPr>
          <w:p w14:paraId="60E1C6D6" w14:textId="77777777" w:rsidR="005B3E50" w:rsidRPr="0090794F" w:rsidRDefault="005B3E50" w:rsidP="007F1E1E">
            <w:pPr>
              <w:jc w:val="both"/>
              <w:rPr>
                <w:rFonts w:ascii="Times New Roman" w:hAnsi="Times New Roman" w:cs="Times New Roman"/>
                <w:bCs/>
                <w:sz w:val="24"/>
                <w:szCs w:val="24"/>
              </w:rPr>
            </w:pPr>
            <w:r w:rsidRPr="0090794F">
              <w:rPr>
                <w:rFonts w:ascii="Times New Roman" w:hAnsi="Times New Roman" w:cs="Times New Roman"/>
                <w:bCs/>
                <w:sz w:val="24"/>
                <w:szCs w:val="24"/>
              </w:rPr>
              <w:t>Учебные занятия</w:t>
            </w:r>
          </w:p>
        </w:tc>
        <w:tc>
          <w:tcPr>
            <w:tcW w:w="1269" w:type="pct"/>
            <w:shd w:val="clear" w:color="auto" w:fill="FFFFFF" w:themeFill="background1"/>
            <w:vAlign w:val="center"/>
          </w:tcPr>
          <w:p w14:paraId="5095DC34" w14:textId="2ADD0E9B" w:rsidR="005B3E50" w:rsidRPr="0090794F" w:rsidRDefault="002C475B" w:rsidP="007F1E1E">
            <w:pPr>
              <w:jc w:val="center"/>
              <w:rPr>
                <w:rFonts w:ascii="Times New Roman" w:hAnsi="Times New Roman" w:cs="Times New Roman"/>
                <w:bCs/>
                <w:sz w:val="24"/>
                <w:szCs w:val="24"/>
              </w:rPr>
            </w:pPr>
            <w:r w:rsidRPr="0090794F">
              <w:rPr>
                <w:rFonts w:ascii="Times New Roman" w:hAnsi="Times New Roman" w:cs="Times New Roman"/>
                <w:bCs/>
                <w:sz w:val="24"/>
                <w:szCs w:val="24"/>
              </w:rPr>
              <w:t>32</w:t>
            </w:r>
          </w:p>
        </w:tc>
        <w:tc>
          <w:tcPr>
            <w:tcW w:w="1119" w:type="pct"/>
            <w:shd w:val="clear" w:color="auto" w:fill="FFFFFF" w:themeFill="background1"/>
            <w:vAlign w:val="center"/>
          </w:tcPr>
          <w:p w14:paraId="202D9647" w14:textId="4B28E284" w:rsidR="005B3E50" w:rsidRPr="0090794F" w:rsidRDefault="002C475B" w:rsidP="007F1E1E">
            <w:pPr>
              <w:jc w:val="center"/>
              <w:rPr>
                <w:rFonts w:ascii="Times New Roman" w:hAnsi="Times New Roman" w:cs="Times New Roman"/>
                <w:bCs/>
                <w:sz w:val="24"/>
                <w:szCs w:val="24"/>
              </w:rPr>
            </w:pPr>
            <w:r w:rsidRPr="0090794F">
              <w:rPr>
                <w:rFonts w:ascii="Times New Roman" w:hAnsi="Times New Roman" w:cs="Times New Roman"/>
                <w:bCs/>
                <w:sz w:val="24"/>
                <w:szCs w:val="24"/>
              </w:rPr>
              <w:t>18</w:t>
            </w:r>
          </w:p>
        </w:tc>
      </w:tr>
      <w:tr w:rsidR="0090794F" w:rsidRPr="0090794F" w14:paraId="657D9D33" w14:textId="77777777" w:rsidTr="004A443B">
        <w:trPr>
          <w:trHeight w:val="23"/>
        </w:trPr>
        <w:tc>
          <w:tcPr>
            <w:tcW w:w="2612" w:type="pct"/>
            <w:shd w:val="clear" w:color="auto" w:fill="FFFFFF" w:themeFill="background1"/>
            <w:vAlign w:val="center"/>
          </w:tcPr>
          <w:p w14:paraId="4054DA9C" w14:textId="77777777" w:rsidR="005B3E50" w:rsidRPr="0090794F" w:rsidRDefault="005B3E50" w:rsidP="007F1E1E">
            <w:pPr>
              <w:jc w:val="both"/>
              <w:rPr>
                <w:rFonts w:ascii="Times New Roman" w:hAnsi="Times New Roman" w:cs="Times New Roman"/>
                <w:bCs/>
                <w:sz w:val="24"/>
                <w:szCs w:val="24"/>
              </w:rPr>
            </w:pPr>
            <w:r w:rsidRPr="0090794F">
              <w:rPr>
                <w:rFonts w:ascii="Times New Roman" w:hAnsi="Times New Roman" w:cs="Times New Roman"/>
                <w:bCs/>
                <w:sz w:val="24"/>
                <w:szCs w:val="24"/>
              </w:rPr>
              <w:t>Самостоятельная работа</w:t>
            </w:r>
          </w:p>
        </w:tc>
        <w:tc>
          <w:tcPr>
            <w:tcW w:w="1269" w:type="pct"/>
            <w:shd w:val="clear" w:color="auto" w:fill="FFFFFF" w:themeFill="background1"/>
            <w:vAlign w:val="center"/>
          </w:tcPr>
          <w:p w14:paraId="12535643" w14:textId="77777777" w:rsidR="005B3E50" w:rsidRPr="0090794F" w:rsidRDefault="005B3E50" w:rsidP="007F1E1E">
            <w:pPr>
              <w:jc w:val="center"/>
              <w:rPr>
                <w:rFonts w:ascii="Times New Roman" w:hAnsi="Times New Roman" w:cs="Times New Roman"/>
                <w:bCs/>
                <w:sz w:val="24"/>
                <w:szCs w:val="24"/>
              </w:rPr>
            </w:pPr>
            <w:r w:rsidRPr="0090794F">
              <w:rPr>
                <w:rFonts w:ascii="Times New Roman" w:hAnsi="Times New Roman" w:cs="Times New Roman"/>
                <w:bCs/>
                <w:sz w:val="24"/>
                <w:szCs w:val="24"/>
              </w:rPr>
              <w:t>-</w:t>
            </w:r>
          </w:p>
        </w:tc>
        <w:tc>
          <w:tcPr>
            <w:tcW w:w="1119" w:type="pct"/>
            <w:shd w:val="clear" w:color="auto" w:fill="FFFFFF" w:themeFill="background1"/>
            <w:vAlign w:val="center"/>
          </w:tcPr>
          <w:p w14:paraId="2220F5AC" w14:textId="77777777" w:rsidR="005B3E50" w:rsidRPr="0090794F" w:rsidRDefault="005B3E50" w:rsidP="007F1E1E">
            <w:pPr>
              <w:jc w:val="center"/>
              <w:rPr>
                <w:rFonts w:ascii="Times New Roman" w:hAnsi="Times New Roman" w:cs="Times New Roman"/>
                <w:bCs/>
                <w:sz w:val="24"/>
                <w:szCs w:val="24"/>
              </w:rPr>
            </w:pPr>
            <w:r w:rsidRPr="0090794F">
              <w:rPr>
                <w:rFonts w:ascii="Times New Roman" w:hAnsi="Times New Roman" w:cs="Times New Roman"/>
                <w:bCs/>
                <w:sz w:val="24"/>
                <w:szCs w:val="24"/>
              </w:rPr>
              <w:t>-</w:t>
            </w:r>
          </w:p>
        </w:tc>
      </w:tr>
      <w:tr w:rsidR="0090794F" w:rsidRPr="0090794F" w14:paraId="371F232A" w14:textId="77777777" w:rsidTr="004A443B">
        <w:trPr>
          <w:trHeight w:val="23"/>
        </w:trPr>
        <w:tc>
          <w:tcPr>
            <w:tcW w:w="2612" w:type="pct"/>
            <w:shd w:val="clear" w:color="auto" w:fill="FFFFFF" w:themeFill="background1"/>
            <w:vAlign w:val="center"/>
          </w:tcPr>
          <w:p w14:paraId="1F04A5F0" w14:textId="77777777" w:rsidR="005B3E50" w:rsidRPr="0090794F" w:rsidRDefault="005B3E50" w:rsidP="007F1E1E">
            <w:pPr>
              <w:jc w:val="both"/>
              <w:rPr>
                <w:rFonts w:ascii="Times New Roman" w:hAnsi="Times New Roman" w:cs="Times New Roman"/>
                <w:bCs/>
                <w:sz w:val="24"/>
                <w:szCs w:val="24"/>
              </w:rPr>
            </w:pPr>
            <w:r w:rsidRPr="0090794F">
              <w:rPr>
                <w:rFonts w:ascii="Times New Roman" w:hAnsi="Times New Roman" w:cs="Times New Roman"/>
                <w:bCs/>
                <w:sz w:val="24"/>
                <w:szCs w:val="24"/>
              </w:rPr>
              <w:t xml:space="preserve">Промежуточная аттестация </w:t>
            </w:r>
          </w:p>
        </w:tc>
        <w:tc>
          <w:tcPr>
            <w:tcW w:w="1269" w:type="pct"/>
            <w:shd w:val="clear" w:color="auto" w:fill="FFFFFF" w:themeFill="background1"/>
            <w:vAlign w:val="center"/>
          </w:tcPr>
          <w:p w14:paraId="105EBE0F" w14:textId="10B0735B" w:rsidR="005B3E50" w:rsidRPr="0090794F" w:rsidRDefault="002C475B" w:rsidP="007F1E1E">
            <w:pPr>
              <w:jc w:val="center"/>
              <w:rPr>
                <w:rFonts w:ascii="Times New Roman" w:hAnsi="Times New Roman" w:cs="Times New Roman"/>
                <w:bCs/>
                <w:sz w:val="24"/>
                <w:szCs w:val="24"/>
              </w:rPr>
            </w:pPr>
            <w:r w:rsidRPr="0090794F">
              <w:rPr>
                <w:rFonts w:ascii="Times New Roman" w:hAnsi="Times New Roman" w:cs="Times New Roman"/>
                <w:bCs/>
                <w:sz w:val="24"/>
                <w:szCs w:val="24"/>
              </w:rPr>
              <w:t>-</w:t>
            </w:r>
          </w:p>
        </w:tc>
        <w:tc>
          <w:tcPr>
            <w:tcW w:w="1119" w:type="pct"/>
            <w:shd w:val="clear" w:color="auto" w:fill="FFFFFF" w:themeFill="background1"/>
            <w:vAlign w:val="center"/>
          </w:tcPr>
          <w:p w14:paraId="1DADFF12" w14:textId="51D984F0" w:rsidR="005B3E50" w:rsidRPr="0090794F" w:rsidRDefault="002C475B" w:rsidP="007F1E1E">
            <w:pPr>
              <w:jc w:val="center"/>
              <w:rPr>
                <w:rFonts w:ascii="Times New Roman" w:hAnsi="Times New Roman" w:cs="Times New Roman"/>
                <w:bCs/>
                <w:sz w:val="24"/>
                <w:szCs w:val="24"/>
              </w:rPr>
            </w:pPr>
            <w:r w:rsidRPr="0090794F">
              <w:rPr>
                <w:rFonts w:ascii="Times New Roman" w:hAnsi="Times New Roman" w:cs="Times New Roman"/>
                <w:bCs/>
                <w:sz w:val="24"/>
                <w:szCs w:val="24"/>
              </w:rPr>
              <w:t>-</w:t>
            </w:r>
          </w:p>
        </w:tc>
      </w:tr>
      <w:tr w:rsidR="0090794F" w:rsidRPr="0090794F" w14:paraId="2910E2BF" w14:textId="77777777" w:rsidTr="004A443B">
        <w:trPr>
          <w:trHeight w:val="23"/>
        </w:trPr>
        <w:tc>
          <w:tcPr>
            <w:tcW w:w="2612" w:type="pct"/>
            <w:shd w:val="clear" w:color="auto" w:fill="FFFFFF" w:themeFill="background1"/>
            <w:vAlign w:val="center"/>
          </w:tcPr>
          <w:p w14:paraId="4094E2FE" w14:textId="77777777" w:rsidR="005B3E50" w:rsidRPr="0090794F" w:rsidRDefault="005B3E50" w:rsidP="007F1E1E">
            <w:pPr>
              <w:jc w:val="both"/>
              <w:rPr>
                <w:rFonts w:ascii="Times New Roman" w:hAnsi="Times New Roman" w:cs="Times New Roman"/>
                <w:bCs/>
                <w:sz w:val="24"/>
                <w:szCs w:val="24"/>
              </w:rPr>
            </w:pPr>
            <w:r w:rsidRPr="0090794F">
              <w:rPr>
                <w:rFonts w:ascii="Times New Roman" w:hAnsi="Times New Roman" w:cs="Times New Roman"/>
                <w:bCs/>
                <w:sz w:val="24"/>
                <w:szCs w:val="24"/>
              </w:rPr>
              <w:t>Всего</w:t>
            </w:r>
          </w:p>
        </w:tc>
        <w:tc>
          <w:tcPr>
            <w:tcW w:w="1269" w:type="pct"/>
            <w:shd w:val="clear" w:color="auto" w:fill="FFFFFF" w:themeFill="background1"/>
            <w:vAlign w:val="center"/>
          </w:tcPr>
          <w:p w14:paraId="2AD4F0DC" w14:textId="69BB3ECC" w:rsidR="005B3E50" w:rsidRPr="0090794F" w:rsidRDefault="002C475B" w:rsidP="007F1E1E">
            <w:pPr>
              <w:jc w:val="center"/>
              <w:rPr>
                <w:rFonts w:ascii="Times New Roman" w:hAnsi="Times New Roman" w:cs="Times New Roman"/>
                <w:b/>
                <w:sz w:val="24"/>
                <w:szCs w:val="24"/>
              </w:rPr>
            </w:pPr>
            <w:r w:rsidRPr="0090794F">
              <w:rPr>
                <w:rFonts w:ascii="Times New Roman" w:hAnsi="Times New Roman" w:cs="Times New Roman"/>
                <w:b/>
                <w:sz w:val="24"/>
                <w:szCs w:val="24"/>
              </w:rPr>
              <w:t>32</w:t>
            </w:r>
          </w:p>
        </w:tc>
        <w:tc>
          <w:tcPr>
            <w:tcW w:w="1119" w:type="pct"/>
            <w:shd w:val="clear" w:color="auto" w:fill="FFFFFF" w:themeFill="background1"/>
            <w:vAlign w:val="center"/>
          </w:tcPr>
          <w:p w14:paraId="4628DF72" w14:textId="5BB5DC72" w:rsidR="005B3E50" w:rsidRPr="0090794F" w:rsidRDefault="002C475B" w:rsidP="007F1E1E">
            <w:pPr>
              <w:jc w:val="center"/>
              <w:rPr>
                <w:rFonts w:ascii="Times New Roman" w:hAnsi="Times New Roman" w:cs="Times New Roman"/>
                <w:b/>
                <w:sz w:val="24"/>
                <w:szCs w:val="24"/>
              </w:rPr>
            </w:pPr>
            <w:r w:rsidRPr="0090794F">
              <w:rPr>
                <w:rFonts w:ascii="Times New Roman" w:hAnsi="Times New Roman" w:cs="Times New Roman"/>
                <w:b/>
                <w:sz w:val="24"/>
                <w:szCs w:val="24"/>
              </w:rPr>
              <w:t>18</w:t>
            </w:r>
          </w:p>
        </w:tc>
      </w:tr>
    </w:tbl>
    <w:p w14:paraId="39B9A51D" w14:textId="77777777" w:rsidR="00B556D7" w:rsidRDefault="00B556D7" w:rsidP="00B556D7">
      <w:pPr>
        <w:spacing w:after="200" w:line="276" w:lineRule="auto"/>
        <w:ind w:left="1114"/>
        <w:rPr>
          <w:rFonts w:ascii="Times New Roman" w:hAnsi="Times New Roman" w:cs="Times New Roman"/>
          <w:b/>
          <w:bCs/>
          <w:sz w:val="24"/>
          <w:szCs w:val="24"/>
        </w:rPr>
      </w:pPr>
      <w:bookmarkStart w:id="80" w:name="_Hlk189839249"/>
    </w:p>
    <w:p w14:paraId="33F1B41F" w14:textId="4F4C35D2" w:rsidR="00E678F6" w:rsidRPr="0090794F" w:rsidRDefault="004865A6" w:rsidP="0064355B">
      <w:pPr>
        <w:numPr>
          <w:ilvl w:val="1"/>
          <w:numId w:val="9"/>
        </w:numPr>
        <w:spacing w:after="200" w:line="276" w:lineRule="auto"/>
        <w:rPr>
          <w:rFonts w:ascii="Times New Roman" w:hAnsi="Times New Roman" w:cs="Times New Roman"/>
          <w:b/>
          <w:bCs/>
          <w:sz w:val="24"/>
          <w:szCs w:val="24"/>
        </w:rPr>
      </w:pPr>
      <w:r w:rsidRPr="0090794F">
        <w:rPr>
          <w:rFonts w:ascii="Times New Roman" w:hAnsi="Times New Roman" w:cs="Times New Roman"/>
          <w:b/>
          <w:bCs/>
          <w:sz w:val="24"/>
          <w:szCs w:val="24"/>
        </w:rPr>
        <w:t>Примерное содержание дисциплины</w:t>
      </w:r>
      <w:bookmarkEnd w:id="80"/>
    </w:p>
    <w:tbl>
      <w:tblPr>
        <w:tblW w:w="921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69"/>
        <w:gridCol w:w="6745"/>
      </w:tblGrid>
      <w:tr w:rsidR="0090794F" w:rsidRPr="0090794F" w14:paraId="36753C24" w14:textId="77777777" w:rsidTr="004907E8">
        <w:trPr>
          <w:trHeight w:val="903"/>
        </w:trPr>
        <w:tc>
          <w:tcPr>
            <w:tcW w:w="2469" w:type="dxa"/>
            <w:tcBorders>
              <w:top w:val="single" w:sz="4" w:space="0" w:color="auto"/>
              <w:left w:val="single" w:sz="4" w:space="0" w:color="auto"/>
              <w:bottom w:val="single" w:sz="4" w:space="0" w:color="auto"/>
              <w:right w:val="single" w:sz="4" w:space="0" w:color="auto"/>
            </w:tcBorders>
            <w:vAlign w:val="center"/>
            <w:hideMark/>
          </w:tcPr>
          <w:p w14:paraId="5A97CF3E" w14:textId="77777777" w:rsidR="004865A6" w:rsidRPr="0090794F" w:rsidRDefault="004865A6" w:rsidP="007F1E1E">
            <w:pPr>
              <w:jc w:val="center"/>
              <w:rPr>
                <w:rFonts w:ascii="Times New Roman" w:hAnsi="Times New Roman" w:cs="Times New Roman"/>
                <w:b/>
                <w:sz w:val="24"/>
                <w:szCs w:val="24"/>
              </w:rPr>
            </w:pPr>
            <w:r w:rsidRPr="0090794F">
              <w:rPr>
                <w:rFonts w:ascii="Times New Roman" w:hAnsi="Times New Roman" w:cs="Times New Roman"/>
                <w:b/>
                <w:bCs/>
                <w:sz w:val="24"/>
                <w:szCs w:val="24"/>
              </w:rPr>
              <w:t>Наименование разделов и тем</w:t>
            </w:r>
          </w:p>
        </w:tc>
        <w:tc>
          <w:tcPr>
            <w:tcW w:w="6745" w:type="dxa"/>
            <w:tcBorders>
              <w:top w:val="single" w:sz="4" w:space="0" w:color="auto"/>
              <w:left w:val="single" w:sz="4" w:space="0" w:color="auto"/>
              <w:bottom w:val="single" w:sz="4" w:space="0" w:color="auto"/>
              <w:right w:val="single" w:sz="4" w:space="0" w:color="auto"/>
            </w:tcBorders>
            <w:vAlign w:val="center"/>
            <w:hideMark/>
          </w:tcPr>
          <w:p w14:paraId="0CF67064" w14:textId="74EF2722" w:rsidR="004865A6" w:rsidRPr="0090794F" w:rsidRDefault="004865A6" w:rsidP="007F1E1E">
            <w:pPr>
              <w:suppressAutoHyphens/>
              <w:jc w:val="center"/>
              <w:rPr>
                <w:rFonts w:ascii="Times New Roman" w:hAnsi="Times New Roman" w:cs="Times New Roman"/>
                <w:b/>
                <w:sz w:val="24"/>
                <w:szCs w:val="24"/>
              </w:rPr>
            </w:pPr>
            <w:r w:rsidRPr="0090794F">
              <w:rPr>
                <w:rFonts w:ascii="Times New Roman" w:eastAsia="Times New Roman" w:hAnsi="Times New Roman" w:cs="Times New Roman"/>
                <w:b/>
                <w:bCs/>
                <w:sz w:val="24"/>
                <w:szCs w:val="24"/>
                <w:lang w:eastAsia="ru-RU"/>
              </w:rPr>
              <w:t>Примерное содержание учебного материала, практических и лабораторных занятий</w:t>
            </w:r>
          </w:p>
        </w:tc>
      </w:tr>
      <w:tr w:rsidR="0090794F" w:rsidRPr="0090794F" w14:paraId="710EA759" w14:textId="77777777" w:rsidTr="004907E8">
        <w:trPr>
          <w:trHeight w:val="355"/>
        </w:trPr>
        <w:tc>
          <w:tcPr>
            <w:tcW w:w="9214" w:type="dxa"/>
            <w:gridSpan w:val="2"/>
            <w:tcBorders>
              <w:top w:val="single" w:sz="4" w:space="0" w:color="auto"/>
              <w:left w:val="single" w:sz="4" w:space="0" w:color="auto"/>
              <w:bottom w:val="single" w:sz="4" w:space="0" w:color="auto"/>
              <w:right w:val="single" w:sz="4" w:space="0" w:color="auto"/>
            </w:tcBorders>
            <w:hideMark/>
          </w:tcPr>
          <w:p w14:paraId="4A9109DE" w14:textId="770177E8" w:rsidR="004865A6" w:rsidRPr="0090794F" w:rsidRDefault="004865A6" w:rsidP="007F1E1E">
            <w:pPr>
              <w:rPr>
                <w:rFonts w:ascii="Times New Roman" w:hAnsi="Times New Roman" w:cs="Times New Roman"/>
                <w:i/>
                <w:sz w:val="24"/>
                <w:szCs w:val="24"/>
              </w:rPr>
            </w:pPr>
            <w:r w:rsidRPr="0090794F">
              <w:rPr>
                <w:rFonts w:ascii="Times New Roman" w:hAnsi="Times New Roman" w:cs="Times New Roman"/>
                <w:b/>
                <w:bCs/>
                <w:sz w:val="24"/>
                <w:szCs w:val="24"/>
              </w:rPr>
              <w:t>Раздел 1 Общие вопросы охраны труда  4 ч.</w:t>
            </w:r>
          </w:p>
        </w:tc>
      </w:tr>
      <w:tr w:rsidR="0090794F" w:rsidRPr="0090794F" w14:paraId="4160F123" w14:textId="77777777" w:rsidTr="004907E8">
        <w:tc>
          <w:tcPr>
            <w:tcW w:w="2469" w:type="dxa"/>
            <w:vMerge w:val="restart"/>
            <w:tcBorders>
              <w:top w:val="single" w:sz="4" w:space="0" w:color="auto"/>
              <w:left w:val="single" w:sz="4" w:space="0" w:color="auto"/>
              <w:bottom w:val="single" w:sz="4" w:space="0" w:color="auto"/>
              <w:right w:val="single" w:sz="4" w:space="0" w:color="auto"/>
            </w:tcBorders>
            <w:hideMark/>
          </w:tcPr>
          <w:p w14:paraId="5A36FE63" w14:textId="77777777" w:rsidR="004865A6" w:rsidRPr="0090794F" w:rsidRDefault="004865A6" w:rsidP="007F1E1E">
            <w:pPr>
              <w:rPr>
                <w:rFonts w:ascii="Times New Roman" w:hAnsi="Times New Roman" w:cs="Times New Roman"/>
                <w:b/>
                <w:bCs/>
                <w:sz w:val="24"/>
                <w:szCs w:val="24"/>
              </w:rPr>
            </w:pPr>
            <w:r w:rsidRPr="0090794F">
              <w:rPr>
                <w:rFonts w:ascii="Times New Roman" w:hAnsi="Times New Roman" w:cs="Times New Roman"/>
                <w:b/>
                <w:bCs/>
                <w:sz w:val="24"/>
                <w:szCs w:val="24"/>
              </w:rPr>
              <w:t>Тема. 1.1. Правовые, нормативные и организационные основы охраны труда</w:t>
            </w:r>
          </w:p>
        </w:tc>
        <w:tc>
          <w:tcPr>
            <w:tcW w:w="6745" w:type="dxa"/>
            <w:tcBorders>
              <w:top w:val="single" w:sz="4" w:space="0" w:color="auto"/>
              <w:left w:val="single" w:sz="4" w:space="0" w:color="auto"/>
              <w:bottom w:val="single" w:sz="4" w:space="0" w:color="auto"/>
              <w:right w:val="single" w:sz="4" w:space="0" w:color="auto"/>
            </w:tcBorders>
            <w:hideMark/>
          </w:tcPr>
          <w:p w14:paraId="0AC9FBF4" w14:textId="77777777" w:rsidR="004865A6" w:rsidRPr="0090794F" w:rsidRDefault="004865A6" w:rsidP="007F1E1E">
            <w:pPr>
              <w:rPr>
                <w:rFonts w:ascii="Times New Roman" w:hAnsi="Times New Roman" w:cs="Times New Roman"/>
                <w:b/>
                <w:sz w:val="24"/>
                <w:szCs w:val="24"/>
              </w:rPr>
            </w:pPr>
            <w:r w:rsidRPr="0090794F">
              <w:rPr>
                <w:rFonts w:ascii="Times New Roman" w:hAnsi="Times New Roman" w:cs="Times New Roman"/>
                <w:b/>
                <w:bCs/>
                <w:sz w:val="24"/>
                <w:szCs w:val="24"/>
              </w:rPr>
              <w:t xml:space="preserve">Содержание </w:t>
            </w:r>
          </w:p>
        </w:tc>
      </w:tr>
      <w:tr w:rsidR="0090794F" w:rsidRPr="0090794F" w14:paraId="74116585" w14:textId="77777777" w:rsidTr="004907E8">
        <w:trPr>
          <w:trHeight w:val="396"/>
        </w:trPr>
        <w:tc>
          <w:tcPr>
            <w:tcW w:w="2469" w:type="dxa"/>
            <w:vMerge/>
            <w:tcBorders>
              <w:top w:val="single" w:sz="4" w:space="0" w:color="auto"/>
              <w:left w:val="single" w:sz="4" w:space="0" w:color="auto"/>
              <w:bottom w:val="single" w:sz="4" w:space="0" w:color="auto"/>
              <w:right w:val="single" w:sz="4" w:space="0" w:color="auto"/>
            </w:tcBorders>
            <w:vAlign w:val="center"/>
            <w:hideMark/>
          </w:tcPr>
          <w:p w14:paraId="3F0FB357" w14:textId="77777777" w:rsidR="004865A6" w:rsidRPr="0090794F" w:rsidRDefault="004865A6" w:rsidP="007F1E1E">
            <w:pPr>
              <w:rPr>
                <w:rFonts w:ascii="Times New Roman" w:hAnsi="Times New Roman" w:cs="Times New Roman"/>
                <w:b/>
                <w:bCs/>
                <w:sz w:val="24"/>
                <w:szCs w:val="24"/>
              </w:rPr>
            </w:pPr>
          </w:p>
        </w:tc>
        <w:tc>
          <w:tcPr>
            <w:tcW w:w="6745" w:type="dxa"/>
            <w:tcBorders>
              <w:top w:val="single" w:sz="4" w:space="0" w:color="auto"/>
              <w:left w:val="single" w:sz="4" w:space="0" w:color="auto"/>
              <w:bottom w:val="single" w:sz="4" w:space="0" w:color="auto"/>
              <w:right w:val="single" w:sz="4" w:space="0" w:color="auto"/>
            </w:tcBorders>
            <w:hideMark/>
          </w:tcPr>
          <w:p w14:paraId="585FF276" w14:textId="77777777" w:rsidR="004865A6" w:rsidRPr="0090794F" w:rsidRDefault="004865A6" w:rsidP="007F1E1E">
            <w:pPr>
              <w:suppressAutoHyphens/>
              <w:jc w:val="both"/>
              <w:rPr>
                <w:rFonts w:ascii="Times New Roman" w:hAnsi="Times New Roman" w:cs="Times New Roman"/>
                <w:sz w:val="24"/>
                <w:szCs w:val="24"/>
              </w:rPr>
            </w:pPr>
            <w:r w:rsidRPr="0090794F">
              <w:rPr>
                <w:rFonts w:ascii="Times New Roman" w:hAnsi="Times New Roman" w:cs="Times New Roman"/>
                <w:bCs/>
                <w:sz w:val="24"/>
                <w:szCs w:val="24"/>
              </w:rPr>
              <w:t>Основные понятия и терминология охраны труда. Основные мероприятия по обеспечению безопасности труда. Задачи охраны труда.</w:t>
            </w:r>
            <w:r w:rsidRPr="0090794F">
              <w:rPr>
                <w:rFonts w:ascii="Times New Roman" w:hAnsi="Times New Roman" w:cs="Times New Roman"/>
                <w:sz w:val="24"/>
                <w:szCs w:val="24"/>
              </w:rPr>
              <w:t xml:space="preserve">. </w:t>
            </w:r>
            <w:r w:rsidRPr="0090794F">
              <w:rPr>
                <w:rFonts w:ascii="Times New Roman" w:hAnsi="Times New Roman" w:cs="Times New Roman"/>
                <w:bCs/>
                <w:sz w:val="24"/>
                <w:szCs w:val="24"/>
              </w:rPr>
              <w:t>Законодательство и основные правовые и нормативные документы в области охраны труда. Организационные основы, контроль и надзор в области охраны труда. Права и обязанности работников в области охраны труда. Ответственность работников и должностных лиц за нарушение нормативных актов по охране труда. Права и обязанности работодателя в области охраны труда.</w:t>
            </w:r>
          </w:p>
        </w:tc>
      </w:tr>
      <w:tr w:rsidR="0090794F" w:rsidRPr="0090794F" w14:paraId="753C12E4" w14:textId="77777777" w:rsidTr="004907E8">
        <w:trPr>
          <w:trHeight w:val="20"/>
        </w:trPr>
        <w:tc>
          <w:tcPr>
            <w:tcW w:w="2469" w:type="dxa"/>
            <w:vMerge/>
            <w:tcBorders>
              <w:top w:val="single" w:sz="4" w:space="0" w:color="auto"/>
              <w:left w:val="single" w:sz="4" w:space="0" w:color="auto"/>
              <w:bottom w:val="single" w:sz="4" w:space="0" w:color="auto"/>
              <w:right w:val="single" w:sz="4" w:space="0" w:color="auto"/>
            </w:tcBorders>
            <w:vAlign w:val="center"/>
            <w:hideMark/>
          </w:tcPr>
          <w:p w14:paraId="5A709840" w14:textId="77777777" w:rsidR="004865A6" w:rsidRPr="0090794F" w:rsidRDefault="004865A6" w:rsidP="007F1E1E">
            <w:pPr>
              <w:rPr>
                <w:rFonts w:ascii="Times New Roman" w:hAnsi="Times New Roman" w:cs="Times New Roman"/>
                <w:b/>
                <w:bCs/>
                <w:sz w:val="24"/>
                <w:szCs w:val="24"/>
              </w:rPr>
            </w:pPr>
          </w:p>
        </w:tc>
        <w:tc>
          <w:tcPr>
            <w:tcW w:w="6745" w:type="dxa"/>
            <w:tcBorders>
              <w:top w:val="single" w:sz="4" w:space="0" w:color="auto"/>
              <w:left w:val="single" w:sz="4" w:space="0" w:color="auto"/>
              <w:bottom w:val="single" w:sz="4" w:space="0" w:color="auto"/>
              <w:right w:val="single" w:sz="4" w:space="0" w:color="auto"/>
            </w:tcBorders>
            <w:hideMark/>
          </w:tcPr>
          <w:p w14:paraId="2C8DAFAF" w14:textId="77777777" w:rsidR="004865A6" w:rsidRPr="0090794F" w:rsidRDefault="004865A6" w:rsidP="007F1E1E">
            <w:pPr>
              <w:suppressAutoHyphens/>
              <w:jc w:val="both"/>
              <w:rPr>
                <w:rFonts w:ascii="Times New Roman" w:hAnsi="Times New Roman" w:cs="Times New Roman"/>
                <w:b/>
                <w:sz w:val="24"/>
                <w:szCs w:val="24"/>
              </w:rPr>
            </w:pPr>
            <w:r w:rsidRPr="0090794F">
              <w:rPr>
                <w:rFonts w:ascii="Times New Roman" w:hAnsi="Times New Roman" w:cs="Times New Roman"/>
                <w:b/>
                <w:bCs/>
                <w:sz w:val="24"/>
                <w:szCs w:val="24"/>
              </w:rPr>
              <w:t>В том числе практических и лабораторных занятий</w:t>
            </w:r>
          </w:p>
        </w:tc>
      </w:tr>
      <w:tr w:rsidR="0090794F" w:rsidRPr="0090794F" w14:paraId="6F07D24C" w14:textId="77777777" w:rsidTr="004907E8">
        <w:trPr>
          <w:trHeight w:val="361"/>
        </w:trPr>
        <w:tc>
          <w:tcPr>
            <w:tcW w:w="2469" w:type="dxa"/>
            <w:vMerge/>
            <w:tcBorders>
              <w:top w:val="single" w:sz="4" w:space="0" w:color="auto"/>
              <w:left w:val="single" w:sz="4" w:space="0" w:color="auto"/>
              <w:bottom w:val="single" w:sz="4" w:space="0" w:color="auto"/>
              <w:right w:val="single" w:sz="4" w:space="0" w:color="auto"/>
            </w:tcBorders>
            <w:vAlign w:val="center"/>
            <w:hideMark/>
          </w:tcPr>
          <w:p w14:paraId="1CADA3F3" w14:textId="77777777" w:rsidR="004865A6" w:rsidRPr="0090794F" w:rsidRDefault="004865A6" w:rsidP="007F1E1E">
            <w:pPr>
              <w:rPr>
                <w:rFonts w:ascii="Times New Roman" w:hAnsi="Times New Roman" w:cs="Times New Roman"/>
                <w:b/>
                <w:bCs/>
                <w:sz w:val="24"/>
                <w:szCs w:val="24"/>
              </w:rPr>
            </w:pPr>
          </w:p>
        </w:tc>
        <w:tc>
          <w:tcPr>
            <w:tcW w:w="6745" w:type="dxa"/>
            <w:tcBorders>
              <w:top w:val="single" w:sz="4" w:space="0" w:color="auto"/>
              <w:left w:val="single" w:sz="4" w:space="0" w:color="auto"/>
              <w:bottom w:val="single" w:sz="4" w:space="0" w:color="auto"/>
              <w:right w:val="single" w:sz="4" w:space="0" w:color="auto"/>
            </w:tcBorders>
            <w:hideMark/>
          </w:tcPr>
          <w:p w14:paraId="4C776324" w14:textId="77777777" w:rsidR="004865A6" w:rsidRPr="0090794F" w:rsidRDefault="004865A6" w:rsidP="007F1E1E">
            <w:pPr>
              <w:rPr>
                <w:rFonts w:ascii="Times New Roman" w:hAnsi="Times New Roman" w:cs="Times New Roman"/>
                <w:b/>
                <w:bCs/>
                <w:sz w:val="24"/>
                <w:szCs w:val="24"/>
              </w:rPr>
            </w:pPr>
            <w:r w:rsidRPr="0090794F">
              <w:rPr>
                <w:rFonts w:ascii="Times New Roman" w:hAnsi="Times New Roman" w:cs="Times New Roman"/>
                <w:b/>
                <w:bCs/>
                <w:sz w:val="24"/>
                <w:szCs w:val="24"/>
              </w:rPr>
              <w:t xml:space="preserve">В том числе самостоятельная работа обучающихся </w:t>
            </w:r>
          </w:p>
        </w:tc>
      </w:tr>
      <w:tr w:rsidR="0090794F" w:rsidRPr="0090794F" w14:paraId="7669CB5D" w14:textId="77777777" w:rsidTr="004907E8">
        <w:trPr>
          <w:trHeight w:val="361"/>
        </w:trPr>
        <w:tc>
          <w:tcPr>
            <w:tcW w:w="9214" w:type="dxa"/>
            <w:gridSpan w:val="2"/>
            <w:tcBorders>
              <w:top w:val="single" w:sz="4" w:space="0" w:color="auto"/>
              <w:left w:val="single" w:sz="4" w:space="0" w:color="auto"/>
              <w:bottom w:val="single" w:sz="4" w:space="0" w:color="auto"/>
              <w:right w:val="single" w:sz="4" w:space="0" w:color="auto"/>
            </w:tcBorders>
            <w:hideMark/>
          </w:tcPr>
          <w:p w14:paraId="1A1BAE1D" w14:textId="1F59ACF6" w:rsidR="004865A6" w:rsidRPr="0090794F" w:rsidRDefault="004865A6" w:rsidP="007F1E1E">
            <w:pPr>
              <w:rPr>
                <w:rFonts w:ascii="Times New Roman" w:hAnsi="Times New Roman" w:cs="Times New Roman"/>
                <w:b/>
                <w:bCs/>
                <w:sz w:val="24"/>
                <w:szCs w:val="24"/>
              </w:rPr>
            </w:pPr>
            <w:r w:rsidRPr="0090794F">
              <w:rPr>
                <w:rFonts w:ascii="Times New Roman" w:hAnsi="Times New Roman" w:cs="Times New Roman"/>
                <w:b/>
                <w:bCs/>
                <w:sz w:val="24"/>
                <w:szCs w:val="24"/>
              </w:rPr>
              <w:t>Раздел 2. Обучение по охране труда и инструктажи 8 ч.</w:t>
            </w:r>
          </w:p>
        </w:tc>
      </w:tr>
      <w:tr w:rsidR="0090794F" w:rsidRPr="0090794F" w14:paraId="05217E98" w14:textId="77777777" w:rsidTr="004907E8">
        <w:trPr>
          <w:trHeight w:val="361"/>
        </w:trPr>
        <w:tc>
          <w:tcPr>
            <w:tcW w:w="2469" w:type="dxa"/>
            <w:vMerge w:val="restart"/>
            <w:tcBorders>
              <w:top w:val="single" w:sz="4" w:space="0" w:color="auto"/>
              <w:left w:val="single" w:sz="4" w:space="0" w:color="auto"/>
              <w:bottom w:val="single" w:sz="4" w:space="0" w:color="auto"/>
              <w:right w:val="single" w:sz="4" w:space="0" w:color="auto"/>
            </w:tcBorders>
            <w:hideMark/>
          </w:tcPr>
          <w:p w14:paraId="53AB9330" w14:textId="77777777" w:rsidR="004865A6" w:rsidRPr="0090794F" w:rsidRDefault="004865A6" w:rsidP="007F1E1E">
            <w:pPr>
              <w:rPr>
                <w:rFonts w:ascii="Times New Roman" w:hAnsi="Times New Roman" w:cs="Times New Roman"/>
                <w:b/>
                <w:bCs/>
                <w:sz w:val="24"/>
                <w:szCs w:val="24"/>
              </w:rPr>
            </w:pPr>
            <w:r w:rsidRPr="0090794F">
              <w:rPr>
                <w:rFonts w:ascii="Times New Roman" w:hAnsi="Times New Roman" w:cs="Times New Roman"/>
                <w:b/>
                <w:bCs/>
                <w:sz w:val="24"/>
                <w:szCs w:val="24"/>
              </w:rPr>
              <w:t xml:space="preserve">Тема 2.1 </w:t>
            </w:r>
          </w:p>
          <w:p w14:paraId="783A818F" w14:textId="77777777" w:rsidR="004865A6" w:rsidRPr="0090794F" w:rsidRDefault="004865A6" w:rsidP="007F1E1E">
            <w:pPr>
              <w:rPr>
                <w:rFonts w:ascii="Times New Roman" w:hAnsi="Times New Roman" w:cs="Times New Roman"/>
                <w:b/>
                <w:bCs/>
                <w:sz w:val="24"/>
                <w:szCs w:val="24"/>
              </w:rPr>
            </w:pPr>
            <w:r w:rsidRPr="0090794F">
              <w:rPr>
                <w:rFonts w:ascii="Times New Roman" w:hAnsi="Times New Roman" w:cs="Times New Roman"/>
                <w:b/>
                <w:bCs/>
                <w:sz w:val="24"/>
                <w:szCs w:val="24"/>
              </w:rPr>
              <w:t>Обучение по охране труда и инструктажи</w:t>
            </w:r>
          </w:p>
        </w:tc>
        <w:tc>
          <w:tcPr>
            <w:tcW w:w="6745" w:type="dxa"/>
            <w:tcBorders>
              <w:top w:val="single" w:sz="4" w:space="0" w:color="auto"/>
              <w:left w:val="single" w:sz="4" w:space="0" w:color="auto"/>
              <w:bottom w:val="single" w:sz="4" w:space="0" w:color="auto"/>
              <w:right w:val="single" w:sz="4" w:space="0" w:color="auto"/>
            </w:tcBorders>
            <w:vAlign w:val="bottom"/>
            <w:hideMark/>
          </w:tcPr>
          <w:p w14:paraId="77894514" w14:textId="77777777" w:rsidR="004865A6" w:rsidRPr="0090794F" w:rsidRDefault="004865A6" w:rsidP="007F1E1E">
            <w:pPr>
              <w:rPr>
                <w:rFonts w:ascii="Times New Roman" w:hAnsi="Times New Roman" w:cs="Times New Roman"/>
                <w:b/>
                <w:bCs/>
                <w:sz w:val="24"/>
                <w:szCs w:val="24"/>
              </w:rPr>
            </w:pPr>
            <w:r w:rsidRPr="0090794F">
              <w:rPr>
                <w:rFonts w:ascii="Times New Roman" w:hAnsi="Times New Roman" w:cs="Times New Roman"/>
                <w:b/>
                <w:bCs/>
                <w:sz w:val="24"/>
                <w:szCs w:val="24"/>
              </w:rPr>
              <w:t xml:space="preserve">Содержание </w:t>
            </w:r>
          </w:p>
        </w:tc>
      </w:tr>
      <w:tr w:rsidR="0090794F" w:rsidRPr="0090794F" w14:paraId="009D84D8" w14:textId="77777777" w:rsidTr="004907E8">
        <w:trPr>
          <w:trHeight w:val="361"/>
        </w:trPr>
        <w:tc>
          <w:tcPr>
            <w:tcW w:w="2469" w:type="dxa"/>
            <w:vMerge/>
            <w:tcBorders>
              <w:top w:val="single" w:sz="4" w:space="0" w:color="auto"/>
              <w:left w:val="single" w:sz="4" w:space="0" w:color="auto"/>
              <w:bottom w:val="single" w:sz="4" w:space="0" w:color="auto"/>
              <w:right w:val="single" w:sz="4" w:space="0" w:color="auto"/>
            </w:tcBorders>
            <w:vAlign w:val="center"/>
            <w:hideMark/>
          </w:tcPr>
          <w:p w14:paraId="71024018" w14:textId="77777777" w:rsidR="004865A6" w:rsidRPr="0090794F" w:rsidRDefault="004865A6" w:rsidP="007F1E1E">
            <w:pPr>
              <w:rPr>
                <w:rFonts w:ascii="Times New Roman" w:hAnsi="Times New Roman" w:cs="Times New Roman"/>
                <w:b/>
                <w:bCs/>
                <w:sz w:val="24"/>
                <w:szCs w:val="24"/>
              </w:rPr>
            </w:pPr>
          </w:p>
        </w:tc>
        <w:tc>
          <w:tcPr>
            <w:tcW w:w="6745" w:type="dxa"/>
            <w:tcBorders>
              <w:top w:val="single" w:sz="4" w:space="0" w:color="auto"/>
              <w:left w:val="single" w:sz="4" w:space="0" w:color="auto"/>
              <w:bottom w:val="single" w:sz="4" w:space="0" w:color="auto"/>
              <w:right w:val="single" w:sz="4" w:space="0" w:color="auto"/>
            </w:tcBorders>
            <w:vAlign w:val="bottom"/>
            <w:hideMark/>
          </w:tcPr>
          <w:p w14:paraId="7E61BF5E" w14:textId="77777777" w:rsidR="004865A6" w:rsidRPr="0090794F" w:rsidRDefault="004865A6" w:rsidP="007F1E1E">
            <w:pPr>
              <w:rPr>
                <w:rFonts w:ascii="Times New Roman" w:hAnsi="Times New Roman" w:cs="Times New Roman"/>
                <w:bCs/>
                <w:sz w:val="24"/>
                <w:szCs w:val="24"/>
              </w:rPr>
            </w:pPr>
            <w:r w:rsidRPr="0090794F">
              <w:rPr>
                <w:rFonts w:ascii="Times New Roman" w:hAnsi="Times New Roman" w:cs="Times New Roman"/>
                <w:bCs/>
                <w:sz w:val="24"/>
                <w:szCs w:val="24"/>
              </w:rPr>
              <w:t>Порядок проведения обучения по охране труда на предприятии. Виды обучения по охране труда. Виды инструктажей по охране труда, порядок и условия их проведения. Стажировка на рабочем месте, дублирование перед началом работ. Противоаварийные тренировки. Правила, сроки и порядок проведения.</w:t>
            </w:r>
          </w:p>
        </w:tc>
      </w:tr>
      <w:tr w:rsidR="0090794F" w:rsidRPr="0090794F" w14:paraId="2BEFA388" w14:textId="77777777" w:rsidTr="004907E8">
        <w:trPr>
          <w:trHeight w:val="361"/>
        </w:trPr>
        <w:tc>
          <w:tcPr>
            <w:tcW w:w="2469" w:type="dxa"/>
            <w:vMerge/>
            <w:tcBorders>
              <w:top w:val="single" w:sz="4" w:space="0" w:color="auto"/>
              <w:left w:val="single" w:sz="4" w:space="0" w:color="auto"/>
              <w:bottom w:val="single" w:sz="4" w:space="0" w:color="auto"/>
              <w:right w:val="single" w:sz="4" w:space="0" w:color="auto"/>
            </w:tcBorders>
            <w:vAlign w:val="center"/>
            <w:hideMark/>
          </w:tcPr>
          <w:p w14:paraId="35FDF756" w14:textId="77777777" w:rsidR="004865A6" w:rsidRPr="0090794F" w:rsidRDefault="004865A6" w:rsidP="007F1E1E">
            <w:pPr>
              <w:rPr>
                <w:rFonts w:ascii="Times New Roman" w:hAnsi="Times New Roman" w:cs="Times New Roman"/>
                <w:b/>
                <w:bCs/>
                <w:sz w:val="24"/>
                <w:szCs w:val="24"/>
              </w:rPr>
            </w:pPr>
          </w:p>
        </w:tc>
        <w:tc>
          <w:tcPr>
            <w:tcW w:w="6745" w:type="dxa"/>
            <w:tcBorders>
              <w:top w:val="single" w:sz="4" w:space="0" w:color="auto"/>
              <w:left w:val="single" w:sz="4" w:space="0" w:color="auto"/>
              <w:bottom w:val="single" w:sz="4" w:space="0" w:color="auto"/>
              <w:right w:val="single" w:sz="4" w:space="0" w:color="auto"/>
            </w:tcBorders>
            <w:vAlign w:val="bottom"/>
            <w:hideMark/>
          </w:tcPr>
          <w:p w14:paraId="6B065FCE" w14:textId="77777777" w:rsidR="004865A6" w:rsidRPr="0090794F" w:rsidRDefault="004865A6" w:rsidP="007F1E1E">
            <w:pPr>
              <w:rPr>
                <w:rFonts w:ascii="Times New Roman" w:hAnsi="Times New Roman" w:cs="Times New Roman"/>
                <w:bCs/>
                <w:sz w:val="24"/>
                <w:szCs w:val="24"/>
              </w:rPr>
            </w:pPr>
            <w:r w:rsidRPr="0090794F">
              <w:rPr>
                <w:rFonts w:ascii="Times New Roman" w:hAnsi="Times New Roman" w:cs="Times New Roman"/>
                <w:bCs/>
                <w:sz w:val="24"/>
                <w:szCs w:val="24"/>
              </w:rPr>
              <w:t xml:space="preserve">Инструкции по охране труда по профессии и видам работ. Содержание и разделы.  </w:t>
            </w:r>
          </w:p>
        </w:tc>
      </w:tr>
      <w:tr w:rsidR="0090794F" w:rsidRPr="0090794F" w14:paraId="4701876E" w14:textId="77777777" w:rsidTr="004907E8">
        <w:trPr>
          <w:trHeight w:val="361"/>
        </w:trPr>
        <w:tc>
          <w:tcPr>
            <w:tcW w:w="2469" w:type="dxa"/>
            <w:vMerge/>
            <w:tcBorders>
              <w:top w:val="single" w:sz="4" w:space="0" w:color="auto"/>
              <w:left w:val="single" w:sz="4" w:space="0" w:color="auto"/>
              <w:bottom w:val="single" w:sz="4" w:space="0" w:color="auto"/>
              <w:right w:val="single" w:sz="4" w:space="0" w:color="auto"/>
            </w:tcBorders>
            <w:vAlign w:val="center"/>
            <w:hideMark/>
          </w:tcPr>
          <w:p w14:paraId="23617013" w14:textId="77777777" w:rsidR="004865A6" w:rsidRPr="0090794F" w:rsidRDefault="004865A6" w:rsidP="007F1E1E">
            <w:pPr>
              <w:rPr>
                <w:rFonts w:ascii="Times New Roman" w:hAnsi="Times New Roman" w:cs="Times New Roman"/>
                <w:b/>
                <w:bCs/>
                <w:sz w:val="24"/>
                <w:szCs w:val="24"/>
              </w:rPr>
            </w:pPr>
          </w:p>
        </w:tc>
        <w:tc>
          <w:tcPr>
            <w:tcW w:w="6745" w:type="dxa"/>
            <w:tcBorders>
              <w:top w:val="single" w:sz="4" w:space="0" w:color="auto"/>
              <w:left w:val="single" w:sz="4" w:space="0" w:color="auto"/>
              <w:bottom w:val="single" w:sz="4" w:space="0" w:color="auto"/>
              <w:right w:val="single" w:sz="4" w:space="0" w:color="auto"/>
            </w:tcBorders>
            <w:vAlign w:val="bottom"/>
            <w:hideMark/>
          </w:tcPr>
          <w:p w14:paraId="6C15504F" w14:textId="77777777" w:rsidR="004865A6" w:rsidRPr="0090794F" w:rsidRDefault="004865A6" w:rsidP="007F1E1E">
            <w:pPr>
              <w:rPr>
                <w:rFonts w:ascii="Times New Roman" w:hAnsi="Times New Roman" w:cs="Times New Roman"/>
                <w:b/>
                <w:bCs/>
                <w:sz w:val="24"/>
                <w:szCs w:val="24"/>
              </w:rPr>
            </w:pPr>
            <w:r w:rsidRPr="0090794F">
              <w:rPr>
                <w:rFonts w:ascii="Times New Roman" w:hAnsi="Times New Roman" w:cs="Times New Roman"/>
                <w:b/>
                <w:bCs/>
                <w:sz w:val="24"/>
                <w:szCs w:val="24"/>
              </w:rPr>
              <w:t>В том числе практических и лабораторных занятий</w:t>
            </w:r>
          </w:p>
        </w:tc>
      </w:tr>
      <w:tr w:rsidR="0090794F" w:rsidRPr="0090794F" w14:paraId="5F975BA6" w14:textId="77777777" w:rsidTr="004907E8">
        <w:trPr>
          <w:trHeight w:val="361"/>
        </w:trPr>
        <w:tc>
          <w:tcPr>
            <w:tcW w:w="2469" w:type="dxa"/>
            <w:vMerge/>
            <w:tcBorders>
              <w:top w:val="single" w:sz="4" w:space="0" w:color="auto"/>
              <w:left w:val="single" w:sz="4" w:space="0" w:color="auto"/>
              <w:bottom w:val="single" w:sz="4" w:space="0" w:color="auto"/>
              <w:right w:val="single" w:sz="4" w:space="0" w:color="auto"/>
            </w:tcBorders>
            <w:vAlign w:val="center"/>
            <w:hideMark/>
          </w:tcPr>
          <w:p w14:paraId="20B5690B" w14:textId="77777777" w:rsidR="004865A6" w:rsidRPr="0090794F" w:rsidRDefault="004865A6" w:rsidP="007F1E1E">
            <w:pPr>
              <w:rPr>
                <w:rFonts w:ascii="Times New Roman" w:hAnsi="Times New Roman" w:cs="Times New Roman"/>
                <w:b/>
                <w:bCs/>
                <w:sz w:val="24"/>
                <w:szCs w:val="24"/>
              </w:rPr>
            </w:pPr>
          </w:p>
        </w:tc>
        <w:tc>
          <w:tcPr>
            <w:tcW w:w="6745" w:type="dxa"/>
            <w:tcBorders>
              <w:top w:val="single" w:sz="4" w:space="0" w:color="auto"/>
              <w:left w:val="single" w:sz="4" w:space="0" w:color="auto"/>
              <w:bottom w:val="single" w:sz="4" w:space="0" w:color="auto"/>
              <w:right w:val="single" w:sz="4" w:space="0" w:color="auto"/>
            </w:tcBorders>
            <w:vAlign w:val="bottom"/>
            <w:hideMark/>
          </w:tcPr>
          <w:p w14:paraId="6A8B9BEB" w14:textId="77777777" w:rsidR="004865A6" w:rsidRPr="0090794F" w:rsidRDefault="004865A6" w:rsidP="007F1E1E">
            <w:pPr>
              <w:rPr>
                <w:rFonts w:ascii="Times New Roman" w:hAnsi="Times New Roman" w:cs="Times New Roman"/>
                <w:bCs/>
                <w:sz w:val="24"/>
                <w:szCs w:val="24"/>
              </w:rPr>
            </w:pPr>
            <w:r w:rsidRPr="0090794F">
              <w:rPr>
                <w:rFonts w:ascii="Times New Roman" w:hAnsi="Times New Roman" w:cs="Times New Roman"/>
                <w:bCs/>
                <w:sz w:val="24"/>
                <w:szCs w:val="24"/>
              </w:rPr>
              <w:t>Практическое занятие № 1: Проведение первичного инструктажа на рабочем месте.</w:t>
            </w:r>
          </w:p>
        </w:tc>
      </w:tr>
      <w:tr w:rsidR="0090794F" w:rsidRPr="0090794F" w14:paraId="2ECA0497" w14:textId="77777777" w:rsidTr="004907E8">
        <w:trPr>
          <w:trHeight w:val="361"/>
        </w:trPr>
        <w:tc>
          <w:tcPr>
            <w:tcW w:w="2469" w:type="dxa"/>
            <w:vMerge/>
            <w:tcBorders>
              <w:top w:val="single" w:sz="4" w:space="0" w:color="auto"/>
              <w:left w:val="single" w:sz="4" w:space="0" w:color="auto"/>
              <w:bottom w:val="single" w:sz="4" w:space="0" w:color="auto"/>
              <w:right w:val="single" w:sz="4" w:space="0" w:color="auto"/>
            </w:tcBorders>
            <w:vAlign w:val="center"/>
            <w:hideMark/>
          </w:tcPr>
          <w:p w14:paraId="4CA3DE93" w14:textId="77777777" w:rsidR="004865A6" w:rsidRPr="0090794F" w:rsidRDefault="004865A6" w:rsidP="007F1E1E">
            <w:pPr>
              <w:rPr>
                <w:rFonts w:ascii="Times New Roman" w:hAnsi="Times New Roman" w:cs="Times New Roman"/>
                <w:b/>
                <w:bCs/>
                <w:sz w:val="24"/>
                <w:szCs w:val="24"/>
              </w:rPr>
            </w:pPr>
          </w:p>
        </w:tc>
        <w:tc>
          <w:tcPr>
            <w:tcW w:w="6745" w:type="dxa"/>
            <w:tcBorders>
              <w:top w:val="single" w:sz="4" w:space="0" w:color="auto"/>
              <w:left w:val="single" w:sz="4" w:space="0" w:color="auto"/>
              <w:bottom w:val="single" w:sz="4" w:space="0" w:color="auto"/>
              <w:right w:val="single" w:sz="4" w:space="0" w:color="auto"/>
            </w:tcBorders>
            <w:vAlign w:val="bottom"/>
            <w:hideMark/>
          </w:tcPr>
          <w:p w14:paraId="459E7D20" w14:textId="77777777" w:rsidR="004865A6" w:rsidRPr="0090794F" w:rsidRDefault="004865A6" w:rsidP="007F1E1E">
            <w:pPr>
              <w:rPr>
                <w:rFonts w:ascii="Times New Roman" w:hAnsi="Times New Roman" w:cs="Times New Roman"/>
                <w:bCs/>
                <w:sz w:val="24"/>
                <w:szCs w:val="24"/>
              </w:rPr>
            </w:pPr>
            <w:r w:rsidRPr="0090794F">
              <w:rPr>
                <w:rFonts w:ascii="Times New Roman" w:hAnsi="Times New Roman" w:cs="Times New Roman"/>
                <w:bCs/>
                <w:sz w:val="24"/>
                <w:szCs w:val="24"/>
              </w:rPr>
              <w:t>Практическое занятие № 2:  Изучение инструкций по охране труда по профессии и видам работ.</w:t>
            </w:r>
          </w:p>
        </w:tc>
      </w:tr>
      <w:tr w:rsidR="0090794F" w:rsidRPr="0090794F" w14:paraId="3DD850E4" w14:textId="77777777" w:rsidTr="004907E8">
        <w:trPr>
          <w:trHeight w:val="361"/>
        </w:trPr>
        <w:tc>
          <w:tcPr>
            <w:tcW w:w="2469" w:type="dxa"/>
            <w:vMerge/>
            <w:tcBorders>
              <w:top w:val="single" w:sz="4" w:space="0" w:color="auto"/>
              <w:left w:val="single" w:sz="4" w:space="0" w:color="auto"/>
              <w:bottom w:val="single" w:sz="4" w:space="0" w:color="auto"/>
              <w:right w:val="single" w:sz="4" w:space="0" w:color="auto"/>
            </w:tcBorders>
            <w:vAlign w:val="center"/>
            <w:hideMark/>
          </w:tcPr>
          <w:p w14:paraId="171ED752" w14:textId="77777777" w:rsidR="004865A6" w:rsidRPr="0090794F" w:rsidRDefault="004865A6" w:rsidP="007F1E1E">
            <w:pPr>
              <w:rPr>
                <w:rFonts w:ascii="Times New Roman" w:hAnsi="Times New Roman" w:cs="Times New Roman"/>
                <w:b/>
                <w:bCs/>
                <w:sz w:val="24"/>
                <w:szCs w:val="24"/>
              </w:rPr>
            </w:pPr>
          </w:p>
        </w:tc>
        <w:tc>
          <w:tcPr>
            <w:tcW w:w="6745" w:type="dxa"/>
            <w:tcBorders>
              <w:top w:val="single" w:sz="4" w:space="0" w:color="auto"/>
              <w:left w:val="single" w:sz="4" w:space="0" w:color="auto"/>
              <w:bottom w:val="single" w:sz="4" w:space="0" w:color="auto"/>
              <w:right w:val="single" w:sz="4" w:space="0" w:color="auto"/>
            </w:tcBorders>
            <w:vAlign w:val="bottom"/>
            <w:hideMark/>
          </w:tcPr>
          <w:p w14:paraId="15371CB0" w14:textId="77777777" w:rsidR="004865A6" w:rsidRPr="0090794F" w:rsidRDefault="004865A6" w:rsidP="007F1E1E">
            <w:pPr>
              <w:rPr>
                <w:rFonts w:ascii="Times New Roman" w:hAnsi="Times New Roman" w:cs="Times New Roman"/>
                <w:b/>
                <w:bCs/>
                <w:sz w:val="24"/>
                <w:szCs w:val="24"/>
              </w:rPr>
            </w:pPr>
            <w:r w:rsidRPr="0090794F">
              <w:rPr>
                <w:rFonts w:ascii="Times New Roman" w:hAnsi="Times New Roman" w:cs="Times New Roman"/>
                <w:b/>
                <w:bCs/>
                <w:sz w:val="24"/>
                <w:szCs w:val="24"/>
              </w:rPr>
              <w:t>В том числе самостоятельная работа обучающихся</w:t>
            </w:r>
          </w:p>
        </w:tc>
      </w:tr>
      <w:tr w:rsidR="0090794F" w:rsidRPr="0090794F" w14:paraId="6A8F0172" w14:textId="77777777" w:rsidTr="004907E8">
        <w:tc>
          <w:tcPr>
            <w:tcW w:w="9214" w:type="dxa"/>
            <w:gridSpan w:val="2"/>
            <w:tcBorders>
              <w:top w:val="single" w:sz="4" w:space="0" w:color="auto"/>
              <w:left w:val="single" w:sz="4" w:space="0" w:color="auto"/>
              <w:bottom w:val="single" w:sz="4" w:space="0" w:color="auto"/>
              <w:right w:val="single" w:sz="4" w:space="0" w:color="auto"/>
            </w:tcBorders>
            <w:hideMark/>
          </w:tcPr>
          <w:p w14:paraId="2EA41CFC" w14:textId="10A31153" w:rsidR="004865A6" w:rsidRPr="0090794F" w:rsidRDefault="004865A6" w:rsidP="007F1E1E">
            <w:pPr>
              <w:rPr>
                <w:rFonts w:ascii="Times New Roman" w:hAnsi="Times New Roman" w:cs="Times New Roman"/>
                <w:i/>
                <w:sz w:val="24"/>
                <w:szCs w:val="24"/>
              </w:rPr>
            </w:pPr>
            <w:r w:rsidRPr="0090794F">
              <w:rPr>
                <w:rFonts w:ascii="Times New Roman" w:hAnsi="Times New Roman" w:cs="Times New Roman"/>
                <w:b/>
                <w:bCs/>
                <w:sz w:val="24"/>
                <w:szCs w:val="24"/>
              </w:rPr>
              <w:t>Раздел 3. Несчастные случая на производстве 8 ч.</w:t>
            </w:r>
          </w:p>
        </w:tc>
      </w:tr>
      <w:tr w:rsidR="0090794F" w:rsidRPr="0090794F" w14:paraId="63689CF1" w14:textId="77777777" w:rsidTr="004907E8">
        <w:tc>
          <w:tcPr>
            <w:tcW w:w="2469" w:type="dxa"/>
            <w:vMerge w:val="restart"/>
            <w:tcBorders>
              <w:top w:val="single" w:sz="4" w:space="0" w:color="auto"/>
              <w:left w:val="single" w:sz="4" w:space="0" w:color="auto"/>
              <w:bottom w:val="single" w:sz="4" w:space="0" w:color="auto"/>
              <w:right w:val="single" w:sz="4" w:space="0" w:color="auto"/>
            </w:tcBorders>
            <w:hideMark/>
          </w:tcPr>
          <w:p w14:paraId="0B375D44" w14:textId="77777777" w:rsidR="004865A6" w:rsidRPr="0090794F" w:rsidRDefault="004865A6" w:rsidP="007F1E1E">
            <w:pPr>
              <w:rPr>
                <w:rFonts w:ascii="Times New Roman" w:hAnsi="Times New Roman" w:cs="Times New Roman"/>
                <w:b/>
                <w:bCs/>
                <w:sz w:val="24"/>
                <w:szCs w:val="24"/>
              </w:rPr>
            </w:pPr>
            <w:r w:rsidRPr="0090794F">
              <w:rPr>
                <w:rFonts w:ascii="Times New Roman" w:hAnsi="Times New Roman" w:cs="Times New Roman"/>
                <w:b/>
                <w:bCs/>
                <w:sz w:val="24"/>
                <w:szCs w:val="24"/>
              </w:rPr>
              <w:t>Тема 3.1 Расследование и учет несчастных случаев на производстве, анализ травматизма</w:t>
            </w:r>
          </w:p>
        </w:tc>
        <w:tc>
          <w:tcPr>
            <w:tcW w:w="6745" w:type="dxa"/>
            <w:tcBorders>
              <w:top w:val="single" w:sz="4" w:space="0" w:color="auto"/>
              <w:left w:val="single" w:sz="4" w:space="0" w:color="auto"/>
              <w:bottom w:val="single" w:sz="4" w:space="0" w:color="auto"/>
              <w:right w:val="single" w:sz="4" w:space="0" w:color="auto"/>
            </w:tcBorders>
            <w:hideMark/>
          </w:tcPr>
          <w:p w14:paraId="6601ADED" w14:textId="77777777" w:rsidR="004865A6" w:rsidRPr="0090794F" w:rsidRDefault="004865A6" w:rsidP="007F1E1E">
            <w:pPr>
              <w:rPr>
                <w:rFonts w:ascii="Times New Roman" w:hAnsi="Times New Roman" w:cs="Times New Roman"/>
                <w:b/>
                <w:sz w:val="24"/>
                <w:szCs w:val="24"/>
              </w:rPr>
            </w:pPr>
            <w:r w:rsidRPr="0090794F">
              <w:rPr>
                <w:rFonts w:ascii="Times New Roman" w:hAnsi="Times New Roman" w:cs="Times New Roman"/>
                <w:b/>
                <w:bCs/>
                <w:sz w:val="24"/>
                <w:szCs w:val="24"/>
              </w:rPr>
              <w:t xml:space="preserve">Содержание </w:t>
            </w:r>
          </w:p>
        </w:tc>
      </w:tr>
      <w:tr w:rsidR="0090794F" w:rsidRPr="0090794F" w14:paraId="73D8F0A1" w14:textId="77777777" w:rsidTr="004907E8">
        <w:trPr>
          <w:trHeight w:val="396"/>
        </w:trPr>
        <w:tc>
          <w:tcPr>
            <w:tcW w:w="2469" w:type="dxa"/>
            <w:vMerge/>
            <w:tcBorders>
              <w:top w:val="single" w:sz="4" w:space="0" w:color="auto"/>
              <w:left w:val="single" w:sz="4" w:space="0" w:color="auto"/>
              <w:bottom w:val="single" w:sz="4" w:space="0" w:color="auto"/>
              <w:right w:val="single" w:sz="4" w:space="0" w:color="auto"/>
            </w:tcBorders>
            <w:vAlign w:val="center"/>
            <w:hideMark/>
          </w:tcPr>
          <w:p w14:paraId="3F59ADA8" w14:textId="77777777" w:rsidR="004865A6" w:rsidRPr="0090794F" w:rsidRDefault="004865A6" w:rsidP="007F1E1E">
            <w:pPr>
              <w:rPr>
                <w:rFonts w:ascii="Times New Roman" w:hAnsi="Times New Roman" w:cs="Times New Roman"/>
                <w:b/>
                <w:bCs/>
                <w:sz w:val="24"/>
                <w:szCs w:val="24"/>
              </w:rPr>
            </w:pPr>
          </w:p>
        </w:tc>
        <w:tc>
          <w:tcPr>
            <w:tcW w:w="6745" w:type="dxa"/>
            <w:tcBorders>
              <w:top w:val="single" w:sz="4" w:space="0" w:color="auto"/>
              <w:left w:val="single" w:sz="4" w:space="0" w:color="auto"/>
              <w:bottom w:val="single" w:sz="4" w:space="0" w:color="auto"/>
              <w:right w:val="single" w:sz="4" w:space="0" w:color="auto"/>
            </w:tcBorders>
            <w:hideMark/>
          </w:tcPr>
          <w:p w14:paraId="6E67D348" w14:textId="77777777" w:rsidR="004865A6" w:rsidRPr="0090794F" w:rsidRDefault="004865A6" w:rsidP="007F1E1E">
            <w:pPr>
              <w:suppressAutoHyphens/>
              <w:jc w:val="both"/>
              <w:rPr>
                <w:rFonts w:ascii="Times New Roman" w:hAnsi="Times New Roman" w:cs="Times New Roman"/>
                <w:sz w:val="24"/>
                <w:szCs w:val="24"/>
              </w:rPr>
            </w:pPr>
            <w:r w:rsidRPr="0090794F">
              <w:rPr>
                <w:rFonts w:ascii="Times New Roman" w:hAnsi="Times New Roman" w:cs="Times New Roman"/>
                <w:sz w:val="24"/>
                <w:szCs w:val="24"/>
              </w:rPr>
              <w:t xml:space="preserve">Понятия «травма» и «несчастный случай». Классификация несчастных случаев. Причины несчастных случаев.. </w:t>
            </w:r>
          </w:p>
        </w:tc>
      </w:tr>
      <w:tr w:rsidR="0090794F" w:rsidRPr="0090794F" w14:paraId="5448BA25" w14:textId="77777777" w:rsidTr="004907E8">
        <w:trPr>
          <w:trHeight w:val="396"/>
        </w:trPr>
        <w:tc>
          <w:tcPr>
            <w:tcW w:w="2469" w:type="dxa"/>
            <w:vMerge/>
            <w:tcBorders>
              <w:top w:val="single" w:sz="4" w:space="0" w:color="auto"/>
              <w:left w:val="single" w:sz="4" w:space="0" w:color="auto"/>
              <w:bottom w:val="single" w:sz="4" w:space="0" w:color="auto"/>
              <w:right w:val="single" w:sz="4" w:space="0" w:color="auto"/>
            </w:tcBorders>
            <w:vAlign w:val="center"/>
            <w:hideMark/>
          </w:tcPr>
          <w:p w14:paraId="64944A8B" w14:textId="77777777" w:rsidR="004865A6" w:rsidRPr="0090794F" w:rsidRDefault="004865A6" w:rsidP="007F1E1E">
            <w:pPr>
              <w:rPr>
                <w:rFonts w:ascii="Times New Roman" w:hAnsi="Times New Roman" w:cs="Times New Roman"/>
                <w:b/>
                <w:bCs/>
                <w:sz w:val="24"/>
                <w:szCs w:val="24"/>
              </w:rPr>
            </w:pPr>
          </w:p>
        </w:tc>
        <w:tc>
          <w:tcPr>
            <w:tcW w:w="6745" w:type="dxa"/>
            <w:tcBorders>
              <w:top w:val="single" w:sz="4" w:space="0" w:color="auto"/>
              <w:left w:val="single" w:sz="4" w:space="0" w:color="auto"/>
              <w:bottom w:val="single" w:sz="4" w:space="0" w:color="auto"/>
              <w:right w:val="single" w:sz="4" w:space="0" w:color="auto"/>
            </w:tcBorders>
            <w:hideMark/>
          </w:tcPr>
          <w:p w14:paraId="27FCB2A7" w14:textId="77777777" w:rsidR="004865A6" w:rsidRPr="0090794F" w:rsidRDefault="004865A6" w:rsidP="007F1E1E">
            <w:pPr>
              <w:suppressAutoHyphens/>
              <w:jc w:val="both"/>
              <w:rPr>
                <w:rFonts w:ascii="Times New Roman" w:hAnsi="Times New Roman" w:cs="Times New Roman"/>
                <w:sz w:val="24"/>
                <w:szCs w:val="24"/>
              </w:rPr>
            </w:pPr>
            <w:r w:rsidRPr="0090794F">
              <w:rPr>
                <w:rFonts w:ascii="Times New Roman" w:hAnsi="Times New Roman" w:cs="Times New Roman"/>
                <w:sz w:val="24"/>
                <w:szCs w:val="24"/>
              </w:rPr>
              <w:t>Порядок расследования несчастных случаев. Методы анализа и мероприятия  по предотвращению травматизма.</w:t>
            </w:r>
          </w:p>
        </w:tc>
      </w:tr>
      <w:tr w:rsidR="0090794F" w:rsidRPr="0090794F" w14:paraId="5BC339EA" w14:textId="77777777" w:rsidTr="004907E8">
        <w:trPr>
          <w:trHeight w:val="20"/>
        </w:trPr>
        <w:tc>
          <w:tcPr>
            <w:tcW w:w="2469" w:type="dxa"/>
            <w:vMerge/>
            <w:tcBorders>
              <w:top w:val="single" w:sz="4" w:space="0" w:color="auto"/>
              <w:left w:val="single" w:sz="4" w:space="0" w:color="auto"/>
              <w:bottom w:val="single" w:sz="4" w:space="0" w:color="auto"/>
              <w:right w:val="single" w:sz="4" w:space="0" w:color="auto"/>
            </w:tcBorders>
            <w:vAlign w:val="center"/>
            <w:hideMark/>
          </w:tcPr>
          <w:p w14:paraId="051A0DEA" w14:textId="77777777" w:rsidR="004865A6" w:rsidRPr="0090794F" w:rsidRDefault="004865A6" w:rsidP="007F1E1E">
            <w:pPr>
              <w:rPr>
                <w:rFonts w:ascii="Times New Roman" w:hAnsi="Times New Roman" w:cs="Times New Roman"/>
                <w:b/>
                <w:bCs/>
                <w:sz w:val="24"/>
                <w:szCs w:val="24"/>
              </w:rPr>
            </w:pPr>
          </w:p>
        </w:tc>
        <w:tc>
          <w:tcPr>
            <w:tcW w:w="6745" w:type="dxa"/>
            <w:tcBorders>
              <w:top w:val="single" w:sz="4" w:space="0" w:color="auto"/>
              <w:left w:val="single" w:sz="4" w:space="0" w:color="auto"/>
              <w:bottom w:val="single" w:sz="4" w:space="0" w:color="auto"/>
              <w:right w:val="single" w:sz="4" w:space="0" w:color="auto"/>
            </w:tcBorders>
            <w:hideMark/>
          </w:tcPr>
          <w:p w14:paraId="53946FC5" w14:textId="77777777" w:rsidR="004865A6" w:rsidRPr="0090794F" w:rsidRDefault="004865A6" w:rsidP="007F1E1E">
            <w:pPr>
              <w:suppressAutoHyphens/>
              <w:jc w:val="both"/>
              <w:rPr>
                <w:rFonts w:ascii="Times New Roman" w:hAnsi="Times New Roman" w:cs="Times New Roman"/>
                <w:b/>
                <w:sz w:val="24"/>
                <w:szCs w:val="24"/>
              </w:rPr>
            </w:pPr>
            <w:r w:rsidRPr="0090794F">
              <w:rPr>
                <w:rFonts w:ascii="Times New Roman" w:hAnsi="Times New Roman" w:cs="Times New Roman"/>
                <w:b/>
                <w:bCs/>
                <w:sz w:val="24"/>
                <w:szCs w:val="24"/>
              </w:rPr>
              <w:t>В том числе практических и лабораторных занятий</w:t>
            </w:r>
          </w:p>
        </w:tc>
      </w:tr>
      <w:tr w:rsidR="0090794F" w:rsidRPr="0090794F" w14:paraId="7822C1DC" w14:textId="77777777" w:rsidTr="004907E8">
        <w:trPr>
          <w:trHeight w:val="204"/>
        </w:trPr>
        <w:tc>
          <w:tcPr>
            <w:tcW w:w="2469" w:type="dxa"/>
            <w:vMerge/>
            <w:tcBorders>
              <w:top w:val="single" w:sz="4" w:space="0" w:color="auto"/>
              <w:left w:val="single" w:sz="4" w:space="0" w:color="auto"/>
              <w:bottom w:val="single" w:sz="4" w:space="0" w:color="auto"/>
              <w:right w:val="single" w:sz="4" w:space="0" w:color="auto"/>
            </w:tcBorders>
            <w:vAlign w:val="center"/>
            <w:hideMark/>
          </w:tcPr>
          <w:p w14:paraId="6B91BBDE" w14:textId="77777777" w:rsidR="004865A6" w:rsidRPr="0090794F" w:rsidRDefault="004865A6" w:rsidP="007F1E1E">
            <w:pPr>
              <w:rPr>
                <w:rFonts w:ascii="Times New Roman" w:hAnsi="Times New Roman" w:cs="Times New Roman"/>
                <w:b/>
                <w:bCs/>
                <w:sz w:val="24"/>
                <w:szCs w:val="24"/>
              </w:rPr>
            </w:pPr>
          </w:p>
        </w:tc>
        <w:tc>
          <w:tcPr>
            <w:tcW w:w="6745" w:type="dxa"/>
            <w:tcBorders>
              <w:top w:val="single" w:sz="4" w:space="0" w:color="auto"/>
              <w:left w:val="single" w:sz="4" w:space="0" w:color="auto"/>
              <w:bottom w:val="single" w:sz="4" w:space="0" w:color="auto"/>
              <w:right w:val="single" w:sz="4" w:space="0" w:color="auto"/>
            </w:tcBorders>
            <w:hideMark/>
          </w:tcPr>
          <w:p w14:paraId="50E12923" w14:textId="77777777" w:rsidR="004865A6" w:rsidRPr="0090794F" w:rsidRDefault="004865A6" w:rsidP="007F1E1E">
            <w:pPr>
              <w:suppressAutoHyphens/>
              <w:jc w:val="both"/>
              <w:rPr>
                <w:rFonts w:ascii="Times New Roman" w:hAnsi="Times New Roman" w:cs="Times New Roman"/>
                <w:iCs/>
                <w:sz w:val="24"/>
                <w:szCs w:val="24"/>
              </w:rPr>
            </w:pPr>
            <w:r w:rsidRPr="0090794F">
              <w:rPr>
                <w:rFonts w:ascii="Times New Roman" w:hAnsi="Times New Roman" w:cs="Times New Roman"/>
                <w:b/>
                <w:sz w:val="24"/>
                <w:szCs w:val="24"/>
              </w:rPr>
              <w:t xml:space="preserve">Практическое занятие № 3: </w:t>
            </w:r>
            <w:r w:rsidRPr="0090794F">
              <w:rPr>
                <w:rFonts w:ascii="Times New Roman" w:hAnsi="Times New Roman" w:cs="Times New Roman"/>
                <w:sz w:val="24"/>
                <w:szCs w:val="24"/>
              </w:rPr>
              <w:t>Оформление актов по расследованию несчастных случаев на производстве.</w:t>
            </w:r>
          </w:p>
        </w:tc>
      </w:tr>
      <w:tr w:rsidR="0090794F" w:rsidRPr="0090794F" w14:paraId="2A3F1B03" w14:textId="77777777" w:rsidTr="004907E8">
        <w:trPr>
          <w:trHeight w:val="204"/>
        </w:trPr>
        <w:tc>
          <w:tcPr>
            <w:tcW w:w="2469" w:type="dxa"/>
            <w:vMerge/>
            <w:tcBorders>
              <w:top w:val="single" w:sz="4" w:space="0" w:color="auto"/>
              <w:left w:val="single" w:sz="4" w:space="0" w:color="auto"/>
              <w:bottom w:val="single" w:sz="4" w:space="0" w:color="auto"/>
              <w:right w:val="single" w:sz="4" w:space="0" w:color="auto"/>
            </w:tcBorders>
            <w:vAlign w:val="center"/>
            <w:hideMark/>
          </w:tcPr>
          <w:p w14:paraId="68740BFB" w14:textId="77777777" w:rsidR="004865A6" w:rsidRPr="0090794F" w:rsidRDefault="004865A6" w:rsidP="007F1E1E">
            <w:pPr>
              <w:rPr>
                <w:rFonts w:ascii="Times New Roman" w:hAnsi="Times New Roman" w:cs="Times New Roman"/>
                <w:b/>
                <w:bCs/>
                <w:sz w:val="24"/>
                <w:szCs w:val="24"/>
              </w:rPr>
            </w:pPr>
          </w:p>
        </w:tc>
        <w:tc>
          <w:tcPr>
            <w:tcW w:w="6745" w:type="dxa"/>
            <w:tcBorders>
              <w:top w:val="single" w:sz="4" w:space="0" w:color="auto"/>
              <w:left w:val="single" w:sz="4" w:space="0" w:color="auto"/>
              <w:bottom w:val="single" w:sz="4" w:space="0" w:color="auto"/>
              <w:right w:val="single" w:sz="4" w:space="0" w:color="auto"/>
            </w:tcBorders>
            <w:hideMark/>
          </w:tcPr>
          <w:p w14:paraId="46FC8E26" w14:textId="77777777" w:rsidR="004865A6" w:rsidRPr="0090794F" w:rsidRDefault="004865A6" w:rsidP="007F1E1E">
            <w:pPr>
              <w:suppressAutoHyphens/>
              <w:jc w:val="both"/>
              <w:rPr>
                <w:rFonts w:ascii="Times New Roman" w:hAnsi="Times New Roman" w:cs="Times New Roman"/>
                <w:b/>
                <w:sz w:val="24"/>
                <w:szCs w:val="24"/>
              </w:rPr>
            </w:pPr>
            <w:r w:rsidRPr="0090794F">
              <w:rPr>
                <w:rFonts w:ascii="Times New Roman" w:hAnsi="Times New Roman" w:cs="Times New Roman"/>
                <w:b/>
                <w:sz w:val="24"/>
                <w:szCs w:val="24"/>
              </w:rPr>
              <w:t xml:space="preserve">Практическое занятие № 4: </w:t>
            </w:r>
            <w:r w:rsidRPr="0090794F">
              <w:rPr>
                <w:rFonts w:ascii="Times New Roman" w:hAnsi="Times New Roman" w:cs="Times New Roman"/>
                <w:sz w:val="24"/>
                <w:szCs w:val="24"/>
              </w:rPr>
              <w:t>Ситуационные задачи по производственным несчастным случаям.</w:t>
            </w:r>
          </w:p>
        </w:tc>
      </w:tr>
      <w:tr w:rsidR="0090794F" w:rsidRPr="0090794F" w14:paraId="7D551918" w14:textId="77777777" w:rsidTr="004907E8">
        <w:trPr>
          <w:trHeight w:val="361"/>
        </w:trPr>
        <w:tc>
          <w:tcPr>
            <w:tcW w:w="2469" w:type="dxa"/>
            <w:vMerge/>
            <w:tcBorders>
              <w:top w:val="single" w:sz="4" w:space="0" w:color="auto"/>
              <w:left w:val="single" w:sz="4" w:space="0" w:color="auto"/>
              <w:bottom w:val="single" w:sz="4" w:space="0" w:color="auto"/>
              <w:right w:val="single" w:sz="4" w:space="0" w:color="auto"/>
            </w:tcBorders>
            <w:vAlign w:val="center"/>
            <w:hideMark/>
          </w:tcPr>
          <w:p w14:paraId="51FBF869" w14:textId="77777777" w:rsidR="004865A6" w:rsidRPr="0090794F" w:rsidRDefault="004865A6" w:rsidP="007F1E1E">
            <w:pPr>
              <w:rPr>
                <w:rFonts w:ascii="Times New Roman" w:hAnsi="Times New Roman" w:cs="Times New Roman"/>
                <w:b/>
                <w:bCs/>
                <w:sz w:val="24"/>
                <w:szCs w:val="24"/>
              </w:rPr>
            </w:pPr>
          </w:p>
        </w:tc>
        <w:tc>
          <w:tcPr>
            <w:tcW w:w="6745" w:type="dxa"/>
            <w:tcBorders>
              <w:top w:val="single" w:sz="4" w:space="0" w:color="auto"/>
              <w:left w:val="single" w:sz="4" w:space="0" w:color="auto"/>
              <w:bottom w:val="single" w:sz="4" w:space="0" w:color="auto"/>
              <w:right w:val="single" w:sz="4" w:space="0" w:color="auto"/>
            </w:tcBorders>
            <w:vAlign w:val="bottom"/>
          </w:tcPr>
          <w:p w14:paraId="4A75C86F" w14:textId="77777777" w:rsidR="004865A6" w:rsidRPr="0090794F" w:rsidRDefault="004865A6" w:rsidP="007F1E1E">
            <w:pPr>
              <w:rPr>
                <w:rFonts w:ascii="Times New Roman" w:hAnsi="Times New Roman" w:cs="Times New Roman"/>
                <w:i/>
                <w:sz w:val="24"/>
                <w:szCs w:val="24"/>
              </w:rPr>
            </w:pPr>
            <w:r w:rsidRPr="0090794F">
              <w:rPr>
                <w:rFonts w:ascii="Times New Roman" w:hAnsi="Times New Roman" w:cs="Times New Roman"/>
                <w:b/>
                <w:bCs/>
                <w:sz w:val="24"/>
                <w:szCs w:val="24"/>
              </w:rPr>
              <w:t>В том числе самостоятельная работа обучающихся</w:t>
            </w:r>
          </w:p>
        </w:tc>
      </w:tr>
      <w:tr w:rsidR="0090794F" w:rsidRPr="0090794F" w14:paraId="12786308" w14:textId="77777777" w:rsidTr="004907E8">
        <w:trPr>
          <w:trHeight w:val="361"/>
        </w:trPr>
        <w:tc>
          <w:tcPr>
            <w:tcW w:w="9214" w:type="dxa"/>
            <w:gridSpan w:val="2"/>
            <w:tcBorders>
              <w:top w:val="single" w:sz="4" w:space="0" w:color="auto"/>
              <w:left w:val="single" w:sz="4" w:space="0" w:color="auto"/>
              <w:bottom w:val="single" w:sz="4" w:space="0" w:color="auto"/>
              <w:right w:val="single" w:sz="4" w:space="0" w:color="auto"/>
            </w:tcBorders>
            <w:hideMark/>
          </w:tcPr>
          <w:p w14:paraId="44B0B6C3" w14:textId="28FE6C7E" w:rsidR="004865A6" w:rsidRPr="0090794F" w:rsidRDefault="004865A6" w:rsidP="007F1E1E">
            <w:pPr>
              <w:rPr>
                <w:rFonts w:ascii="Times New Roman" w:hAnsi="Times New Roman" w:cs="Times New Roman"/>
                <w:b/>
                <w:bCs/>
                <w:sz w:val="24"/>
                <w:szCs w:val="24"/>
              </w:rPr>
            </w:pPr>
            <w:r w:rsidRPr="0090794F">
              <w:rPr>
                <w:rFonts w:ascii="Times New Roman" w:hAnsi="Times New Roman" w:cs="Times New Roman"/>
                <w:b/>
                <w:bCs/>
                <w:sz w:val="24"/>
                <w:szCs w:val="24"/>
              </w:rPr>
              <w:t>Раздел 4. Идентификация и воздействие на человека факторов производственной среды 4 ч.</w:t>
            </w:r>
          </w:p>
        </w:tc>
      </w:tr>
      <w:tr w:rsidR="0090794F" w:rsidRPr="0090794F" w14:paraId="6BD877D5" w14:textId="77777777" w:rsidTr="004907E8">
        <w:trPr>
          <w:trHeight w:val="361"/>
        </w:trPr>
        <w:tc>
          <w:tcPr>
            <w:tcW w:w="2469" w:type="dxa"/>
            <w:vMerge w:val="restart"/>
            <w:tcBorders>
              <w:top w:val="single" w:sz="4" w:space="0" w:color="auto"/>
              <w:left w:val="single" w:sz="4" w:space="0" w:color="auto"/>
              <w:bottom w:val="single" w:sz="4" w:space="0" w:color="auto"/>
              <w:right w:val="single" w:sz="4" w:space="0" w:color="auto"/>
            </w:tcBorders>
          </w:tcPr>
          <w:p w14:paraId="2F7BD61E" w14:textId="77777777" w:rsidR="004865A6" w:rsidRPr="0090794F" w:rsidRDefault="004865A6" w:rsidP="007F1E1E">
            <w:pPr>
              <w:rPr>
                <w:rFonts w:ascii="Times New Roman" w:hAnsi="Times New Roman" w:cs="Times New Roman"/>
                <w:b/>
                <w:bCs/>
                <w:sz w:val="24"/>
                <w:szCs w:val="24"/>
              </w:rPr>
            </w:pPr>
            <w:r w:rsidRPr="0090794F">
              <w:rPr>
                <w:rFonts w:ascii="Times New Roman" w:hAnsi="Times New Roman" w:cs="Times New Roman"/>
                <w:b/>
                <w:bCs/>
                <w:sz w:val="24"/>
                <w:szCs w:val="24"/>
              </w:rPr>
              <w:t>Тема 4.1. Классификация негативных факторов производственной среды</w:t>
            </w:r>
          </w:p>
          <w:p w14:paraId="3CD1F6D2" w14:textId="77777777" w:rsidR="004865A6" w:rsidRPr="0090794F" w:rsidRDefault="004865A6" w:rsidP="007F1E1E">
            <w:pPr>
              <w:rPr>
                <w:rFonts w:ascii="Times New Roman" w:hAnsi="Times New Roman" w:cs="Times New Roman"/>
                <w:b/>
                <w:bCs/>
                <w:sz w:val="24"/>
                <w:szCs w:val="24"/>
                <w:highlight w:val="yellow"/>
              </w:rPr>
            </w:pPr>
          </w:p>
        </w:tc>
        <w:tc>
          <w:tcPr>
            <w:tcW w:w="6745" w:type="dxa"/>
            <w:tcBorders>
              <w:top w:val="single" w:sz="4" w:space="0" w:color="auto"/>
              <w:left w:val="single" w:sz="4" w:space="0" w:color="auto"/>
              <w:bottom w:val="single" w:sz="4" w:space="0" w:color="auto"/>
              <w:right w:val="single" w:sz="4" w:space="0" w:color="auto"/>
            </w:tcBorders>
            <w:vAlign w:val="bottom"/>
            <w:hideMark/>
          </w:tcPr>
          <w:p w14:paraId="5DF6996C" w14:textId="77777777" w:rsidR="004865A6" w:rsidRPr="0090794F" w:rsidRDefault="004865A6" w:rsidP="007F1E1E">
            <w:pPr>
              <w:rPr>
                <w:rFonts w:ascii="Times New Roman" w:hAnsi="Times New Roman" w:cs="Times New Roman"/>
                <w:b/>
                <w:bCs/>
                <w:sz w:val="24"/>
                <w:szCs w:val="24"/>
              </w:rPr>
            </w:pPr>
            <w:r w:rsidRPr="0090794F">
              <w:rPr>
                <w:rFonts w:ascii="Times New Roman" w:hAnsi="Times New Roman" w:cs="Times New Roman"/>
                <w:b/>
                <w:bCs/>
                <w:sz w:val="24"/>
                <w:szCs w:val="24"/>
              </w:rPr>
              <w:t xml:space="preserve">Содержание </w:t>
            </w:r>
          </w:p>
        </w:tc>
      </w:tr>
      <w:tr w:rsidR="0090794F" w:rsidRPr="0090794F" w14:paraId="1D7638F2" w14:textId="77777777" w:rsidTr="004907E8">
        <w:trPr>
          <w:trHeight w:val="361"/>
        </w:trPr>
        <w:tc>
          <w:tcPr>
            <w:tcW w:w="2469" w:type="dxa"/>
            <w:vMerge/>
            <w:tcBorders>
              <w:top w:val="single" w:sz="4" w:space="0" w:color="auto"/>
              <w:left w:val="single" w:sz="4" w:space="0" w:color="auto"/>
              <w:bottom w:val="single" w:sz="4" w:space="0" w:color="auto"/>
              <w:right w:val="single" w:sz="4" w:space="0" w:color="auto"/>
            </w:tcBorders>
            <w:vAlign w:val="center"/>
            <w:hideMark/>
          </w:tcPr>
          <w:p w14:paraId="6A7A0EE7" w14:textId="77777777" w:rsidR="004865A6" w:rsidRPr="0090794F" w:rsidRDefault="004865A6" w:rsidP="007F1E1E">
            <w:pPr>
              <w:rPr>
                <w:rFonts w:ascii="Times New Roman" w:hAnsi="Times New Roman" w:cs="Times New Roman"/>
                <w:b/>
                <w:bCs/>
                <w:sz w:val="24"/>
                <w:szCs w:val="24"/>
                <w:highlight w:val="yellow"/>
              </w:rPr>
            </w:pPr>
          </w:p>
        </w:tc>
        <w:tc>
          <w:tcPr>
            <w:tcW w:w="6745" w:type="dxa"/>
            <w:tcBorders>
              <w:top w:val="single" w:sz="4" w:space="0" w:color="auto"/>
              <w:left w:val="single" w:sz="4" w:space="0" w:color="auto"/>
              <w:bottom w:val="single" w:sz="4" w:space="0" w:color="auto"/>
              <w:right w:val="single" w:sz="4" w:space="0" w:color="auto"/>
            </w:tcBorders>
            <w:vAlign w:val="bottom"/>
            <w:hideMark/>
          </w:tcPr>
          <w:p w14:paraId="679A9CBE" w14:textId="77777777" w:rsidR="004865A6" w:rsidRPr="0090794F" w:rsidRDefault="004865A6" w:rsidP="007F1E1E">
            <w:pPr>
              <w:rPr>
                <w:rFonts w:ascii="Times New Roman" w:hAnsi="Times New Roman" w:cs="Times New Roman"/>
                <w:sz w:val="24"/>
                <w:szCs w:val="24"/>
              </w:rPr>
            </w:pPr>
            <w:r w:rsidRPr="0090794F">
              <w:rPr>
                <w:rFonts w:ascii="Times New Roman" w:hAnsi="Times New Roman" w:cs="Times New Roman"/>
                <w:bCs/>
                <w:sz w:val="24"/>
                <w:szCs w:val="24"/>
              </w:rPr>
              <w:t xml:space="preserve">Вредные и опасные производственные фактора, их виды и классификация. Влияние на работника вредных и опасных производственных факторов. Специальная оценка условий труда. </w:t>
            </w:r>
          </w:p>
        </w:tc>
      </w:tr>
      <w:tr w:rsidR="0090794F" w:rsidRPr="0090794F" w14:paraId="4CE202DE" w14:textId="77777777" w:rsidTr="004907E8">
        <w:trPr>
          <w:trHeight w:val="361"/>
        </w:trPr>
        <w:tc>
          <w:tcPr>
            <w:tcW w:w="2469" w:type="dxa"/>
            <w:vMerge/>
            <w:tcBorders>
              <w:top w:val="single" w:sz="4" w:space="0" w:color="auto"/>
              <w:left w:val="single" w:sz="4" w:space="0" w:color="auto"/>
              <w:bottom w:val="single" w:sz="4" w:space="0" w:color="auto"/>
              <w:right w:val="single" w:sz="4" w:space="0" w:color="auto"/>
            </w:tcBorders>
            <w:vAlign w:val="center"/>
            <w:hideMark/>
          </w:tcPr>
          <w:p w14:paraId="5B7359E1" w14:textId="77777777" w:rsidR="004865A6" w:rsidRPr="0090794F" w:rsidRDefault="004865A6" w:rsidP="007F1E1E">
            <w:pPr>
              <w:rPr>
                <w:rFonts w:ascii="Times New Roman" w:hAnsi="Times New Roman" w:cs="Times New Roman"/>
                <w:b/>
                <w:bCs/>
                <w:sz w:val="24"/>
                <w:szCs w:val="24"/>
                <w:highlight w:val="yellow"/>
              </w:rPr>
            </w:pPr>
          </w:p>
        </w:tc>
        <w:tc>
          <w:tcPr>
            <w:tcW w:w="6745" w:type="dxa"/>
            <w:tcBorders>
              <w:top w:val="single" w:sz="4" w:space="0" w:color="auto"/>
              <w:left w:val="single" w:sz="4" w:space="0" w:color="auto"/>
              <w:bottom w:val="single" w:sz="4" w:space="0" w:color="auto"/>
              <w:right w:val="single" w:sz="4" w:space="0" w:color="auto"/>
            </w:tcBorders>
            <w:vAlign w:val="bottom"/>
            <w:hideMark/>
          </w:tcPr>
          <w:p w14:paraId="734BEEE4" w14:textId="77777777" w:rsidR="004865A6" w:rsidRPr="0090794F" w:rsidRDefault="004865A6" w:rsidP="007F1E1E">
            <w:pPr>
              <w:rPr>
                <w:rFonts w:ascii="Times New Roman" w:hAnsi="Times New Roman" w:cs="Times New Roman"/>
                <w:b/>
                <w:bCs/>
                <w:sz w:val="24"/>
                <w:szCs w:val="24"/>
              </w:rPr>
            </w:pPr>
            <w:r w:rsidRPr="0090794F">
              <w:rPr>
                <w:rFonts w:ascii="Times New Roman" w:hAnsi="Times New Roman" w:cs="Times New Roman"/>
                <w:b/>
                <w:bCs/>
                <w:sz w:val="24"/>
                <w:szCs w:val="24"/>
              </w:rPr>
              <w:t>В том числе практических и лабораторных занятий</w:t>
            </w:r>
          </w:p>
        </w:tc>
      </w:tr>
      <w:tr w:rsidR="0090794F" w:rsidRPr="0090794F" w14:paraId="1C240B38" w14:textId="77777777" w:rsidTr="004907E8">
        <w:trPr>
          <w:trHeight w:val="137"/>
        </w:trPr>
        <w:tc>
          <w:tcPr>
            <w:tcW w:w="2469" w:type="dxa"/>
            <w:vMerge/>
            <w:tcBorders>
              <w:top w:val="single" w:sz="4" w:space="0" w:color="auto"/>
              <w:left w:val="single" w:sz="4" w:space="0" w:color="auto"/>
              <w:bottom w:val="single" w:sz="4" w:space="0" w:color="auto"/>
              <w:right w:val="single" w:sz="4" w:space="0" w:color="auto"/>
            </w:tcBorders>
            <w:vAlign w:val="center"/>
            <w:hideMark/>
          </w:tcPr>
          <w:p w14:paraId="1594E561" w14:textId="77777777" w:rsidR="004865A6" w:rsidRPr="0090794F" w:rsidRDefault="004865A6" w:rsidP="007F1E1E">
            <w:pPr>
              <w:rPr>
                <w:rFonts w:ascii="Times New Roman" w:hAnsi="Times New Roman" w:cs="Times New Roman"/>
                <w:b/>
                <w:bCs/>
                <w:sz w:val="24"/>
                <w:szCs w:val="24"/>
                <w:highlight w:val="yellow"/>
              </w:rPr>
            </w:pPr>
          </w:p>
        </w:tc>
        <w:tc>
          <w:tcPr>
            <w:tcW w:w="6745" w:type="dxa"/>
            <w:tcBorders>
              <w:top w:val="single" w:sz="4" w:space="0" w:color="auto"/>
              <w:left w:val="single" w:sz="4" w:space="0" w:color="auto"/>
              <w:bottom w:val="single" w:sz="4" w:space="0" w:color="auto"/>
              <w:right w:val="single" w:sz="4" w:space="0" w:color="auto"/>
            </w:tcBorders>
            <w:vAlign w:val="bottom"/>
            <w:hideMark/>
          </w:tcPr>
          <w:p w14:paraId="0C306ED7" w14:textId="77777777" w:rsidR="004865A6" w:rsidRPr="0090794F" w:rsidRDefault="004865A6" w:rsidP="007F1E1E">
            <w:pPr>
              <w:rPr>
                <w:rFonts w:ascii="Times New Roman" w:hAnsi="Times New Roman" w:cs="Times New Roman"/>
                <w:sz w:val="24"/>
                <w:szCs w:val="24"/>
              </w:rPr>
            </w:pPr>
            <w:r w:rsidRPr="0090794F">
              <w:rPr>
                <w:rFonts w:ascii="Times New Roman" w:hAnsi="Times New Roman" w:cs="Times New Roman"/>
                <w:b/>
                <w:sz w:val="24"/>
                <w:szCs w:val="24"/>
              </w:rPr>
              <w:t>Практическое занятие</w:t>
            </w:r>
            <w:r w:rsidRPr="0090794F">
              <w:rPr>
                <w:rFonts w:ascii="Times New Roman" w:hAnsi="Times New Roman" w:cs="Times New Roman"/>
                <w:bCs/>
                <w:sz w:val="24"/>
                <w:szCs w:val="24"/>
              </w:rPr>
              <w:t xml:space="preserve"> № 5: Виды и классификация вредных и опасных производственных факторов</w:t>
            </w:r>
          </w:p>
        </w:tc>
      </w:tr>
      <w:tr w:rsidR="0090794F" w:rsidRPr="0090794F" w14:paraId="3BE68A2A" w14:textId="77777777" w:rsidTr="004907E8">
        <w:trPr>
          <w:trHeight w:val="361"/>
        </w:trPr>
        <w:tc>
          <w:tcPr>
            <w:tcW w:w="2469" w:type="dxa"/>
            <w:vMerge/>
            <w:tcBorders>
              <w:top w:val="single" w:sz="4" w:space="0" w:color="auto"/>
              <w:left w:val="single" w:sz="4" w:space="0" w:color="auto"/>
              <w:bottom w:val="single" w:sz="4" w:space="0" w:color="auto"/>
              <w:right w:val="single" w:sz="4" w:space="0" w:color="auto"/>
            </w:tcBorders>
            <w:vAlign w:val="center"/>
            <w:hideMark/>
          </w:tcPr>
          <w:p w14:paraId="2DCF20A3" w14:textId="77777777" w:rsidR="004865A6" w:rsidRPr="0090794F" w:rsidRDefault="004865A6" w:rsidP="007F1E1E">
            <w:pPr>
              <w:rPr>
                <w:rFonts w:ascii="Times New Roman" w:hAnsi="Times New Roman" w:cs="Times New Roman"/>
                <w:b/>
                <w:bCs/>
                <w:sz w:val="24"/>
                <w:szCs w:val="24"/>
                <w:highlight w:val="yellow"/>
              </w:rPr>
            </w:pPr>
          </w:p>
        </w:tc>
        <w:tc>
          <w:tcPr>
            <w:tcW w:w="6745" w:type="dxa"/>
            <w:tcBorders>
              <w:top w:val="single" w:sz="4" w:space="0" w:color="auto"/>
              <w:left w:val="single" w:sz="4" w:space="0" w:color="auto"/>
              <w:bottom w:val="single" w:sz="4" w:space="0" w:color="auto"/>
              <w:right w:val="single" w:sz="4" w:space="0" w:color="auto"/>
            </w:tcBorders>
            <w:vAlign w:val="bottom"/>
          </w:tcPr>
          <w:p w14:paraId="7E23D704" w14:textId="77777777" w:rsidR="004865A6" w:rsidRPr="0090794F" w:rsidRDefault="004865A6" w:rsidP="007F1E1E">
            <w:pPr>
              <w:rPr>
                <w:rFonts w:ascii="Times New Roman" w:hAnsi="Times New Roman" w:cs="Times New Roman"/>
                <w:b/>
                <w:bCs/>
                <w:sz w:val="24"/>
                <w:szCs w:val="24"/>
              </w:rPr>
            </w:pPr>
            <w:r w:rsidRPr="0090794F">
              <w:rPr>
                <w:rFonts w:ascii="Times New Roman" w:hAnsi="Times New Roman" w:cs="Times New Roman"/>
                <w:b/>
                <w:bCs/>
                <w:sz w:val="24"/>
                <w:szCs w:val="24"/>
              </w:rPr>
              <w:t>В том числе самостоятельная работа обучающихся</w:t>
            </w:r>
          </w:p>
          <w:p w14:paraId="3FFCB16F" w14:textId="77777777" w:rsidR="004865A6" w:rsidRPr="0090794F" w:rsidRDefault="004865A6" w:rsidP="007F1E1E">
            <w:pPr>
              <w:rPr>
                <w:rFonts w:ascii="Times New Roman" w:hAnsi="Times New Roman" w:cs="Times New Roman"/>
                <w:b/>
                <w:bCs/>
                <w:sz w:val="24"/>
                <w:szCs w:val="24"/>
              </w:rPr>
            </w:pPr>
          </w:p>
        </w:tc>
      </w:tr>
      <w:tr w:rsidR="0090794F" w:rsidRPr="0090794F" w14:paraId="779FC60B" w14:textId="77777777" w:rsidTr="004907E8">
        <w:trPr>
          <w:trHeight w:val="361"/>
        </w:trPr>
        <w:tc>
          <w:tcPr>
            <w:tcW w:w="2469" w:type="dxa"/>
            <w:vMerge w:val="restart"/>
            <w:tcBorders>
              <w:top w:val="single" w:sz="4" w:space="0" w:color="auto"/>
              <w:left w:val="single" w:sz="4" w:space="0" w:color="auto"/>
              <w:bottom w:val="single" w:sz="4" w:space="0" w:color="auto"/>
              <w:right w:val="single" w:sz="4" w:space="0" w:color="auto"/>
            </w:tcBorders>
          </w:tcPr>
          <w:p w14:paraId="164F36FD" w14:textId="77777777" w:rsidR="004865A6" w:rsidRPr="0090794F" w:rsidRDefault="004865A6" w:rsidP="007F1E1E">
            <w:pPr>
              <w:rPr>
                <w:rFonts w:ascii="Times New Roman" w:hAnsi="Times New Roman" w:cs="Times New Roman"/>
                <w:b/>
                <w:bCs/>
                <w:sz w:val="24"/>
                <w:szCs w:val="24"/>
              </w:rPr>
            </w:pPr>
            <w:r w:rsidRPr="0090794F">
              <w:rPr>
                <w:rFonts w:ascii="Times New Roman" w:hAnsi="Times New Roman" w:cs="Times New Roman"/>
                <w:b/>
                <w:bCs/>
                <w:sz w:val="24"/>
                <w:szCs w:val="24"/>
              </w:rPr>
              <w:t>Тема 4.2. Защита человека от вредных и опасных производственных факторов</w:t>
            </w:r>
          </w:p>
          <w:p w14:paraId="77FD578E" w14:textId="77777777" w:rsidR="004865A6" w:rsidRPr="0090794F" w:rsidRDefault="004865A6" w:rsidP="007F1E1E">
            <w:pPr>
              <w:rPr>
                <w:rFonts w:ascii="Times New Roman" w:hAnsi="Times New Roman" w:cs="Times New Roman"/>
                <w:b/>
                <w:bCs/>
                <w:sz w:val="24"/>
                <w:szCs w:val="24"/>
              </w:rPr>
            </w:pPr>
          </w:p>
        </w:tc>
        <w:tc>
          <w:tcPr>
            <w:tcW w:w="6745" w:type="dxa"/>
            <w:tcBorders>
              <w:top w:val="single" w:sz="4" w:space="0" w:color="auto"/>
              <w:left w:val="single" w:sz="4" w:space="0" w:color="auto"/>
              <w:bottom w:val="single" w:sz="4" w:space="0" w:color="auto"/>
              <w:right w:val="single" w:sz="4" w:space="0" w:color="auto"/>
            </w:tcBorders>
            <w:vAlign w:val="bottom"/>
            <w:hideMark/>
          </w:tcPr>
          <w:p w14:paraId="4D14E602" w14:textId="77777777" w:rsidR="004865A6" w:rsidRPr="0090794F" w:rsidRDefault="004865A6" w:rsidP="007F1E1E">
            <w:pPr>
              <w:rPr>
                <w:rFonts w:ascii="Times New Roman" w:hAnsi="Times New Roman" w:cs="Times New Roman"/>
                <w:b/>
                <w:bCs/>
                <w:sz w:val="24"/>
                <w:szCs w:val="24"/>
              </w:rPr>
            </w:pPr>
            <w:r w:rsidRPr="0090794F">
              <w:rPr>
                <w:rFonts w:ascii="Times New Roman" w:hAnsi="Times New Roman" w:cs="Times New Roman"/>
                <w:b/>
                <w:bCs/>
                <w:sz w:val="24"/>
                <w:szCs w:val="24"/>
              </w:rPr>
              <w:t>Содержание</w:t>
            </w:r>
          </w:p>
        </w:tc>
      </w:tr>
      <w:tr w:rsidR="0090794F" w:rsidRPr="0090794F" w14:paraId="0DD33FA0" w14:textId="77777777" w:rsidTr="004907E8">
        <w:trPr>
          <w:trHeight w:val="361"/>
        </w:trPr>
        <w:tc>
          <w:tcPr>
            <w:tcW w:w="2469" w:type="dxa"/>
            <w:vMerge/>
            <w:tcBorders>
              <w:top w:val="single" w:sz="4" w:space="0" w:color="auto"/>
              <w:left w:val="single" w:sz="4" w:space="0" w:color="auto"/>
              <w:bottom w:val="single" w:sz="4" w:space="0" w:color="auto"/>
              <w:right w:val="single" w:sz="4" w:space="0" w:color="auto"/>
            </w:tcBorders>
            <w:vAlign w:val="center"/>
            <w:hideMark/>
          </w:tcPr>
          <w:p w14:paraId="477D88F6" w14:textId="77777777" w:rsidR="004865A6" w:rsidRPr="0090794F" w:rsidRDefault="004865A6" w:rsidP="007F1E1E">
            <w:pPr>
              <w:rPr>
                <w:rFonts w:ascii="Times New Roman" w:hAnsi="Times New Roman" w:cs="Times New Roman"/>
                <w:b/>
                <w:bCs/>
                <w:sz w:val="24"/>
                <w:szCs w:val="24"/>
              </w:rPr>
            </w:pPr>
          </w:p>
        </w:tc>
        <w:tc>
          <w:tcPr>
            <w:tcW w:w="6745" w:type="dxa"/>
            <w:tcBorders>
              <w:top w:val="single" w:sz="4" w:space="0" w:color="auto"/>
              <w:left w:val="single" w:sz="4" w:space="0" w:color="auto"/>
              <w:bottom w:val="single" w:sz="4" w:space="0" w:color="auto"/>
              <w:right w:val="single" w:sz="4" w:space="0" w:color="auto"/>
            </w:tcBorders>
            <w:vAlign w:val="bottom"/>
            <w:hideMark/>
          </w:tcPr>
          <w:p w14:paraId="35FC0DAD" w14:textId="77777777" w:rsidR="004865A6" w:rsidRPr="0090794F" w:rsidRDefault="004865A6" w:rsidP="007F1E1E">
            <w:pPr>
              <w:rPr>
                <w:rFonts w:ascii="Times New Roman" w:hAnsi="Times New Roman" w:cs="Times New Roman"/>
                <w:b/>
                <w:bCs/>
                <w:sz w:val="24"/>
                <w:szCs w:val="24"/>
              </w:rPr>
            </w:pPr>
            <w:r w:rsidRPr="0090794F">
              <w:rPr>
                <w:rFonts w:ascii="Times New Roman" w:hAnsi="Times New Roman" w:cs="Times New Roman"/>
                <w:bCs/>
                <w:sz w:val="24"/>
                <w:szCs w:val="24"/>
              </w:rPr>
              <w:t>Защита работника от вредных производственных факторов.  Средства индивидуальной и коллективной защиты человека от  негативных факторов, порядок их хранения и использования. Средства коллективной защиты от вредных и опасных производственных факторов. Оформление карточки выдачи СИЗ</w:t>
            </w:r>
          </w:p>
        </w:tc>
      </w:tr>
      <w:tr w:rsidR="0090794F" w:rsidRPr="0090794F" w14:paraId="70258C32" w14:textId="77777777" w:rsidTr="004907E8">
        <w:trPr>
          <w:trHeight w:val="361"/>
        </w:trPr>
        <w:tc>
          <w:tcPr>
            <w:tcW w:w="2469" w:type="dxa"/>
            <w:vMerge/>
            <w:tcBorders>
              <w:top w:val="single" w:sz="4" w:space="0" w:color="auto"/>
              <w:left w:val="single" w:sz="4" w:space="0" w:color="auto"/>
              <w:bottom w:val="single" w:sz="4" w:space="0" w:color="auto"/>
              <w:right w:val="single" w:sz="4" w:space="0" w:color="auto"/>
            </w:tcBorders>
            <w:vAlign w:val="center"/>
            <w:hideMark/>
          </w:tcPr>
          <w:p w14:paraId="7C3C9CF6" w14:textId="77777777" w:rsidR="004865A6" w:rsidRPr="0090794F" w:rsidRDefault="004865A6" w:rsidP="007F1E1E">
            <w:pPr>
              <w:rPr>
                <w:rFonts w:ascii="Times New Roman" w:hAnsi="Times New Roman" w:cs="Times New Roman"/>
                <w:b/>
                <w:bCs/>
                <w:sz w:val="24"/>
                <w:szCs w:val="24"/>
              </w:rPr>
            </w:pPr>
          </w:p>
        </w:tc>
        <w:tc>
          <w:tcPr>
            <w:tcW w:w="6745" w:type="dxa"/>
            <w:tcBorders>
              <w:top w:val="single" w:sz="4" w:space="0" w:color="auto"/>
              <w:left w:val="single" w:sz="4" w:space="0" w:color="auto"/>
              <w:bottom w:val="single" w:sz="4" w:space="0" w:color="auto"/>
              <w:right w:val="single" w:sz="4" w:space="0" w:color="auto"/>
            </w:tcBorders>
            <w:vAlign w:val="bottom"/>
            <w:hideMark/>
          </w:tcPr>
          <w:p w14:paraId="3C5E8047" w14:textId="77777777" w:rsidR="004865A6" w:rsidRPr="0090794F" w:rsidRDefault="004865A6" w:rsidP="007F1E1E">
            <w:pPr>
              <w:rPr>
                <w:rFonts w:ascii="Times New Roman" w:hAnsi="Times New Roman" w:cs="Times New Roman"/>
                <w:bCs/>
                <w:sz w:val="24"/>
                <w:szCs w:val="24"/>
              </w:rPr>
            </w:pPr>
            <w:r w:rsidRPr="0090794F">
              <w:rPr>
                <w:rFonts w:ascii="Times New Roman" w:hAnsi="Times New Roman" w:cs="Times New Roman"/>
                <w:b/>
                <w:bCs/>
                <w:sz w:val="24"/>
                <w:szCs w:val="24"/>
              </w:rPr>
              <w:t>В том числе практических и лабораторных занятий</w:t>
            </w:r>
          </w:p>
        </w:tc>
      </w:tr>
      <w:tr w:rsidR="0090794F" w:rsidRPr="0090794F" w14:paraId="17AB4121" w14:textId="77777777" w:rsidTr="004907E8">
        <w:trPr>
          <w:trHeight w:val="361"/>
        </w:trPr>
        <w:tc>
          <w:tcPr>
            <w:tcW w:w="2469" w:type="dxa"/>
            <w:vMerge/>
            <w:tcBorders>
              <w:top w:val="single" w:sz="4" w:space="0" w:color="auto"/>
              <w:left w:val="single" w:sz="4" w:space="0" w:color="auto"/>
              <w:bottom w:val="single" w:sz="4" w:space="0" w:color="auto"/>
              <w:right w:val="single" w:sz="4" w:space="0" w:color="auto"/>
            </w:tcBorders>
            <w:vAlign w:val="center"/>
            <w:hideMark/>
          </w:tcPr>
          <w:p w14:paraId="6B805B57" w14:textId="77777777" w:rsidR="004865A6" w:rsidRPr="0090794F" w:rsidRDefault="004865A6" w:rsidP="007F1E1E">
            <w:pPr>
              <w:rPr>
                <w:rFonts w:ascii="Times New Roman" w:hAnsi="Times New Roman" w:cs="Times New Roman"/>
                <w:b/>
                <w:bCs/>
                <w:sz w:val="24"/>
                <w:szCs w:val="24"/>
              </w:rPr>
            </w:pPr>
          </w:p>
        </w:tc>
        <w:tc>
          <w:tcPr>
            <w:tcW w:w="6745" w:type="dxa"/>
            <w:tcBorders>
              <w:top w:val="single" w:sz="4" w:space="0" w:color="auto"/>
              <w:left w:val="single" w:sz="4" w:space="0" w:color="auto"/>
              <w:bottom w:val="single" w:sz="4" w:space="0" w:color="auto"/>
              <w:right w:val="single" w:sz="4" w:space="0" w:color="auto"/>
            </w:tcBorders>
            <w:hideMark/>
          </w:tcPr>
          <w:p w14:paraId="363CF824" w14:textId="77777777" w:rsidR="004865A6" w:rsidRPr="0090794F" w:rsidRDefault="004865A6" w:rsidP="007F1E1E">
            <w:pPr>
              <w:rPr>
                <w:rFonts w:ascii="Times New Roman" w:hAnsi="Times New Roman" w:cs="Times New Roman"/>
                <w:bCs/>
                <w:sz w:val="24"/>
                <w:szCs w:val="24"/>
              </w:rPr>
            </w:pPr>
            <w:r w:rsidRPr="0090794F">
              <w:rPr>
                <w:rFonts w:ascii="Times New Roman" w:hAnsi="Times New Roman" w:cs="Times New Roman"/>
                <w:b/>
                <w:sz w:val="24"/>
                <w:szCs w:val="24"/>
              </w:rPr>
              <w:t>Практическое занятие</w:t>
            </w:r>
            <w:r w:rsidRPr="0090794F">
              <w:rPr>
                <w:rFonts w:ascii="Times New Roman" w:hAnsi="Times New Roman" w:cs="Times New Roman"/>
                <w:bCs/>
                <w:sz w:val="24"/>
                <w:szCs w:val="24"/>
              </w:rPr>
              <w:t xml:space="preserve"> № 6:</w:t>
            </w:r>
            <w:r w:rsidRPr="0090794F">
              <w:rPr>
                <w:rFonts w:ascii="Times New Roman" w:hAnsi="Times New Roman" w:cs="Times New Roman"/>
                <w:b/>
                <w:sz w:val="24"/>
                <w:szCs w:val="24"/>
              </w:rPr>
              <w:t xml:space="preserve">. </w:t>
            </w:r>
            <w:r w:rsidRPr="0090794F">
              <w:rPr>
                <w:rFonts w:ascii="Times New Roman" w:hAnsi="Times New Roman" w:cs="Times New Roman"/>
                <w:bCs/>
                <w:sz w:val="24"/>
                <w:szCs w:val="24"/>
              </w:rPr>
              <w:t>Исследование параметров микроклимата. Исследование параметров вибрации. Исследование освещенности помещений</w:t>
            </w:r>
          </w:p>
        </w:tc>
      </w:tr>
      <w:tr w:rsidR="0090794F" w:rsidRPr="0090794F" w14:paraId="153553AE" w14:textId="77777777" w:rsidTr="004907E8">
        <w:trPr>
          <w:trHeight w:val="361"/>
        </w:trPr>
        <w:tc>
          <w:tcPr>
            <w:tcW w:w="2469" w:type="dxa"/>
            <w:vMerge/>
            <w:tcBorders>
              <w:top w:val="single" w:sz="4" w:space="0" w:color="auto"/>
              <w:left w:val="single" w:sz="4" w:space="0" w:color="auto"/>
              <w:bottom w:val="single" w:sz="4" w:space="0" w:color="auto"/>
              <w:right w:val="single" w:sz="4" w:space="0" w:color="auto"/>
            </w:tcBorders>
            <w:vAlign w:val="center"/>
            <w:hideMark/>
          </w:tcPr>
          <w:p w14:paraId="1FEE5C04" w14:textId="77777777" w:rsidR="004865A6" w:rsidRPr="0090794F" w:rsidRDefault="004865A6" w:rsidP="007F1E1E">
            <w:pPr>
              <w:rPr>
                <w:rFonts w:ascii="Times New Roman" w:hAnsi="Times New Roman" w:cs="Times New Roman"/>
                <w:b/>
                <w:bCs/>
                <w:sz w:val="24"/>
                <w:szCs w:val="24"/>
              </w:rPr>
            </w:pPr>
          </w:p>
        </w:tc>
        <w:tc>
          <w:tcPr>
            <w:tcW w:w="6745" w:type="dxa"/>
            <w:tcBorders>
              <w:top w:val="single" w:sz="4" w:space="0" w:color="auto"/>
              <w:left w:val="single" w:sz="4" w:space="0" w:color="auto"/>
              <w:bottom w:val="single" w:sz="4" w:space="0" w:color="auto"/>
              <w:right w:val="single" w:sz="4" w:space="0" w:color="auto"/>
            </w:tcBorders>
            <w:vAlign w:val="bottom"/>
            <w:hideMark/>
          </w:tcPr>
          <w:p w14:paraId="164CD4CE" w14:textId="77777777" w:rsidR="004865A6" w:rsidRPr="0090794F" w:rsidRDefault="004865A6" w:rsidP="007F1E1E">
            <w:pPr>
              <w:rPr>
                <w:rFonts w:ascii="Times New Roman" w:hAnsi="Times New Roman" w:cs="Times New Roman"/>
                <w:bCs/>
                <w:sz w:val="24"/>
                <w:szCs w:val="24"/>
              </w:rPr>
            </w:pPr>
            <w:r w:rsidRPr="0090794F">
              <w:rPr>
                <w:rFonts w:ascii="Times New Roman" w:hAnsi="Times New Roman" w:cs="Times New Roman"/>
                <w:b/>
                <w:sz w:val="24"/>
                <w:szCs w:val="24"/>
              </w:rPr>
              <w:t>Практическое занятие</w:t>
            </w:r>
            <w:r w:rsidRPr="0090794F">
              <w:rPr>
                <w:rFonts w:ascii="Times New Roman" w:hAnsi="Times New Roman" w:cs="Times New Roman"/>
                <w:bCs/>
                <w:sz w:val="24"/>
                <w:szCs w:val="24"/>
              </w:rPr>
              <w:t xml:space="preserve"> № 7: Оформление выдачи карточки СИЗ</w:t>
            </w:r>
          </w:p>
        </w:tc>
      </w:tr>
      <w:tr w:rsidR="0090794F" w:rsidRPr="0090794F" w14:paraId="340FCEE6" w14:textId="77777777" w:rsidTr="004907E8">
        <w:trPr>
          <w:trHeight w:val="361"/>
        </w:trPr>
        <w:tc>
          <w:tcPr>
            <w:tcW w:w="2469" w:type="dxa"/>
            <w:vMerge/>
            <w:tcBorders>
              <w:top w:val="single" w:sz="4" w:space="0" w:color="auto"/>
              <w:left w:val="single" w:sz="4" w:space="0" w:color="auto"/>
              <w:bottom w:val="single" w:sz="4" w:space="0" w:color="auto"/>
              <w:right w:val="single" w:sz="4" w:space="0" w:color="auto"/>
            </w:tcBorders>
            <w:vAlign w:val="center"/>
            <w:hideMark/>
          </w:tcPr>
          <w:p w14:paraId="39D80045" w14:textId="77777777" w:rsidR="004865A6" w:rsidRPr="0090794F" w:rsidRDefault="004865A6" w:rsidP="007F1E1E">
            <w:pPr>
              <w:rPr>
                <w:rFonts w:ascii="Times New Roman" w:hAnsi="Times New Roman" w:cs="Times New Roman"/>
                <w:b/>
                <w:bCs/>
                <w:sz w:val="24"/>
                <w:szCs w:val="24"/>
              </w:rPr>
            </w:pPr>
          </w:p>
        </w:tc>
        <w:tc>
          <w:tcPr>
            <w:tcW w:w="6745" w:type="dxa"/>
            <w:tcBorders>
              <w:top w:val="single" w:sz="4" w:space="0" w:color="auto"/>
              <w:left w:val="single" w:sz="4" w:space="0" w:color="auto"/>
              <w:bottom w:val="single" w:sz="4" w:space="0" w:color="auto"/>
              <w:right w:val="single" w:sz="4" w:space="0" w:color="auto"/>
            </w:tcBorders>
            <w:hideMark/>
          </w:tcPr>
          <w:p w14:paraId="2E8F2A8A" w14:textId="77777777" w:rsidR="004865A6" w:rsidRPr="0090794F" w:rsidRDefault="004865A6" w:rsidP="007F1E1E">
            <w:pPr>
              <w:rPr>
                <w:rFonts w:ascii="Times New Roman" w:hAnsi="Times New Roman" w:cs="Times New Roman"/>
                <w:b/>
                <w:sz w:val="24"/>
                <w:szCs w:val="24"/>
              </w:rPr>
            </w:pPr>
            <w:r w:rsidRPr="0090794F">
              <w:rPr>
                <w:rFonts w:ascii="Times New Roman" w:hAnsi="Times New Roman" w:cs="Times New Roman"/>
                <w:b/>
                <w:sz w:val="24"/>
                <w:szCs w:val="24"/>
              </w:rPr>
              <w:t>Практическое занятие</w:t>
            </w:r>
            <w:r w:rsidRPr="0090794F">
              <w:rPr>
                <w:rFonts w:ascii="Times New Roman" w:hAnsi="Times New Roman" w:cs="Times New Roman"/>
                <w:bCs/>
                <w:sz w:val="24"/>
                <w:szCs w:val="24"/>
              </w:rPr>
              <w:t xml:space="preserve"> № 8: Идентификация вредных и опасных производственных факторов на рабочем месте.</w:t>
            </w:r>
          </w:p>
        </w:tc>
      </w:tr>
      <w:tr w:rsidR="0090794F" w:rsidRPr="0090794F" w14:paraId="7DB027E9" w14:textId="77777777" w:rsidTr="004907E8">
        <w:trPr>
          <w:trHeight w:val="361"/>
        </w:trPr>
        <w:tc>
          <w:tcPr>
            <w:tcW w:w="2469" w:type="dxa"/>
            <w:vMerge/>
            <w:tcBorders>
              <w:top w:val="single" w:sz="4" w:space="0" w:color="auto"/>
              <w:left w:val="single" w:sz="4" w:space="0" w:color="auto"/>
              <w:bottom w:val="single" w:sz="4" w:space="0" w:color="auto"/>
              <w:right w:val="single" w:sz="4" w:space="0" w:color="auto"/>
            </w:tcBorders>
            <w:vAlign w:val="center"/>
            <w:hideMark/>
          </w:tcPr>
          <w:p w14:paraId="5D8111BE" w14:textId="77777777" w:rsidR="004865A6" w:rsidRPr="0090794F" w:rsidRDefault="004865A6" w:rsidP="007F1E1E">
            <w:pPr>
              <w:rPr>
                <w:rFonts w:ascii="Times New Roman" w:hAnsi="Times New Roman" w:cs="Times New Roman"/>
                <w:b/>
                <w:bCs/>
                <w:sz w:val="24"/>
                <w:szCs w:val="24"/>
              </w:rPr>
            </w:pPr>
          </w:p>
        </w:tc>
        <w:tc>
          <w:tcPr>
            <w:tcW w:w="6745" w:type="dxa"/>
            <w:tcBorders>
              <w:top w:val="single" w:sz="4" w:space="0" w:color="auto"/>
              <w:left w:val="single" w:sz="4" w:space="0" w:color="auto"/>
              <w:bottom w:val="single" w:sz="4" w:space="0" w:color="auto"/>
              <w:right w:val="single" w:sz="4" w:space="0" w:color="auto"/>
            </w:tcBorders>
            <w:vAlign w:val="bottom"/>
          </w:tcPr>
          <w:p w14:paraId="3B927BBE" w14:textId="77777777" w:rsidR="004865A6" w:rsidRPr="0090794F" w:rsidRDefault="004865A6" w:rsidP="007F1E1E">
            <w:pPr>
              <w:rPr>
                <w:rFonts w:ascii="Times New Roman" w:hAnsi="Times New Roman" w:cs="Times New Roman"/>
                <w:b/>
                <w:sz w:val="24"/>
                <w:szCs w:val="24"/>
              </w:rPr>
            </w:pPr>
            <w:r w:rsidRPr="0090794F">
              <w:rPr>
                <w:rFonts w:ascii="Times New Roman" w:hAnsi="Times New Roman" w:cs="Times New Roman"/>
                <w:b/>
                <w:bCs/>
                <w:sz w:val="24"/>
                <w:szCs w:val="24"/>
              </w:rPr>
              <w:t>В том числе самостоятельная работа обучающихся</w:t>
            </w:r>
          </w:p>
        </w:tc>
      </w:tr>
      <w:tr w:rsidR="0090794F" w:rsidRPr="0090794F" w14:paraId="0F5A3970" w14:textId="77777777" w:rsidTr="004907E8">
        <w:trPr>
          <w:trHeight w:val="361"/>
        </w:trPr>
        <w:tc>
          <w:tcPr>
            <w:tcW w:w="9214" w:type="dxa"/>
            <w:gridSpan w:val="2"/>
            <w:tcBorders>
              <w:top w:val="single" w:sz="4" w:space="0" w:color="auto"/>
              <w:left w:val="single" w:sz="4" w:space="0" w:color="auto"/>
              <w:bottom w:val="single" w:sz="4" w:space="0" w:color="auto"/>
              <w:right w:val="single" w:sz="4" w:space="0" w:color="auto"/>
            </w:tcBorders>
            <w:hideMark/>
          </w:tcPr>
          <w:p w14:paraId="69F81791" w14:textId="587C9D70" w:rsidR="004865A6" w:rsidRPr="0090794F" w:rsidRDefault="004865A6" w:rsidP="007F1E1E">
            <w:pPr>
              <w:rPr>
                <w:rFonts w:ascii="Times New Roman" w:hAnsi="Times New Roman" w:cs="Times New Roman"/>
                <w:b/>
                <w:bCs/>
                <w:sz w:val="24"/>
                <w:szCs w:val="24"/>
              </w:rPr>
            </w:pPr>
            <w:r w:rsidRPr="0090794F">
              <w:rPr>
                <w:rFonts w:ascii="Times New Roman" w:hAnsi="Times New Roman" w:cs="Times New Roman"/>
                <w:b/>
                <w:bCs/>
                <w:sz w:val="24"/>
                <w:szCs w:val="24"/>
              </w:rPr>
              <w:t>Раздел 5. Пожарная безопасность 8 ч.</w:t>
            </w:r>
          </w:p>
        </w:tc>
      </w:tr>
      <w:tr w:rsidR="0090794F" w:rsidRPr="0090794F" w14:paraId="3CEF9977" w14:textId="77777777" w:rsidTr="004907E8">
        <w:trPr>
          <w:trHeight w:val="361"/>
        </w:trPr>
        <w:tc>
          <w:tcPr>
            <w:tcW w:w="2469" w:type="dxa"/>
            <w:vMerge w:val="restart"/>
            <w:tcBorders>
              <w:top w:val="single" w:sz="4" w:space="0" w:color="auto"/>
              <w:left w:val="single" w:sz="4" w:space="0" w:color="auto"/>
              <w:bottom w:val="single" w:sz="4" w:space="0" w:color="auto"/>
              <w:right w:val="single" w:sz="4" w:space="0" w:color="auto"/>
            </w:tcBorders>
            <w:hideMark/>
          </w:tcPr>
          <w:p w14:paraId="135A2D7F" w14:textId="77777777" w:rsidR="004865A6" w:rsidRPr="0090794F" w:rsidRDefault="004865A6" w:rsidP="007F1E1E">
            <w:pPr>
              <w:rPr>
                <w:rFonts w:ascii="Times New Roman" w:hAnsi="Times New Roman" w:cs="Times New Roman"/>
                <w:b/>
                <w:bCs/>
                <w:sz w:val="24"/>
                <w:szCs w:val="24"/>
              </w:rPr>
            </w:pPr>
            <w:r w:rsidRPr="0090794F">
              <w:rPr>
                <w:rFonts w:ascii="Times New Roman" w:hAnsi="Times New Roman" w:cs="Times New Roman"/>
                <w:b/>
                <w:bCs/>
                <w:sz w:val="24"/>
                <w:szCs w:val="24"/>
              </w:rPr>
              <w:t xml:space="preserve">Тема 5.1.  </w:t>
            </w:r>
            <w:proofErr w:type="spellStart"/>
            <w:r w:rsidRPr="0090794F">
              <w:rPr>
                <w:rFonts w:ascii="Times New Roman" w:hAnsi="Times New Roman" w:cs="Times New Roman"/>
                <w:b/>
                <w:bCs/>
                <w:sz w:val="24"/>
                <w:szCs w:val="24"/>
              </w:rPr>
              <w:t>Пожаро</w:t>
            </w:r>
            <w:proofErr w:type="spellEnd"/>
            <w:r w:rsidRPr="0090794F">
              <w:rPr>
                <w:rFonts w:ascii="Times New Roman" w:hAnsi="Times New Roman" w:cs="Times New Roman"/>
                <w:b/>
                <w:bCs/>
                <w:sz w:val="24"/>
                <w:szCs w:val="24"/>
              </w:rPr>
              <w:t>-  и взрывоопасные вещества, их основные свойства и характеристики</w:t>
            </w:r>
          </w:p>
        </w:tc>
        <w:tc>
          <w:tcPr>
            <w:tcW w:w="6745" w:type="dxa"/>
            <w:tcBorders>
              <w:top w:val="single" w:sz="4" w:space="0" w:color="auto"/>
              <w:left w:val="single" w:sz="4" w:space="0" w:color="auto"/>
              <w:bottom w:val="single" w:sz="4" w:space="0" w:color="auto"/>
              <w:right w:val="single" w:sz="4" w:space="0" w:color="auto"/>
            </w:tcBorders>
            <w:vAlign w:val="bottom"/>
            <w:hideMark/>
          </w:tcPr>
          <w:p w14:paraId="05901045" w14:textId="77777777" w:rsidR="004865A6" w:rsidRPr="0090794F" w:rsidRDefault="004865A6" w:rsidP="007F1E1E">
            <w:pPr>
              <w:rPr>
                <w:rFonts w:ascii="Times New Roman" w:hAnsi="Times New Roman" w:cs="Times New Roman"/>
                <w:b/>
                <w:bCs/>
                <w:sz w:val="24"/>
                <w:szCs w:val="24"/>
              </w:rPr>
            </w:pPr>
            <w:r w:rsidRPr="0090794F">
              <w:rPr>
                <w:rFonts w:ascii="Times New Roman" w:hAnsi="Times New Roman" w:cs="Times New Roman"/>
                <w:b/>
                <w:bCs/>
                <w:sz w:val="24"/>
                <w:szCs w:val="24"/>
              </w:rPr>
              <w:t>Содержание</w:t>
            </w:r>
          </w:p>
        </w:tc>
      </w:tr>
      <w:tr w:rsidR="0090794F" w:rsidRPr="0090794F" w14:paraId="682BB07E" w14:textId="77777777" w:rsidTr="004907E8">
        <w:trPr>
          <w:trHeight w:val="361"/>
        </w:trPr>
        <w:tc>
          <w:tcPr>
            <w:tcW w:w="2469" w:type="dxa"/>
            <w:vMerge/>
            <w:tcBorders>
              <w:top w:val="single" w:sz="4" w:space="0" w:color="auto"/>
              <w:left w:val="single" w:sz="4" w:space="0" w:color="auto"/>
              <w:bottom w:val="single" w:sz="4" w:space="0" w:color="auto"/>
              <w:right w:val="single" w:sz="4" w:space="0" w:color="auto"/>
            </w:tcBorders>
            <w:vAlign w:val="center"/>
            <w:hideMark/>
          </w:tcPr>
          <w:p w14:paraId="4EDF4A1A" w14:textId="77777777" w:rsidR="004865A6" w:rsidRPr="0090794F" w:rsidRDefault="004865A6" w:rsidP="007F1E1E">
            <w:pPr>
              <w:rPr>
                <w:rFonts w:ascii="Times New Roman" w:hAnsi="Times New Roman" w:cs="Times New Roman"/>
                <w:b/>
                <w:bCs/>
                <w:sz w:val="24"/>
                <w:szCs w:val="24"/>
              </w:rPr>
            </w:pPr>
          </w:p>
        </w:tc>
        <w:tc>
          <w:tcPr>
            <w:tcW w:w="6745" w:type="dxa"/>
            <w:tcBorders>
              <w:top w:val="single" w:sz="4" w:space="0" w:color="auto"/>
              <w:left w:val="single" w:sz="4" w:space="0" w:color="auto"/>
              <w:bottom w:val="single" w:sz="4" w:space="0" w:color="auto"/>
              <w:right w:val="single" w:sz="4" w:space="0" w:color="auto"/>
            </w:tcBorders>
            <w:vAlign w:val="bottom"/>
            <w:hideMark/>
          </w:tcPr>
          <w:p w14:paraId="672A9DC3" w14:textId="77777777" w:rsidR="004865A6" w:rsidRPr="0090794F" w:rsidRDefault="004865A6" w:rsidP="007F1E1E">
            <w:pPr>
              <w:rPr>
                <w:rFonts w:ascii="Times New Roman" w:hAnsi="Times New Roman" w:cs="Times New Roman"/>
                <w:b/>
                <w:bCs/>
                <w:sz w:val="24"/>
                <w:szCs w:val="24"/>
              </w:rPr>
            </w:pPr>
            <w:r w:rsidRPr="0090794F">
              <w:rPr>
                <w:rFonts w:ascii="Times New Roman" w:hAnsi="Times New Roman" w:cs="Times New Roman"/>
                <w:bCs/>
                <w:sz w:val="24"/>
                <w:szCs w:val="24"/>
              </w:rPr>
              <w:t xml:space="preserve">Основные понятия, термины и определения. Классификация и свойства </w:t>
            </w:r>
            <w:proofErr w:type="spellStart"/>
            <w:r w:rsidRPr="0090794F">
              <w:rPr>
                <w:rFonts w:ascii="Times New Roman" w:hAnsi="Times New Roman" w:cs="Times New Roman"/>
                <w:bCs/>
                <w:sz w:val="24"/>
                <w:szCs w:val="24"/>
              </w:rPr>
              <w:t>пожаро</w:t>
            </w:r>
            <w:proofErr w:type="spellEnd"/>
            <w:r w:rsidRPr="0090794F">
              <w:rPr>
                <w:rFonts w:ascii="Times New Roman" w:hAnsi="Times New Roman" w:cs="Times New Roman"/>
                <w:bCs/>
                <w:sz w:val="24"/>
                <w:szCs w:val="24"/>
              </w:rPr>
              <w:t xml:space="preserve">- и взрывоопасных веществ. Категории производств по степени пожарной и взрывной опасности. Классы </w:t>
            </w:r>
            <w:proofErr w:type="spellStart"/>
            <w:r w:rsidRPr="0090794F">
              <w:rPr>
                <w:rFonts w:ascii="Times New Roman" w:hAnsi="Times New Roman" w:cs="Times New Roman"/>
                <w:bCs/>
                <w:sz w:val="24"/>
                <w:szCs w:val="24"/>
              </w:rPr>
              <w:t>пожаро</w:t>
            </w:r>
            <w:proofErr w:type="spellEnd"/>
            <w:r w:rsidRPr="0090794F">
              <w:rPr>
                <w:rFonts w:ascii="Times New Roman" w:hAnsi="Times New Roman" w:cs="Times New Roman"/>
                <w:bCs/>
                <w:sz w:val="24"/>
                <w:szCs w:val="24"/>
              </w:rPr>
              <w:t>- и взрывоопасных зон. Классификация веществ и материалов по степени горючести</w:t>
            </w:r>
          </w:p>
        </w:tc>
      </w:tr>
      <w:tr w:rsidR="0090794F" w:rsidRPr="0090794F" w14:paraId="268904BB" w14:textId="77777777" w:rsidTr="004907E8">
        <w:trPr>
          <w:trHeight w:val="361"/>
        </w:trPr>
        <w:tc>
          <w:tcPr>
            <w:tcW w:w="2469" w:type="dxa"/>
            <w:vMerge/>
            <w:tcBorders>
              <w:top w:val="single" w:sz="4" w:space="0" w:color="auto"/>
              <w:left w:val="single" w:sz="4" w:space="0" w:color="auto"/>
              <w:bottom w:val="single" w:sz="4" w:space="0" w:color="auto"/>
              <w:right w:val="single" w:sz="4" w:space="0" w:color="auto"/>
            </w:tcBorders>
            <w:vAlign w:val="center"/>
            <w:hideMark/>
          </w:tcPr>
          <w:p w14:paraId="6F1ECFF3" w14:textId="77777777" w:rsidR="004865A6" w:rsidRPr="0090794F" w:rsidRDefault="004865A6" w:rsidP="007F1E1E">
            <w:pPr>
              <w:rPr>
                <w:rFonts w:ascii="Times New Roman" w:hAnsi="Times New Roman" w:cs="Times New Roman"/>
                <w:b/>
                <w:bCs/>
                <w:sz w:val="24"/>
                <w:szCs w:val="24"/>
              </w:rPr>
            </w:pPr>
          </w:p>
        </w:tc>
        <w:tc>
          <w:tcPr>
            <w:tcW w:w="6745" w:type="dxa"/>
            <w:tcBorders>
              <w:top w:val="single" w:sz="4" w:space="0" w:color="auto"/>
              <w:left w:val="single" w:sz="4" w:space="0" w:color="auto"/>
              <w:bottom w:val="single" w:sz="4" w:space="0" w:color="auto"/>
              <w:right w:val="single" w:sz="4" w:space="0" w:color="auto"/>
            </w:tcBorders>
            <w:vAlign w:val="bottom"/>
            <w:hideMark/>
          </w:tcPr>
          <w:p w14:paraId="0C1C98FD" w14:textId="77777777" w:rsidR="004865A6" w:rsidRPr="0090794F" w:rsidRDefault="004865A6" w:rsidP="007F1E1E">
            <w:pPr>
              <w:rPr>
                <w:rFonts w:ascii="Times New Roman" w:hAnsi="Times New Roman" w:cs="Times New Roman"/>
                <w:b/>
                <w:bCs/>
                <w:sz w:val="24"/>
                <w:szCs w:val="24"/>
              </w:rPr>
            </w:pPr>
            <w:r w:rsidRPr="0090794F">
              <w:rPr>
                <w:rFonts w:ascii="Times New Roman" w:hAnsi="Times New Roman" w:cs="Times New Roman"/>
                <w:b/>
                <w:bCs/>
                <w:sz w:val="24"/>
                <w:szCs w:val="24"/>
              </w:rPr>
              <w:t>В том числе практических и лабораторных занятий</w:t>
            </w:r>
          </w:p>
        </w:tc>
      </w:tr>
      <w:tr w:rsidR="0090794F" w:rsidRPr="0090794F" w14:paraId="593CD1B9" w14:textId="77777777" w:rsidTr="004907E8">
        <w:trPr>
          <w:trHeight w:val="361"/>
        </w:trPr>
        <w:tc>
          <w:tcPr>
            <w:tcW w:w="2469" w:type="dxa"/>
            <w:vMerge/>
            <w:tcBorders>
              <w:top w:val="single" w:sz="4" w:space="0" w:color="auto"/>
              <w:left w:val="single" w:sz="4" w:space="0" w:color="auto"/>
              <w:bottom w:val="single" w:sz="4" w:space="0" w:color="auto"/>
              <w:right w:val="single" w:sz="4" w:space="0" w:color="auto"/>
            </w:tcBorders>
            <w:vAlign w:val="center"/>
            <w:hideMark/>
          </w:tcPr>
          <w:p w14:paraId="7187332D" w14:textId="77777777" w:rsidR="004865A6" w:rsidRPr="0090794F" w:rsidRDefault="004865A6" w:rsidP="007F1E1E">
            <w:pPr>
              <w:rPr>
                <w:rFonts w:ascii="Times New Roman" w:hAnsi="Times New Roman" w:cs="Times New Roman"/>
                <w:b/>
                <w:bCs/>
                <w:sz w:val="24"/>
                <w:szCs w:val="24"/>
              </w:rPr>
            </w:pPr>
          </w:p>
        </w:tc>
        <w:tc>
          <w:tcPr>
            <w:tcW w:w="6745" w:type="dxa"/>
            <w:tcBorders>
              <w:top w:val="single" w:sz="4" w:space="0" w:color="auto"/>
              <w:left w:val="single" w:sz="4" w:space="0" w:color="auto"/>
              <w:bottom w:val="single" w:sz="4" w:space="0" w:color="auto"/>
              <w:right w:val="single" w:sz="4" w:space="0" w:color="auto"/>
            </w:tcBorders>
            <w:vAlign w:val="bottom"/>
          </w:tcPr>
          <w:p w14:paraId="6AC33CDB" w14:textId="77777777" w:rsidR="004865A6" w:rsidRPr="0090794F" w:rsidRDefault="004865A6" w:rsidP="007F1E1E">
            <w:pPr>
              <w:rPr>
                <w:rFonts w:ascii="Times New Roman" w:hAnsi="Times New Roman" w:cs="Times New Roman"/>
                <w:b/>
                <w:bCs/>
                <w:sz w:val="24"/>
                <w:szCs w:val="24"/>
              </w:rPr>
            </w:pPr>
            <w:r w:rsidRPr="0090794F">
              <w:rPr>
                <w:rFonts w:ascii="Times New Roman" w:hAnsi="Times New Roman" w:cs="Times New Roman"/>
                <w:b/>
                <w:bCs/>
                <w:sz w:val="24"/>
                <w:szCs w:val="24"/>
              </w:rPr>
              <w:t>В том числе самостоятельная работа обучающихся</w:t>
            </w:r>
          </w:p>
        </w:tc>
      </w:tr>
      <w:tr w:rsidR="0090794F" w:rsidRPr="0090794F" w14:paraId="1B76F8A2" w14:textId="77777777" w:rsidTr="004907E8">
        <w:trPr>
          <w:trHeight w:val="361"/>
        </w:trPr>
        <w:tc>
          <w:tcPr>
            <w:tcW w:w="2469" w:type="dxa"/>
            <w:vMerge w:val="restart"/>
            <w:tcBorders>
              <w:top w:val="single" w:sz="4" w:space="0" w:color="auto"/>
              <w:left w:val="single" w:sz="4" w:space="0" w:color="auto"/>
              <w:bottom w:val="single" w:sz="4" w:space="0" w:color="auto"/>
              <w:right w:val="single" w:sz="4" w:space="0" w:color="auto"/>
            </w:tcBorders>
          </w:tcPr>
          <w:p w14:paraId="0D468B37" w14:textId="77777777" w:rsidR="004865A6" w:rsidRPr="0090794F" w:rsidRDefault="004865A6" w:rsidP="007F1E1E">
            <w:pPr>
              <w:rPr>
                <w:rFonts w:ascii="Times New Roman" w:hAnsi="Times New Roman" w:cs="Times New Roman"/>
                <w:b/>
                <w:bCs/>
                <w:sz w:val="24"/>
                <w:szCs w:val="24"/>
              </w:rPr>
            </w:pPr>
            <w:r w:rsidRPr="0090794F">
              <w:rPr>
                <w:rFonts w:ascii="Times New Roman" w:hAnsi="Times New Roman" w:cs="Times New Roman"/>
                <w:b/>
                <w:bCs/>
                <w:sz w:val="24"/>
                <w:szCs w:val="24"/>
              </w:rPr>
              <w:t>Тема 5.2.  Организация пожарной профилактики на энергетических предприятиях</w:t>
            </w:r>
          </w:p>
          <w:p w14:paraId="66577639" w14:textId="77777777" w:rsidR="004865A6" w:rsidRPr="0090794F" w:rsidRDefault="004865A6" w:rsidP="007F1E1E">
            <w:pPr>
              <w:rPr>
                <w:rFonts w:ascii="Times New Roman" w:hAnsi="Times New Roman" w:cs="Times New Roman"/>
                <w:b/>
                <w:bCs/>
                <w:sz w:val="24"/>
                <w:szCs w:val="24"/>
              </w:rPr>
            </w:pPr>
          </w:p>
        </w:tc>
        <w:tc>
          <w:tcPr>
            <w:tcW w:w="6745" w:type="dxa"/>
            <w:tcBorders>
              <w:top w:val="single" w:sz="4" w:space="0" w:color="auto"/>
              <w:left w:val="single" w:sz="4" w:space="0" w:color="auto"/>
              <w:bottom w:val="single" w:sz="4" w:space="0" w:color="auto"/>
              <w:right w:val="single" w:sz="4" w:space="0" w:color="auto"/>
            </w:tcBorders>
            <w:vAlign w:val="bottom"/>
            <w:hideMark/>
          </w:tcPr>
          <w:p w14:paraId="445F6038" w14:textId="77777777" w:rsidR="004865A6" w:rsidRPr="0090794F" w:rsidRDefault="004865A6" w:rsidP="007F1E1E">
            <w:pPr>
              <w:rPr>
                <w:rFonts w:ascii="Times New Roman" w:hAnsi="Times New Roman" w:cs="Times New Roman"/>
                <w:b/>
                <w:bCs/>
                <w:sz w:val="24"/>
                <w:szCs w:val="24"/>
              </w:rPr>
            </w:pPr>
            <w:r w:rsidRPr="0090794F">
              <w:rPr>
                <w:rFonts w:ascii="Times New Roman" w:hAnsi="Times New Roman" w:cs="Times New Roman"/>
                <w:b/>
                <w:bCs/>
                <w:sz w:val="24"/>
                <w:szCs w:val="24"/>
              </w:rPr>
              <w:t>Содержание</w:t>
            </w:r>
          </w:p>
        </w:tc>
      </w:tr>
      <w:tr w:rsidR="0090794F" w:rsidRPr="0090794F" w14:paraId="09293F4D" w14:textId="77777777" w:rsidTr="004907E8">
        <w:trPr>
          <w:trHeight w:val="361"/>
        </w:trPr>
        <w:tc>
          <w:tcPr>
            <w:tcW w:w="2469" w:type="dxa"/>
            <w:vMerge/>
            <w:tcBorders>
              <w:top w:val="single" w:sz="4" w:space="0" w:color="auto"/>
              <w:left w:val="single" w:sz="4" w:space="0" w:color="auto"/>
              <w:bottom w:val="single" w:sz="4" w:space="0" w:color="auto"/>
              <w:right w:val="single" w:sz="4" w:space="0" w:color="auto"/>
            </w:tcBorders>
            <w:vAlign w:val="center"/>
            <w:hideMark/>
          </w:tcPr>
          <w:p w14:paraId="3E2D1D1E" w14:textId="77777777" w:rsidR="004865A6" w:rsidRPr="0090794F" w:rsidRDefault="004865A6" w:rsidP="007F1E1E">
            <w:pPr>
              <w:rPr>
                <w:rFonts w:ascii="Times New Roman" w:hAnsi="Times New Roman" w:cs="Times New Roman"/>
                <w:b/>
                <w:bCs/>
                <w:sz w:val="24"/>
                <w:szCs w:val="24"/>
              </w:rPr>
            </w:pPr>
          </w:p>
        </w:tc>
        <w:tc>
          <w:tcPr>
            <w:tcW w:w="6745" w:type="dxa"/>
            <w:tcBorders>
              <w:top w:val="single" w:sz="4" w:space="0" w:color="auto"/>
              <w:left w:val="single" w:sz="4" w:space="0" w:color="auto"/>
              <w:bottom w:val="single" w:sz="4" w:space="0" w:color="auto"/>
              <w:right w:val="single" w:sz="4" w:space="0" w:color="auto"/>
            </w:tcBorders>
            <w:vAlign w:val="bottom"/>
            <w:hideMark/>
          </w:tcPr>
          <w:p w14:paraId="63C2DF90" w14:textId="77777777" w:rsidR="004865A6" w:rsidRPr="0090794F" w:rsidRDefault="004865A6" w:rsidP="007F1E1E">
            <w:pPr>
              <w:rPr>
                <w:rFonts w:ascii="Times New Roman" w:hAnsi="Times New Roman" w:cs="Times New Roman"/>
                <w:b/>
                <w:bCs/>
                <w:sz w:val="24"/>
                <w:szCs w:val="24"/>
              </w:rPr>
            </w:pPr>
            <w:r w:rsidRPr="0090794F">
              <w:rPr>
                <w:rFonts w:ascii="Times New Roman" w:hAnsi="Times New Roman" w:cs="Times New Roman"/>
                <w:bCs/>
                <w:sz w:val="24"/>
                <w:szCs w:val="24"/>
              </w:rPr>
              <w:t xml:space="preserve"> Причины возникновения пожаров. Противопожарные требования к планировке, конструкции зданий и сооружений, оборудованию. Пути эвакуации при пожаре. Противопожарная безопасность при огнеопасных работах, хранении и транспортировке горюче-смазочных материалов, обращении с ними. Подготовка и обучение персонала. Противопожарная документация.</w:t>
            </w:r>
          </w:p>
        </w:tc>
      </w:tr>
      <w:tr w:rsidR="0090794F" w:rsidRPr="0090794F" w14:paraId="20479C2D" w14:textId="77777777" w:rsidTr="004907E8">
        <w:trPr>
          <w:trHeight w:val="361"/>
        </w:trPr>
        <w:tc>
          <w:tcPr>
            <w:tcW w:w="2469" w:type="dxa"/>
            <w:vMerge/>
            <w:tcBorders>
              <w:top w:val="single" w:sz="4" w:space="0" w:color="auto"/>
              <w:left w:val="single" w:sz="4" w:space="0" w:color="auto"/>
              <w:bottom w:val="single" w:sz="4" w:space="0" w:color="auto"/>
              <w:right w:val="single" w:sz="4" w:space="0" w:color="auto"/>
            </w:tcBorders>
            <w:vAlign w:val="center"/>
            <w:hideMark/>
          </w:tcPr>
          <w:p w14:paraId="0E6E28B2" w14:textId="77777777" w:rsidR="004865A6" w:rsidRPr="0090794F" w:rsidRDefault="004865A6" w:rsidP="007F1E1E">
            <w:pPr>
              <w:rPr>
                <w:rFonts w:ascii="Times New Roman" w:hAnsi="Times New Roman" w:cs="Times New Roman"/>
                <w:b/>
                <w:bCs/>
                <w:sz w:val="24"/>
                <w:szCs w:val="24"/>
              </w:rPr>
            </w:pPr>
          </w:p>
        </w:tc>
        <w:tc>
          <w:tcPr>
            <w:tcW w:w="6745" w:type="dxa"/>
            <w:tcBorders>
              <w:top w:val="single" w:sz="4" w:space="0" w:color="auto"/>
              <w:left w:val="single" w:sz="4" w:space="0" w:color="auto"/>
              <w:bottom w:val="single" w:sz="4" w:space="0" w:color="auto"/>
              <w:right w:val="single" w:sz="4" w:space="0" w:color="auto"/>
            </w:tcBorders>
            <w:vAlign w:val="bottom"/>
            <w:hideMark/>
          </w:tcPr>
          <w:p w14:paraId="331BDF39" w14:textId="77777777" w:rsidR="004865A6" w:rsidRPr="0090794F" w:rsidRDefault="004865A6" w:rsidP="007F1E1E">
            <w:pPr>
              <w:rPr>
                <w:rFonts w:ascii="Times New Roman" w:hAnsi="Times New Roman" w:cs="Times New Roman"/>
                <w:b/>
                <w:bCs/>
                <w:sz w:val="24"/>
                <w:szCs w:val="24"/>
              </w:rPr>
            </w:pPr>
            <w:r w:rsidRPr="0090794F">
              <w:rPr>
                <w:rFonts w:ascii="Times New Roman" w:hAnsi="Times New Roman" w:cs="Times New Roman"/>
                <w:b/>
                <w:bCs/>
                <w:sz w:val="24"/>
                <w:szCs w:val="24"/>
              </w:rPr>
              <w:t>В том числе практических и лабораторных занятий</w:t>
            </w:r>
          </w:p>
        </w:tc>
      </w:tr>
      <w:tr w:rsidR="0090794F" w:rsidRPr="0090794F" w14:paraId="4A149AE2" w14:textId="77777777" w:rsidTr="004907E8">
        <w:trPr>
          <w:trHeight w:val="361"/>
        </w:trPr>
        <w:tc>
          <w:tcPr>
            <w:tcW w:w="2469" w:type="dxa"/>
            <w:vMerge/>
            <w:tcBorders>
              <w:top w:val="single" w:sz="4" w:space="0" w:color="auto"/>
              <w:left w:val="single" w:sz="4" w:space="0" w:color="auto"/>
              <w:bottom w:val="single" w:sz="4" w:space="0" w:color="auto"/>
              <w:right w:val="single" w:sz="4" w:space="0" w:color="auto"/>
            </w:tcBorders>
            <w:vAlign w:val="center"/>
            <w:hideMark/>
          </w:tcPr>
          <w:p w14:paraId="763F332D" w14:textId="77777777" w:rsidR="004865A6" w:rsidRPr="0090794F" w:rsidRDefault="004865A6" w:rsidP="007F1E1E">
            <w:pPr>
              <w:rPr>
                <w:rFonts w:ascii="Times New Roman" w:hAnsi="Times New Roman" w:cs="Times New Roman"/>
                <w:b/>
                <w:bCs/>
                <w:sz w:val="24"/>
                <w:szCs w:val="24"/>
              </w:rPr>
            </w:pPr>
          </w:p>
        </w:tc>
        <w:tc>
          <w:tcPr>
            <w:tcW w:w="6745" w:type="dxa"/>
            <w:tcBorders>
              <w:top w:val="single" w:sz="4" w:space="0" w:color="auto"/>
              <w:left w:val="single" w:sz="4" w:space="0" w:color="auto"/>
              <w:bottom w:val="single" w:sz="4" w:space="0" w:color="auto"/>
              <w:right w:val="single" w:sz="4" w:space="0" w:color="auto"/>
            </w:tcBorders>
            <w:vAlign w:val="bottom"/>
          </w:tcPr>
          <w:p w14:paraId="719B3477" w14:textId="77777777" w:rsidR="004865A6" w:rsidRPr="0090794F" w:rsidRDefault="004865A6" w:rsidP="007F1E1E">
            <w:pPr>
              <w:rPr>
                <w:rFonts w:ascii="Times New Roman" w:hAnsi="Times New Roman" w:cs="Times New Roman"/>
                <w:b/>
                <w:bCs/>
                <w:sz w:val="24"/>
                <w:szCs w:val="24"/>
              </w:rPr>
            </w:pPr>
            <w:r w:rsidRPr="0090794F">
              <w:rPr>
                <w:rFonts w:ascii="Times New Roman" w:hAnsi="Times New Roman" w:cs="Times New Roman"/>
                <w:b/>
                <w:bCs/>
                <w:sz w:val="24"/>
                <w:szCs w:val="24"/>
              </w:rPr>
              <w:t>В том числе самостоятельная работа обучающихся</w:t>
            </w:r>
          </w:p>
        </w:tc>
      </w:tr>
      <w:tr w:rsidR="0090794F" w:rsidRPr="0090794F" w14:paraId="5B286590" w14:textId="77777777" w:rsidTr="004907E8">
        <w:tc>
          <w:tcPr>
            <w:tcW w:w="9214" w:type="dxa"/>
            <w:gridSpan w:val="2"/>
            <w:tcBorders>
              <w:top w:val="single" w:sz="4" w:space="0" w:color="auto"/>
              <w:left w:val="single" w:sz="4" w:space="0" w:color="auto"/>
              <w:bottom w:val="single" w:sz="4" w:space="0" w:color="auto"/>
              <w:right w:val="single" w:sz="4" w:space="0" w:color="auto"/>
            </w:tcBorders>
            <w:hideMark/>
          </w:tcPr>
          <w:p w14:paraId="1386BBC7" w14:textId="45B45352" w:rsidR="004865A6" w:rsidRPr="0090794F" w:rsidRDefault="004865A6" w:rsidP="007F1E1E">
            <w:pPr>
              <w:rPr>
                <w:rFonts w:ascii="Times New Roman" w:hAnsi="Times New Roman" w:cs="Times New Roman"/>
                <w:b/>
                <w:bCs/>
                <w:i/>
                <w:sz w:val="24"/>
                <w:szCs w:val="24"/>
              </w:rPr>
            </w:pPr>
            <w:r w:rsidRPr="0090794F">
              <w:rPr>
                <w:rFonts w:ascii="Times New Roman" w:hAnsi="Times New Roman" w:cs="Times New Roman"/>
                <w:b/>
                <w:bCs/>
                <w:i/>
                <w:sz w:val="24"/>
                <w:szCs w:val="24"/>
              </w:rPr>
              <w:t xml:space="preserve">Промежуточная аттестация </w:t>
            </w:r>
          </w:p>
        </w:tc>
      </w:tr>
      <w:tr w:rsidR="004865A6" w:rsidRPr="0090794F" w14:paraId="5C8040DF" w14:textId="77777777" w:rsidTr="004907E8">
        <w:tc>
          <w:tcPr>
            <w:tcW w:w="9214" w:type="dxa"/>
            <w:gridSpan w:val="2"/>
            <w:tcBorders>
              <w:top w:val="single" w:sz="4" w:space="0" w:color="auto"/>
              <w:left w:val="single" w:sz="4" w:space="0" w:color="auto"/>
              <w:bottom w:val="single" w:sz="4" w:space="0" w:color="auto"/>
              <w:right w:val="single" w:sz="4" w:space="0" w:color="auto"/>
            </w:tcBorders>
            <w:hideMark/>
          </w:tcPr>
          <w:p w14:paraId="37CD3D46" w14:textId="095CBC66" w:rsidR="004865A6" w:rsidRPr="0090794F" w:rsidRDefault="004865A6" w:rsidP="007F1E1E">
            <w:pPr>
              <w:rPr>
                <w:rFonts w:ascii="Times New Roman" w:hAnsi="Times New Roman" w:cs="Times New Roman"/>
                <w:b/>
                <w:bCs/>
                <w:sz w:val="24"/>
                <w:szCs w:val="24"/>
              </w:rPr>
            </w:pPr>
            <w:r w:rsidRPr="0090794F">
              <w:rPr>
                <w:rFonts w:ascii="Times New Roman" w:hAnsi="Times New Roman" w:cs="Times New Roman"/>
                <w:b/>
                <w:bCs/>
                <w:sz w:val="24"/>
                <w:szCs w:val="24"/>
              </w:rPr>
              <w:t>Всего  32 ч.</w:t>
            </w:r>
          </w:p>
        </w:tc>
      </w:tr>
    </w:tbl>
    <w:p w14:paraId="07A7AFDB" w14:textId="77777777" w:rsidR="00B556D7" w:rsidRDefault="00B556D7" w:rsidP="00B556D7">
      <w:pPr>
        <w:pStyle w:val="1f"/>
        <w:ind w:left="1429"/>
        <w:jc w:val="left"/>
        <w:rPr>
          <w:rFonts w:ascii="Times New Roman" w:hAnsi="Times New Roman"/>
        </w:rPr>
      </w:pPr>
    </w:p>
    <w:p w14:paraId="2A7B72B3" w14:textId="7F8E0D78" w:rsidR="004865A6" w:rsidRPr="0090794F" w:rsidRDefault="004865A6" w:rsidP="00B556D7">
      <w:pPr>
        <w:pStyle w:val="1f"/>
        <w:ind w:left="1429"/>
        <w:jc w:val="left"/>
        <w:rPr>
          <w:rFonts w:ascii="Times New Roman" w:hAnsi="Times New Roman"/>
          <w:lang w:val="ru-RU"/>
        </w:rPr>
      </w:pPr>
      <w:r w:rsidRPr="0090794F">
        <w:rPr>
          <w:rFonts w:ascii="Times New Roman" w:hAnsi="Times New Roman"/>
        </w:rPr>
        <w:t xml:space="preserve">3. Условия реализации </w:t>
      </w:r>
      <w:r w:rsidRPr="0090794F">
        <w:rPr>
          <w:rFonts w:ascii="Times New Roman" w:hAnsi="Times New Roman"/>
          <w:lang w:val="ru-RU"/>
        </w:rPr>
        <w:t>ДИСЦИПЛИНЫ</w:t>
      </w:r>
    </w:p>
    <w:p w14:paraId="33787398" w14:textId="77777777" w:rsidR="004865A6" w:rsidRPr="0090794F" w:rsidRDefault="004865A6" w:rsidP="004865A6">
      <w:pPr>
        <w:pStyle w:val="114"/>
        <w:ind w:left="1429" w:firstLine="0"/>
        <w:rPr>
          <w:rFonts w:ascii="Times New Roman" w:hAnsi="Times New Roman"/>
        </w:rPr>
      </w:pPr>
      <w:r w:rsidRPr="0090794F">
        <w:rPr>
          <w:rFonts w:ascii="Times New Roman" w:hAnsi="Times New Roman"/>
        </w:rPr>
        <w:t>3.1. Материально-техническое обеспечение</w:t>
      </w:r>
    </w:p>
    <w:p w14:paraId="2EF76446" w14:textId="46C47B1C" w:rsidR="004865A6" w:rsidRPr="0090794F" w:rsidRDefault="004865A6" w:rsidP="004865A6">
      <w:pPr>
        <w:pStyle w:val="a4"/>
        <w:suppressAutoHyphens/>
        <w:ind w:left="0" w:firstLine="708"/>
        <w:jc w:val="both"/>
        <w:rPr>
          <w:rFonts w:ascii="Times New Roman" w:hAnsi="Times New Roman" w:cs="Times New Roman"/>
          <w:bCs/>
          <w:sz w:val="24"/>
          <w:szCs w:val="24"/>
        </w:rPr>
      </w:pPr>
      <w:r w:rsidRPr="0090794F">
        <w:rPr>
          <w:rFonts w:ascii="Times New Roman" w:hAnsi="Times New Roman" w:cs="Times New Roman"/>
          <w:bCs/>
          <w:sz w:val="24"/>
          <w:szCs w:val="24"/>
        </w:rPr>
        <w:t>Кабинет общепрофессиональных дисциплин и модулей, оснащенный в соответствии с приложением 3 ПОП</w:t>
      </w:r>
      <w:r w:rsidR="004907E8">
        <w:rPr>
          <w:rFonts w:ascii="Times New Roman" w:hAnsi="Times New Roman" w:cs="Times New Roman"/>
          <w:bCs/>
          <w:sz w:val="24"/>
          <w:szCs w:val="24"/>
        </w:rPr>
        <w:t xml:space="preserve"> СПО</w:t>
      </w:r>
      <w:r w:rsidRPr="0090794F">
        <w:rPr>
          <w:rFonts w:ascii="Times New Roman" w:hAnsi="Times New Roman" w:cs="Times New Roman"/>
          <w:bCs/>
          <w:sz w:val="24"/>
          <w:szCs w:val="24"/>
        </w:rPr>
        <w:t xml:space="preserve">. </w:t>
      </w:r>
    </w:p>
    <w:p w14:paraId="63CEAFA6" w14:textId="77777777" w:rsidR="004865A6" w:rsidRPr="0090794F" w:rsidRDefault="004865A6" w:rsidP="004865A6">
      <w:pPr>
        <w:pStyle w:val="a4"/>
        <w:ind w:left="1429"/>
        <w:rPr>
          <w:rFonts w:ascii="Times New Roman" w:hAnsi="Times New Roman" w:cs="Times New Roman"/>
          <w:sz w:val="24"/>
          <w:szCs w:val="24"/>
        </w:rPr>
      </w:pPr>
    </w:p>
    <w:p w14:paraId="0B35702D" w14:textId="77777777" w:rsidR="004865A6" w:rsidRPr="0090794F" w:rsidRDefault="004865A6" w:rsidP="004865A6">
      <w:pPr>
        <w:pStyle w:val="114"/>
        <w:ind w:left="1429" w:firstLine="0"/>
        <w:rPr>
          <w:rFonts w:ascii="Times New Roman" w:eastAsia="Times New Roman" w:hAnsi="Times New Roman"/>
        </w:rPr>
      </w:pPr>
      <w:r w:rsidRPr="0090794F">
        <w:rPr>
          <w:rFonts w:ascii="Times New Roman" w:hAnsi="Times New Roman"/>
        </w:rPr>
        <w:t>3.2. Учебно-методическое обеспечение</w:t>
      </w:r>
    </w:p>
    <w:p w14:paraId="1C1D29B2" w14:textId="77777777" w:rsidR="004865A6" w:rsidRPr="0090794F" w:rsidRDefault="004865A6" w:rsidP="004865A6">
      <w:pPr>
        <w:pStyle w:val="a4"/>
        <w:spacing w:line="276" w:lineRule="auto"/>
        <w:ind w:left="0" w:firstLine="708"/>
        <w:jc w:val="both"/>
        <w:rPr>
          <w:rFonts w:ascii="Times New Roman" w:hAnsi="Times New Roman" w:cs="Times New Roman"/>
          <w:bCs/>
          <w:sz w:val="24"/>
          <w:szCs w:val="24"/>
        </w:rPr>
      </w:pPr>
      <w:r w:rsidRPr="0090794F">
        <w:rPr>
          <w:rFonts w:ascii="Times New Roman" w:hAnsi="Times New Roman" w:cs="Times New Roman"/>
          <w:bCs/>
          <w:sz w:val="24"/>
          <w:szCs w:val="24"/>
        </w:rPr>
        <w:t>Для реализации программы библиотечный фонд образовательной организации должен иметь п</w:t>
      </w:r>
      <w:r w:rsidRPr="0090794F">
        <w:rPr>
          <w:rFonts w:ascii="Times New Roman" w:hAnsi="Times New Roman" w:cs="Times New Roman"/>
          <w:sz w:val="24"/>
          <w:szCs w:val="24"/>
        </w:rPr>
        <w:t xml:space="preserve">ечатные и/или электронные образовательные и информационные ресурсы для использования в образовательном процессе. При формировании </w:t>
      </w:r>
      <w:r w:rsidRPr="0090794F">
        <w:rPr>
          <w:rFonts w:ascii="Times New Roman" w:hAnsi="Times New Roman" w:cs="Times New Roman"/>
          <w:bCs/>
          <w:sz w:val="24"/>
          <w:szCs w:val="24"/>
        </w:rPr>
        <w:t>библиотечного фонда образовательной организации выбирается не менее одного издания из перечисленных ниже печатных изданий и (или) электронных изданий в качестве основного, при этом список может быть дополнен новыми изданиями.</w:t>
      </w:r>
    </w:p>
    <w:p w14:paraId="25D53FBF" w14:textId="77777777" w:rsidR="004865A6" w:rsidRPr="0090794F" w:rsidRDefault="004865A6" w:rsidP="004865A6">
      <w:pPr>
        <w:pStyle w:val="a4"/>
        <w:spacing w:line="276" w:lineRule="auto"/>
        <w:ind w:left="1429"/>
        <w:jc w:val="both"/>
        <w:rPr>
          <w:rFonts w:ascii="Times New Roman" w:hAnsi="Times New Roman" w:cs="Times New Roman"/>
          <w:bCs/>
          <w:sz w:val="24"/>
          <w:szCs w:val="24"/>
        </w:rPr>
      </w:pPr>
    </w:p>
    <w:p w14:paraId="22981ECB" w14:textId="5AB0125F" w:rsidR="004865A6" w:rsidRPr="0090794F" w:rsidRDefault="004865A6" w:rsidP="0064355B">
      <w:pPr>
        <w:pStyle w:val="a4"/>
        <w:numPr>
          <w:ilvl w:val="2"/>
          <w:numId w:val="4"/>
        </w:numPr>
        <w:spacing w:line="276" w:lineRule="auto"/>
        <w:rPr>
          <w:rFonts w:ascii="Times New Roman" w:hAnsi="Times New Roman" w:cs="Times New Roman"/>
          <w:b/>
          <w:sz w:val="24"/>
          <w:szCs w:val="24"/>
        </w:rPr>
      </w:pPr>
      <w:r w:rsidRPr="0090794F">
        <w:rPr>
          <w:rFonts w:ascii="Times New Roman" w:hAnsi="Times New Roman" w:cs="Times New Roman"/>
          <w:b/>
          <w:sz w:val="24"/>
          <w:szCs w:val="24"/>
        </w:rPr>
        <w:t>Основные печатные и/или электронные издания</w:t>
      </w:r>
    </w:p>
    <w:p w14:paraId="5807F53A" w14:textId="77777777" w:rsidR="004865A6" w:rsidRPr="0090794F" w:rsidRDefault="004865A6" w:rsidP="004865A6">
      <w:pPr>
        <w:spacing w:line="276" w:lineRule="auto"/>
        <w:rPr>
          <w:rFonts w:ascii="Times New Roman" w:hAnsi="Times New Roman" w:cs="Times New Roman"/>
          <w:b/>
          <w:sz w:val="24"/>
          <w:szCs w:val="24"/>
          <w:highlight w:val="yellow"/>
        </w:rPr>
      </w:pPr>
    </w:p>
    <w:p w14:paraId="2591F149" w14:textId="6FB1FFFC" w:rsidR="00E678F6" w:rsidRPr="0090794F" w:rsidRDefault="004865A6" w:rsidP="00B556D7">
      <w:pPr>
        <w:tabs>
          <w:tab w:val="left" w:pos="1134"/>
        </w:tabs>
        <w:spacing w:after="200"/>
        <w:contextualSpacing/>
        <w:jc w:val="both"/>
        <w:rPr>
          <w:rFonts w:ascii="Times New Roman" w:hAnsi="Times New Roman" w:cs="Times New Roman"/>
          <w:sz w:val="24"/>
          <w:szCs w:val="24"/>
        </w:rPr>
      </w:pPr>
      <w:bookmarkStart w:id="81" w:name="_Hlk190441881"/>
      <w:r w:rsidRPr="0090794F">
        <w:rPr>
          <w:rFonts w:ascii="Times New Roman" w:hAnsi="Times New Roman" w:cs="Times New Roman"/>
          <w:sz w:val="24"/>
          <w:szCs w:val="24"/>
        </w:rPr>
        <w:t xml:space="preserve">             1.</w:t>
      </w:r>
      <w:r w:rsidR="00E678F6" w:rsidRPr="0090794F">
        <w:rPr>
          <w:rFonts w:ascii="Times New Roman" w:hAnsi="Times New Roman" w:cs="Times New Roman"/>
          <w:sz w:val="24"/>
          <w:szCs w:val="24"/>
        </w:rPr>
        <w:t xml:space="preserve"> Беляков, Г. И.  Охрана труда и техника безопасности : учебник для среднего профессионального образования / Г. И. Беляков. — 3-е изд., </w:t>
      </w:r>
      <w:proofErr w:type="spellStart"/>
      <w:r w:rsidR="00E678F6" w:rsidRPr="0090794F">
        <w:rPr>
          <w:rFonts w:ascii="Times New Roman" w:hAnsi="Times New Roman" w:cs="Times New Roman"/>
          <w:sz w:val="24"/>
          <w:szCs w:val="24"/>
        </w:rPr>
        <w:t>перераб</w:t>
      </w:r>
      <w:proofErr w:type="spellEnd"/>
      <w:r w:rsidR="00E678F6" w:rsidRPr="0090794F">
        <w:rPr>
          <w:rFonts w:ascii="Times New Roman" w:hAnsi="Times New Roman" w:cs="Times New Roman"/>
          <w:sz w:val="24"/>
          <w:szCs w:val="24"/>
        </w:rPr>
        <w:t xml:space="preserve">. и доп. — Москва : Издательство </w:t>
      </w:r>
      <w:proofErr w:type="spellStart"/>
      <w:r w:rsidR="00E678F6" w:rsidRPr="0090794F">
        <w:rPr>
          <w:rFonts w:ascii="Times New Roman" w:hAnsi="Times New Roman" w:cs="Times New Roman"/>
          <w:sz w:val="24"/>
          <w:szCs w:val="24"/>
        </w:rPr>
        <w:t>Юрайт</w:t>
      </w:r>
      <w:proofErr w:type="spellEnd"/>
      <w:r w:rsidR="00E678F6" w:rsidRPr="0090794F">
        <w:rPr>
          <w:rFonts w:ascii="Times New Roman" w:hAnsi="Times New Roman" w:cs="Times New Roman"/>
          <w:sz w:val="24"/>
          <w:szCs w:val="24"/>
        </w:rPr>
        <w:t xml:space="preserve">, 2022. — 404 с. — (Профессиональное образование). — ISBN 978-5-534-00376-5. — Текст : электронный // Образовательная платформа </w:t>
      </w:r>
      <w:proofErr w:type="spellStart"/>
      <w:r w:rsidR="00E678F6" w:rsidRPr="0090794F">
        <w:rPr>
          <w:rFonts w:ascii="Times New Roman" w:hAnsi="Times New Roman" w:cs="Times New Roman"/>
          <w:sz w:val="24"/>
          <w:szCs w:val="24"/>
        </w:rPr>
        <w:t>Юрайт</w:t>
      </w:r>
      <w:proofErr w:type="spellEnd"/>
      <w:r w:rsidR="00E678F6" w:rsidRPr="0090794F">
        <w:rPr>
          <w:rFonts w:ascii="Times New Roman" w:hAnsi="Times New Roman" w:cs="Times New Roman"/>
          <w:sz w:val="24"/>
          <w:szCs w:val="24"/>
        </w:rPr>
        <w:t xml:space="preserve"> [сайт]. — URL: https://urait.ru/bcode/490058</w:t>
      </w:r>
    </w:p>
    <w:p w14:paraId="6AE2479F" w14:textId="34E7403F" w:rsidR="00E678F6" w:rsidRPr="0090794F" w:rsidRDefault="00E678F6" w:rsidP="00B556D7">
      <w:pPr>
        <w:numPr>
          <w:ilvl w:val="0"/>
          <w:numId w:val="13"/>
        </w:numPr>
        <w:tabs>
          <w:tab w:val="left" w:pos="1134"/>
        </w:tabs>
        <w:spacing w:after="200"/>
        <w:ind w:left="0" w:firstLine="709"/>
        <w:contextualSpacing/>
        <w:jc w:val="both"/>
        <w:rPr>
          <w:rFonts w:ascii="Times New Roman" w:hAnsi="Times New Roman" w:cs="Times New Roman"/>
          <w:sz w:val="24"/>
          <w:szCs w:val="24"/>
        </w:rPr>
      </w:pPr>
      <w:r w:rsidRPr="0090794F">
        <w:rPr>
          <w:rFonts w:ascii="Times New Roman" w:hAnsi="Times New Roman" w:cs="Times New Roman"/>
          <w:sz w:val="24"/>
          <w:szCs w:val="24"/>
        </w:rPr>
        <w:t xml:space="preserve">Беляков, Г. И.  Электробезопасность : учебное пособие для среднего профессионального образования / Г. И. Беляков. — Москва : Издательство </w:t>
      </w:r>
      <w:proofErr w:type="spellStart"/>
      <w:r w:rsidRPr="0090794F">
        <w:rPr>
          <w:rFonts w:ascii="Times New Roman" w:hAnsi="Times New Roman" w:cs="Times New Roman"/>
          <w:sz w:val="24"/>
          <w:szCs w:val="24"/>
        </w:rPr>
        <w:t>Юрайт</w:t>
      </w:r>
      <w:proofErr w:type="spellEnd"/>
      <w:r w:rsidRPr="0090794F">
        <w:rPr>
          <w:rFonts w:ascii="Times New Roman" w:hAnsi="Times New Roman" w:cs="Times New Roman"/>
          <w:sz w:val="24"/>
          <w:szCs w:val="24"/>
        </w:rPr>
        <w:t xml:space="preserve">, 2022. — 125 с. — (Профессиональное образование). — ISBN 978-5-534-10906-1. — Текст : электронный // Образовательная платформа </w:t>
      </w:r>
      <w:proofErr w:type="spellStart"/>
      <w:r w:rsidRPr="0090794F">
        <w:rPr>
          <w:rFonts w:ascii="Times New Roman" w:hAnsi="Times New Roman" w:cs="Times New Roman"/>
          <w:sz w:val="24"/>
          <w:szCs w:val="24"/>
        </w:rPr>
        <w:t>Юрайт</w:t>
      </w:r>
      <w:proofErr w:type="spellEnd"/>
      <w:r w:rsidRPr="0090794F">
        <w:rPr>
          <w:rFonts w:ascii="Times New Roman" w:hAnsi="Times New Roman" w:cs="Times New Roman"/>
          <w:sz w:val="24"/>
          <w:szCs w:val="24"/>
        </w:rPr>
        <w:t xml:space="preserve"> [сайт]. — URL: </w:t>
      </w:r>
      <w:hyperlink r:id="rId25" w:history="1">
        <w:r w:rsidR="004865A6" w:rsidRPr="0090794F">
          <w:rPr>
            <w:rStyle w:val="af0"/>
            <w:rFonts w:ascii="Times New Roman" w:hAnsi="Times New Roman" w:cs="Times New Roman"/>
            <w:color w:val="auto"/>
            <w:sz w:val="24"/>
            <w:szCs w:val="24"/>
          </w:rPr>
          <w:t>https://urait.ru/bcode/490056</w:t>
        </w:r>
      </w:hyperlink>
    </w:p>
    <w:p w14:paraId="0378B7EE" w14:textId="509608EE" w:rsidR="004865A6" w:rsidRPr="0090794F" w:rsidRDefault="004865A6" w:rsidP="00B556D7">
      <w:pPr>
        <w:numPr>
          <w:ilvl w:val="0"/>
          <w:numId w:val="13"/>
        </w:numPr>
        <w:tabs>
          <w:tab w:val="left" w:pos="1134"/>
        </w:tabs>
        <w:spacing w:after="200"/>
        <w:ind w:left="0" w:firstLine="709"/>
        <w:contextualSpacing/>
        <w:jc w:val="both"/>
        <w:rPr>
          <w:rFonts w:ascii="Times New Roman" w:hAnsi="Times New Roman" w:cs="Times New Roman"/>
          <w:sz w:val="24"/>
          <w:szCs w:val="24"/>
        </w:rPr>
      </w:pPr>
      <w:r w:rsidRPr="0090794F">
        <w:rPr>
          <w:rFonts w:ascii="Times New Roman" w:hAnsi="Times New Roman" w:cs="Times New Roman"/>
          <w:sz w:val="24"/>
          <w:szCs w:val="24"/>
        </w:rPr>
        <w:t xml:space="preserve">Горькова, Н. В. Охрана труда : учебное пособие для </w:t>
      </w:r>
      <w:proofErr w:type="spellStart"/>
      <w:r w:rsidRPr="0090794F">
        <w:rPr>
          <w:rFonts w:ascii="Times New Roman" w:hAnsi="Times New Roman" w:cs="Times New Roman"/>
          <w:sz w:val="24"/>
          <w:szCs w:val="24"/>
        </w:rPr>
        <w:t>спо</w:t>
      </w:r>
      <w:proofErr w:type="spellEnd"/>
      <w:r w:rsidRPr="0090794F">
        <w:rPr>
          <w:rFonts w:ascii="Times New Roman" w:hAnsi="Times New Roman" w:cs="Times New Roman"/>
          <w:sz w:val="24"/>
          <w:szCs w:val="24"/>
        </w:rPr>
        <w:t xml:space="preserve"> / Н. В. Горькова, А. Г. Фетисов, Е. М. </w:t>
      </w:r>
      <w:proofErr w:type="spellStart"/>
      <w:r w:rsidRPr="0090794F">
        <w:rPr>
          <w:rFonts w:ascii="Times New Roman" w:hAnsi="Times New Roman" w:cs="Times New Roman"/>
          <w:sz w:val="24"/>
          <w:szCs w:val="24"/>
        </w:rPr>
        <w:t>Мессинева</w:t>
      </w:r>
      <w:proofErr w:type="spellEnd"/>
      <w:r w:rsidRPr="0090794F">
        <w:rPr>
          <w:rFonts w:ascii="Times New Roman" w:hAnsi="Times New Roman" w:cs="Times New Roman"/>
          <w:sz w:val="24"/>
          <w:szCs w:val="24"/>
        </w:rPr>
        <w:t xml:space="preserve">. — 4-е изд., стер. — Санкт-Петербург : Лань, 2024. — 220 с. — ISBN 978-5-507-47545-2. — Текст : электронный // Лань : электронно-библиотечная система. — URL: https://e.lanbook.com/book/387788. — Режим доступа: для </w:t>
      </w:r>
      <w:proofErr w:type="spellStart"/>
      <w:r w:rsidRPr="0090794F">
        <w:rPr>
          <w:rFonts w:ascii="Times New Roman" w:hAnsi="Times New Roman" w:cs="Times New Roman"/>
          <w:sz w:val="24"/>
          <w:szCs w:val="24"/>
        </w:rPr>
        <w:t>авториз</w:t>
      </w:r>
      <w:proofErr w:type="spellEnd"/>
      <w:r w:rsidRPr="0090794F">
        <w:rPr>
          <w:rFonts w:ascii="Times New Roman" w:hAnsi="Times New Roman" w:cs="Times New Roman"/>
          <w:sz w:val="24"/>
          <w:szCs w:val="24"/>
        </w:rPr>
        <w:t>. пользователей.</w:t>
      </w:r>
    </w:p>
    <w:p w14:paraId="05E29142" w14:textId="77777777" w:rsidR="00E678F6" w:rsidRPr="0090794F" w:rsidRDefault="00E678F6" w:rsidP="00B556D7">
      <w:pPr>
        <w:numPr>
          <w:ilvl w:val="0"/>
          <w:numId w:val="13"/>
        </w:numPr>
        <w:tabs>
          <w:tab w:val="left" w:pos="1134"/>
        </w:tabs>
        <w:spacing w:after="200"/>
        <w:ind w:left="0" w:firstLine="709"/>
        <w:contextualSpacing/>
        <w:jc w:val="both"/>
        <w:rPr>
          <w:rFonts w:ascii="Times New Roman" w:hAnsi="Times New Roman" w:cs="Times New Roman"/>
          <w:sz w:val="24"/>
          <w:szCs w:val="24"/>
        </w:rPr>
      </w:pPr>
      <w:proofErr w:type="spellStart"/>
      <w:r w:rsidRPr="0090794F">
        <w:rPr>
          <w:rFonts w:ascii="Times New Roman" w:hAnsi="Times New Roman" w:cs="Times New Roman"/>
          <w:sz w:val="24"/>
          <w:szCs w:val="24"/>
        </w:rPr>
        <w:t>Завертаная</w:t>
      </w:r>
      <w:proofErr w:type="spellEnd"/>
      <w:r w:rsidRPr="0090794F">
        <w:rPr>
          <w:rFonts w:ascii="Times New Roman" w:hAnsi="Times New Roman" w:cs="Times New Roman"/>
          <w:sz w:val="24"/>
          <w:szCs w:val="24"/>
        </w:rPr>
        <w:t xml:space="preserve">, Е. И.  Управление качеством в области охраны труда и предупреждения профессиональных заболеваний : учебное пособие для среднего профессионального образования / Е. И. </w:t>
      </w:r>
      <w:proofErr w:type="spellStart"/>
      <w:r w:rsidRPr="0090794F">
        <w:rPr>
          <w:rFonts w:ascii="Times New Roman" w:hAnsi="Times New Roman" w:cs="Times New Roman"/>
          <w:sz w:val="24"/>
          <w:szCs w:val="24"/>
        </w:rPr>
        <w:t>Завертаная</w:t>
      </w:r>
      <w:proofErr w:type="spellEnd"/>
      <w:r w:rsidRPr="0090794F">
        <w:rPr>
          <w:rFonts w:ascii="Times New Roman" w:hAnsi="Times New Roman" w:cs="Times New Roman"/>
          <w:sz w:val="24"/>
          <w:szCs w:val="24"/>
        </w:rPr>
        <w:t xml:space="preserve">. — Москва : Издательство </w:t>
      </w:r>
      <w:proofErr w:type="spellStart"/>
      <w:r w:rsidRPr="0090794F">
        <w:rPr>
          <w:rFonts w:ascii="Times New Roman" w:hAnsi="Times New Roman" w:cs="Times New Roman"/>
          <w:sz w:val="24"/>
          <w:szCs w:val="24"/>
        </w:rPr>
        <w:t>Юрайт</w:t>
      </w:r>
      <w:proofErr w:type="spellEnd"/>
      <w:r w:rsidRPr="0090794F">
        <w:rPr>
          <w:rFonts w:ascii="Times New Roman" w:hAnsi="Times New Roman" w:cs="Times New Roman"/>
          <w:sz w:val="24"/>
          <w:szCs w:val="24"/>
        </w:rPr>
        <w:t xml:space="preserve">, 2022. — 307 с. — (Профессиональное образование). — ISBN 978-5-9916-9502-2. — Текст : электронный // Образовательная платформа </w:t>
      </w:r>
      <w:proofErr w:type="spellStart"/>
      <w:r w:rsidRPr="0090794F">
        <w:rPr>
          <w:rFonts w:ascii="Times New Roman" w:hAnsi="Times New Roman" w:cs="Times New Roman"/>
          <w:sz w:val="24"/>
          <w:szCs w:val="24"/>
        </w:rPr>
        <w:t>Юрайт</w:t>
      </w:r>
      <w:proofErr w:type="spellEnd"/>
      <w:r w:rsidRPr="0090794F">
        <w:rPr>
          <w:rFonts w:ascii="Times New Roman" w:hAnsi="Times New Roman" w:cs="Times New Roman"/>
          <w:sz w:val="24"/>
          <w:szCs w:val="24"/>
        </w:rPr>
        <w:t xml:space="preserve"> [сайт]. — URL: https://urait.ru/bcode/491937 </w:t>
      </w:r>
    </w:p>
    <w:p w14:paraId="5FEB3311" w14:textId="291CCBF9" w:rsidR="00E678F6" w:rsidRPr="0090794F" w:rsidRDefault="00E678F6" w:rsidP="00B556D7">
      <w:pPr>
        <w:numPr>
          <w:ilvl w:val="0"/>
          <w:numId w:val="13"/>
        </w:numPr>
        <w:tabs>
          <w:tab w:val="left" w:pos="1134"/>
        </w:tabs>
        <w:spacing w:after="200"/>
        <w:ind w:left="0" w:firstLine="709"/>
        <w:contextualSpacing/>
        <w:jc w:val="both"/>
        <w:rPr>
          <w:rFonts w:ascii="Times New Roman" w:hAnsi="Times New Roman" w:cs="Times New Roman"/>
          <w:sz w:val="24"/>
          <w:szCs w:val="24"/>
        </w:rPr>
      </w:pPr>
      <w:proofErr w:type="spellStart"/>
      <w:r w:rsidRPr="0090794F">
        <w:rPr>
          <w:rFonts w:ascii="Times New Roman" w:hAnsi="Times New Roman" w:cs="Times New Roman"/>
          <w:sz w:val="24"/>
          <w:szCs w:val="24"/>
        </w:rPr>
        <w:t>Карнаух</w:t>
      </w:r>
      <w:proofErr w:type="spellEnd"/>
      <w:r w:rsidRPr="0090794F">
        <w:rPr>
          <w:rFonts w:ascii="Times New Roman" w:hAnsi="Times New Roman" w:cs="Times New Roman"/>
          <w:sz w:val="24"/>
          <w:szCs w:val="24"/>
        </w:rPr>
        <w:t xml:space="preserve">, Н. Н.  Охрана труда : учебник для среднего профессионального образования / Н. Н. </w:t>
      </w:r>
      <w:proofErr w:type="spellStart"/>
      <w:r w:rsidRPr="0090794F">
        <w:rPr>
          <w:rFonts w:ascii="Times New Roman" w:hAnsi="Times New Roman" w:cs="Times New Roman"/>
          <w:sz w:val="24"/>
          <w:szCs w:val="24"/>
        </w:rPr>
        <w:t>Карнаух</w:t>
      </w:r>
      <w:proofErr w:type="spellEnd"/>
      <w:r w:rsidRPr="0090794F">
        <w:rPr>
          <w:rFonts w:ascii="Times New Roman" w:hAnsi="Times New Roman" w:cs="Times New Roman"/>
          <w:sz w:val="24"/>
          <w:szCs w:val="24"/>
        </w:rPr>
        <w:t xml:space="preserve">. — Москва : Издательство </w:t>
      </w:r>
      <w:proofErr w:type="spellStart"/>
      <w:r w:rsidRPr="0090794F">
        <w:rPr>
          <w:rFonts w:ascii="Times New Roman" w:hAnsi="Times New Roman" w:cs="Times New Roman"/>
          <w:sz w:val="24"/>
          <w:szCs w:val="24"/>
        </w:rPr>
        <w:t>Юрайт</w:t>
      </w:r>
      <w:proofErr w:type="spellEnd"/>
      <w:r w:rsidRPr="0090794F">
        <w:rPr>
          <w:rFonts w:ascii="Times New Roman" w:hAnsi="Times New Roman" w:cs="Times New Roman"/>
          <w:sz w:val="24"/>
          <w:szCs w:val="24"/>
        </w:rPr>
        <w:t xml:space="preserve">, 2022. — 380 с. — </w:t>
      </w:r>
      <w:r w:rsidRPr="0090794F">
        <w:rPr>
          <w:rFonts w:ascii="Times New Roman" w:hAnsi="Times New Roman" w:cs="Times New Roman"/>
          <w:sz w:val="24"/>
          <w:szCs w:val="24"/>
        </w:rPr>
        <w:lastRenderedPageBreak/>
        <w:t xml:space="preserve">(Профессиональное образование). — ISBN 978-5-534-02527-9. — Текст : электронный // Образовательная платформа </w:t>
      </w:r>
      <w:proofErr w:type="spellStart"/>
      <w:r w:rsidRPr="0090794F">
        <w:rPr>
          <w:rFonts w:ascii="Times New Roman" w:hAnsi="Times New Roman" w:cs="Times New Roman"/>
          <w:sz w:val="24"/>
          <w:szCs w:val="24"/>
        </w:rPr>
        <w:t>Юрайт</w:t>
      </w:r>
      <w:proofErr w:type="spellEnd"/>
      <w:r w:rsidRPr="0090794F">
        <w:rPr>
          <w:rFonts w:ascii="Times New Roman" w:hAnsi="Times New Roman" w:cs="Times New Roman"/>
          <w:sz w:val="24"/>
          <w:szCs w:val="24"/>
        </w:rPr>
        <w:t xml:space="preserve"> [сайт]. — URL: </w:t>
      </w:r>
      <w:hyperlink r:id="rId26" w:history="1">
        <w:r w:rsidR="004865A6" w:rsidRPr="0090794F">
          <w:rPr>
            <w:rStyle w:val="af0"/>
            <w:rFonts w:ascii="Times New Roman" w:hAnsi="Times New Roman" w:cs="Times New Roman"/>
            <w:color w:val="auto"/>
            <w:sz w:val="24"/>
            <w:szCs w:val="24"/>
          </w:rPr>
          <w:t>https://urait.ru/bcode/489608</w:t>
        </w:r>
      </w:hyperlink>
    </w:p>
    <w:p w14:paraId="34C1CC94" w14:textId="3A68B3FF" w:rsidR="004865A6" w:rsidRPr="0090794F" w:rsidRDefault="004865A6" w:rsidP="00B556D7">
      <w:pPr>
        <w:numPr>
          <w:ilvl w:val="0"/>
          <w:numId w:val="13"/>
        </w:numPr>
        <w:tabs>
          <w:tab w:val="left" w:pos="1134"/>
        </w:tabs>
        <w:spacing w:after="200"/>
        <w:ind w:left="0" w:firstLine="709"/>
        <w:contextualSpacing/>
        <w:jc w:val="both"/>
        <w:rPr>
          <w:rFonts w:ascii="Times New Roman" w:hAnsi="Times New Roman" w:cs="Times New Roman"/>
          <w:sz w:val="24"/>
          <w:szCs w:val="24"/>
        </w:rPr>
      </w:pPr>
      <w:r w:rsidRPr="0090794F">
        <w:rPr>
          <w:rFonts w:ascii="Times New Roman" w:hAnsi="Times New Roman" w:cs="Times New Roman"/>
          <w:sz w:val="24"/>
          <w:szCs w:val="24"/>
        </w:rPr>
        <w:t>Медведев В.Т. Охрана труда в энергетике: учебное издание / Медведев В.Т., Кондратьева О. Е.,</w:t>
      </w:r>
      <w:proofErr w:type="spellStart"/>
      <w:r w:rsidRPr="0090794F">
        <w:rPr>
          <w:rFonts w:ascii="Times New Roman" w:hAnsi="Times New Roman" w:cs="Times New Roman"/>
          <w:sz w:val="24"/>
          <w:szCs w:val="24"/>
        </w:rPr>
        <w:t>Каралюнец</w:t>
      </w:r>
      <w:proofErr w:type="spellEnd"/>
      <w:r w:rsidRPr="0090794F">
        <w:rPr>
          <w:rFonts w:ascii="Times New Roman" w:hAnsi="Times New Roman" w:cs="Times New Roman"/>
          <w:sz w:val="24"/>
          <w:szCs w:val="24"/>
        </w:rPr>
        <w:t xml:space="preserve"> А.В. - М.: Академия, 2024. - 432 c., 4-е изд., </w:t>
      </w:r>
      <w:proofErr w:type="spellStart"/>
      <w:r w:rsidRPr="0090794F">
        <w:rPr>
          <w:rFonts w:ascii="Times New Roman" w:hAnsi="Times New Roman" w:cs="Times New Roman"/>
          <w:sz w:val="24"/>
          <w:szCs w:val="24"/>
        </w:rPr>
        <w:t>испр</w:t>
      </w:r>
      <w:proofErr w:type="spellEnd"/>
      <w:r w:rsidRPr="0090794F">
        <w:rPr>
          <w:rFonts w:ascii="Times New Roman" w:hAnsi="Times New Roman" w:cs="Times New Roman"/>
          <w:sz w:val="24"/>
          <w:szCs w:val="24"/>
        </w:rPr>
        <w:t>., ISBN 978-5-0</w:t>
      </w:r>
    </w:p>
    <w:p w14:paraId="5D1305D1" w14:textId="6A171880" w:rsidR="00E678F6" w:rsidRPr="0090794F" w:rsidRDefault="00E678F6" w:rsidP="00B556D7">
      <w:pPr>
        <w:numPr>
          <w:ilvl w:val="0"/>
          <w:numId w:val="13"/>
        </w:numPr>
        <w:tabs>
          <w:tab w:val="left" w:pos="1134"/>
        </w:tabs>
        <w:spacing w:after="200"/>
        <w:ind w:left="0" w:firstLine="709"/>
        <w:contextualSpacing/>
        <w:jc w:val="both"/>
        <w:rPr>
          <w:rFonts w:ascii="Times New Roman" w:hAnsi="Times New Roman" w:cs="Times New Roman"/>
          <w:sz w:val="24"/>
          <w:szCs w:val="24"/>
        </w:rPr>
      </w:pPr>
      <w:r w:rsidRPr="0090794F">
        <w:rPr>
          <w:rFonts w:ascii="Times New Roman" w:hAnsi="Times New Roman" w:cs="Times New Roman"/>
          <w:sz w:val="24"/>
          <w:szCs w:val="24"/>
        </w:rPr>
        <w:t xml:space="preserve">Родионова, О. М.  Охрана труда : учебник для среднего профессионального образования / О. М. Родионова, Д. А. Семенов. — Москва : Издательство </w:t>
      </w:r>
      <w:proofErr w:type="spellStart"/>
      <w:r w:rsidRPr="0090794F">
        <w:rPr>
          <w:rFonts w:ascii="Times New Roman" w:hAnsi="Times New Roman" w:cs="Times New Roman"/>
          <w:sz w:val="24"/>
          <w:szCs w:val="24"/>
        </w:rPr>
        <w:t>Юрайт</w:t>
      </w:r>
      <w:proofErr w:type="spellEnd"/>
      <w:r w:rsidRPr="0090794F">
        <w:rPr>
          <w:rFonts w:ascii="Times New Roman" w:hAnsi="Times New Roman" w:cs="Times New Roman"/>
          <w:sz w:val="24"/>
          <w:szCs w:val="24"/>
        </w:rPr>
        <w:t xml:space="preserve">, 2022. — 113 с. — (Профессиональное образование). — ISBN 978-5-534-09562-3. — Текст : электронный // Образовательная платформа </w:t>
      </w:r>
      <w:proofErr w:type="spellStart"/>
      <w:r w:rsidRPr="0090794F">
        <w:rPr>
          <w:rFonts w:ascii="Times New Roman" w:hAnsi="Times New Roman" w:cs="Times New Roman"/>
          <w:sz w:val="24"/>
          <w:szCs w:val="24"/>
        </w:rPr>
        <w:t>Юрайт</w:t>
      </w:r>
      <w:proofErr w:type="spellEnd"/>
      <w:r w:rsidRPr="0090794F">
        <w:rPr>
          <w:rFonts w:ascii="Times New Roman" w:hAnsi="Times New Roman" w:cs="Times New Roman"/>
          <w:sz w:val="24"/>
          <w:szCs w:val="24"/>
        </w:rPr>
        <w:t xml:space="preserve"> [сайт]. — URL: </w:t>
      </w:r>
      <w:hyperlink r:id="rId27" w:history="1">
        <w:r w:rsidR="004865A6" w:rsidRPr="0090794F">
          <w:rPr>
            <w:rStyle w:val="af0"/>
            <w:rFonts w:ascii="Times New Roman" w:hAnsi="Times New Roman" w:cs="Times New Roman"/>
            <w:color w:val="auto"/>
            <w:sz w:val="24"/>
            <w:szCs w:val="24"/>
          </w:rPr>
          <w:t>https://urait.ru/bcode/490964</w:t>
        </w:r>
      </w:hyperlink>
    </w:p>
    <w:p w14:paraId="433FB955" w14:textId="08BF8CF8" w:rsidR="004865A6" w:rsidRPr="0090794F" w:rsidRDefault="004865A6" w:rsidP="00B556D7">
      <w:pPr>
        <w:numPr>
          <w:ilvl w:val="0"/>
          <w:numId w:val="13"/>
        </w:numPr>
        <w:tabs>
          <w:tab w:val="left" w:pos="1134"/>
        </w:tabs>
        <w:spacing w:after="200"/>
        <w:ind w:left="0" w:firstLine="709"/>
        <w:contextualSpacing/>
        <w:jc w:val="both"/>
        <w:rPr>
          <w:rFonts w:ascii="Times New Roman" w:hAnsi="Times New Roman" w:cs="Times New Roman"/>
          <w:sz w:val="24"/>
          <w:szCs w:val="24"/>
        </w:rPr>
      </w:pPr>
      <w:r w:rsidRPr="0090794F">
        <w:rPr>
          <w:rFonts w:ascii="Times New Roman" w:hAnsi="Times New Roman" w:cs="Times New Roman"/>
          <w:sz w:val="24"/>
          <w:szCs w:val="24"/>
        </w:rPr>
        <w:t xml:space="preserve">Широков, Ю. А. Охрана труда : учебник для </w:t>
      </w:r>
      <w:proofErr w:type="spellStart"/>
      <w:r w:rsidRPr="0090794F">
        <w:rPr>
          <w:rFonts w:ascii="Times New Roman" w:hAnsi="Times New Roman" w:cs="Times New Roman"/>
          <w:sz w:val="24"/>
          <w:szCs w:val="24"/>
        </w:rPr>
        <w:t>спо</w:t>
      </w:r>
      <w:proofErr w:type="spellEnd"/>
      <w:r w:rsidRPr="0090794F">
        <w:rPr>
          <w:rFonts w:ascii="Times New Roman" w:hAnsi="Times New Roman" w:cs="Times New Roman"/>
          <w:sz w:val="24"/>
          <w:szCs w:val="24"/>
        </w:rPr>
        <w:t xml:space="preserve"> / Ю. А. Широков. — 6-е изд., стер. — Санкт-Петербург : Лань, 2025. — 376 с. — ISBN 978-5-507-52370-2. — Текст : электронный // Лань : электронно-библиотечная система. — URL: https://e.lanbook.com/book/448733  — Режим доступа: для </w:t>
      </w:r>
      <w:proofErr w:type="spellStart"/>
      <w:r w:rsidRPr="0090794F">
        <w:rPr>
          <w:rFonts w:ascii="Times New Roman" w:hAnsi="Times New Roman" w:cs="Times New Roman"/>
          <w:sz w:val="24"/>
          <w:szCs w:val="24"/>
        </w:rPr>
        <w:t>авториз</w:t>
      </w:r>
      <w:proofErr w:type="spellEnd"/>
      <w:r w:rsidRPr="0090794F">
        <w:rPr>
          <w:rFonts w:ascii="Times New Roman" w:hAnsi="Times New Roman" w:cs="Times New Roman"/>
          <w:sz w:val="24"/>
          <w:szCs w:val="24"/>
        </w:rPr>
        <w:t>. пользователей.</w:t>
      </w:r>
    </w:p>
    <w:bookmarkEnd w:id="81"/>
    <w:p w14:paraId="378FCE53" w14:textId="77777777" w:rsidR="004865A6" w:rsidRPr="0090794F" w:rsidRDefault="004865A6" w:rsidP="004865A6">
      <w:pPr>
        <w:tabs>
          <w:tab w:val="left" w:pos="1134"/>
        </w:tabs>
        <w:spacing w:after="200" w:line="276" w:lineRule="auto"/>
        <w:contextualSpacing/>
        <w:jc w:val="both"/>
        <w:rPr>
          <w:rFonts w:ascii="Times New Roman" w:hAnsi="Times New Roman" w:cs="Times New Roman"/>
          <w:sz w:val="24"/>
          <w:szCs w:val="24"/>
        </w:rPr>
      </w:pPr>
    </w:p>
    <w:p w14:paraId="4E9AE21A" w14:textId="407CF665" w:rsidR="00E678F6" w:rsidRPr="0090794F" w:rsidRDefault="00E678F6" w:rsidP="004865A6">
      <w:pPr>
        <w:jc w:val="center"/>
        <w:rPr>
          <w:rFonts w:ascii="Times New Roman" w:hAnsi="Times New Roman" w:cs="Times New Roman"/>
          <w:b/>
          <w:sz w:val="24"/>
          <w:szCs w:val="24"/>
        </w:rPr>
      </w:pPr>
      <w:r w:rsidRPr="0090794F">
        <w:rPr>
          <w:rFonts w:ascii="Times New Roman" w:hAnsi="Times New Roman" w:cs="Times New Roman"/>
          <w:b/>
          <w:sz w:val="24"/>
          <w:szCs w:val="24"/>
        </w:rPr>
        <w:t>4. КОНТРОЛЬ И ОЦЕНКА РЕЗУЛЬТАТОВ ОСВОЕНИЯ</w:t>
      </w:r>
    </w:p>
    <w:p w14:paraId="26E0D3BE" w14:textId="150555F6" w:rsidR="00E678F6" w:rsidRPr="0090794F" w:rsidRDefault="00E678F6" w:rsidP="00E678F6">
      <w:pPr>
        <w:jc w:val="center"/>
        <w:rPr>
          <w:rFonts w:ascii="Times New Roman" w:hAnsi="Times New Roman" w:cs="Times New Roman"/>
          <w:b/>
          <w:sz w:val="24"/>
          <w:szCs w:val="24"/>
        </w:rPr>
      </w:pPr>
      <w:r w:rsidRPr="0090794F">
        <w:rPr>
          <w:rFonts w:ascii="Times New Roman" w:hAnsi="Times New Roman" w:cs="Times New Roman"/>
          <w:b/>
          <w:sz w:val="24"/>
          <w:szCs w:val="24"/>
        </w:rPr>
        <w:t>ДИСЦИПЛИНЫ</w:t>
      </w:r>
    </w:p>
    <w:tbl>
      <w:tblPr>
        <w:tblW w:w="493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71"/>
        <w:gridCol w:w="3944"/>
        <w:gridCol w:w="2778"/>
      </w:tblGrid>
      <w:tr w:rsidR="0090794F" w:rsidRPr="0090794F" w14:paraId="1073D0FE" w14:textId="77777777" w:rsidTr="00CF1DBD">
        <w:tc>
          <w:tcPr>
            <w:tcW w:w="1459" w:type="pct"/>
            <w:tcBorders>
              <w:top w:val="single" w:sz="4" w:space="0" w:color="auto"/>
              <w:left w:val="single" w:sz="4" w:space="0" w:color="auto"/>
              <w:bottom w:val="single" w:sz="4" w:space="0" w:color="auto"/>
              <w:right w:val="single" w:sz="4" w:space="0" w:color="auto"/>
            </w:tcBorders>
            <w:hideMark/>
          </w:tcPr>
          <w:p w14:paraId="1A27E0C4" w14:textId="77777777" w:rsidR="00E678F6" w:rsidRPr="0090794F" w:rsidRDefault="00E678F6" w:rsidP="007F1E1E">
            <w:pPr>
              <w:jc w:val="center"/>
              <w:rPr>
                <w:rFonts w:ascii="Times New Roman" w:hAnsi="Times New Roman" w:cs="Times New Roman"/>
                <w:sz w:val="24"/>
                <w:szCs w:val="24"/>
              </w:rPr>
            </w:pPr>
            <w:r w:rsidRPr="0090794F">
              <w:rPr>
                <w:rFonts w:ascii="Times New Roman" w:hAnsi="Times New Roman" w:cs="Times New Roman"/>
                <w:b/>
                <w:bCs/>
                <w:sz w:val="24"/>
                <w:szCs w:val="24"/>
              </w:rPr>
              <w:t>Результаты обучения</w:t>
            </w:r>
            <w:r w:rsidRPr="0090794F">
              <w:rPr>
                <w:rFonts w:ascii="Times New Roman" w:hAnsi="Times New Roman" w:cs="Times New Roman"/>
                <w:sz w:val="24"/>
                <w:szCs w:val="24"/>
                <w:vertAlign w:val="superscript"/>
              </w:rPr>
              <w:footnoteReference w:id="19"/>
            </w:r>
          </w:p>
        </w:tc>
        <w:tc>
          <w:tcPr>
            <w:tcW w:w="2077" w:type="pct"/>
            <w:tcBorders>
              <w:top w:val="single" w:sz="4" w:space="0" w:color="auto"/>
              <w:left w:val="single" w:sz="4" w:space="0" w:color="auto"/>
              <w:bottom w:val="single" w:sz="4" w:space="0" w:color="auto"/>
              <w:right w:val="single" w:sz="4" w:space="0" w:color="auto"/>
            </w:tcBorders>
            <w:hideMark/>
          </w:tcPr>
          <w:p w14:paraId="06E67049" w14:textId="306ABB70" w:rsidR="00E678F6" w:rsidRPr="0090794F" w:rsidRDefault="006D4275" w:rsidP="007F1E1E">
            <w:pPr>
              <w:jc w:val="center"/>
              <w:rPr>
                <w:rFonts w:ascii="Times New Roman" w:hAnsi="Times New Roman" w:cs="Times New Roman"/>
                <w:b/>
                <w:bCs/>
                <w:sz w:val="24"/>
                <w:szCs w:val="24"/>
              </w:rPr>
            </w:pPr>
            <w:r w:rsidRPr="0090794F">
              <w:rPr>
                <w:rFonts w:ascii="Times New Roman" w:hAnsi="Times New Roman" w:cs="Times New Roman"/>
                <w:b/>
                <w:sz w:val="24"/>
                <w:szCs w:val="24"/>
              </w:rPr>
              <w:t>Показатели освоенности компетенций</w:t>
            </w:r>
          </w:p>
        </w:tc>
        <w:tc>
          <w:tcPr>
            <w:tcW w:w="1463" w:type="pct"/>
            <w:tcBorders>
              <w:top w:val="single" w:sz="4" w:space="0" w:color="auto"/>
              <w:left w:val="single" w:sz="4" w:space="0" w:color="auto"/>
              <w:bottom w:val="single" w:sz="4" w:space="0" w:color="auto"/>
              <w:right w:val="single" w:sz="4" w:space="0" w:color="auto"/>
            </w:tcBorders>
            <w:hideMark/>
          </w:tcPr>
          <w:p w14:paraId="516E5305" w14:textId="77777777" w:rsidR="00E678F6" w:rsidRPr="0090794F" w:rsidRDefault="00E678F6" w:rsidP="007F1E1E">
            <w:pPr>
              <w:jc w:val="center"/>
              <w:rPr>
                <w:rFonts w:ascii="Times New Roman" w:hAnsi="Times New Roman" w:cs="Times New Roman"/>
                <w:b/>
                <w:bCs/>
                <w:sz w:val="24"/>
                <w:szCs w:val="24"/>
              </w:rPr>
            </w:pPr>
            <w:r w:rsidRPr="0090794F">
              <w:rPr>
                <w:rFonts w:ascii="Times New Roman" w:hAnsi="Times New Roman" w:cs="Times New Roman"/>
                <w:b/>
                <w:bCs/>
                <w:sz w:val="24"/>
                <w:szCs w:val="24"/>
              </w:rPr>
              <w:t>Методы оценки</w:t>
            </w:r>
          </w:p>
        </w:tc>
      </w:tr>
      <w:tr w:rsidR="0090794F" w:rsidRPr="0090794F" w14:paraId="225011B0" w14:textId="77777777" w:rsidTr="00CF1DBD">
        <w:tc>
          <w:tcPr>
            <w:tcW w:w="1459" w:type="pct"/>
            <w:tcBorders>
              <w:top w:val="single" w:sz="4" w:space="0" w:color="auto"/>
              <w:left w:val="single" w:sz="4" w:space="0" w:color="auto"/>
              <w:bottom w:val="single" w:sz="4" w:space="0" w:color="auto"/>
              <w:right w:val="single" w:sz="4" w:space="0" w:color="auto"/>
            </w:tcBorders>
            <w:hideMark/>
          </w:tcPr>
          <w:p w14:paraId="46256283" w14:textId="63945E40" w:rsidR="00E678F6" w:rsidRPr="0090794F" w:rsidRDefault="00E678F6" w:rsidP="007F1E1E">
            <w:pPr>
              <w:rPr>
                <w:rFonts w:ascii="Times New Roman" w:hAnsi="Times New Roman" w:cs="Times New Roman"/>
                <w:b/>
                <w:bCs/>
                <w:sz w:val="24"/>
                <w:szCs w:val="24"/>
              </w:rPr>
            </w:pPr>
            <w:r w:rsidRPr="0090794F">
              <w:rPr>
                <w:rFonts w:ascii="Times New Roman" w:hAnsi="Times New Roman" w:cs="Times New Roman"/>
                <w:b/>
                <w:bCs/>
                <w:sz w:val="24"/>
                <w:szCs w:val="24"/>
              </w:rPr>
              <w:t>Зна</w:t>
            </w:r>
            <w:r w:rsidR="004865A6" w:rsidRPr="0090794F">
              <w:rPr>
                <w:rFonts w:ascii="Times New Roman" w:hAnsi="Times New Roman" w:cs="Times New Roman"/>
                <w:b/>
                <w:bCs/>
                <w:sz w:val="24"/>
                <w:szCs w:val="24"/>
              </w:rPr>
              <w:t>ет</w:t>
            </w:r>
            <w:r w:rsidRPr="0090794F">
              <w:rPr>
                <w:rFonts w:ascii="Times New Roman" w:hAnsi="Times New Roman" w:cs="Times New Roman"/>
                <w:b/>
                <w:bCs/>
                <w:sz w:val="24"/>
                <w:szCs w:val="24"/>
              </w:rPr>
              <w:t>:</w:t>
            </w:r>
          </w:p>
          <w:p w14:paraId="234104F2" w14:textId="77777777" w:rsidR="00E678F6" w:rsidRPr="0090794F" w:rsidRDefault="00E678F6" w:rsidP="0064355B">
            <w:pPr>
              <w:numPr>
                <w:ilvl w:val="0"/>
                <w:numId w:val="14"/>
              </w:numPr>
              <w:ind w:left="312" w:hanging="312"/>
              <w:contextualSpacing/>
              <w:rPr>
                <w:rFonts w:ascii="Times New Roman" w:hAnsi="Times New Roman" w:cs="Times New Roman"/>
                <w:bCs/>
                <w:noProof/>
                <w:sz w:val="24"/>
                <w:szCs w:val="24"/>
              </w:rPr>
            </w:pPr>
            <w:r w:rsidRPr="0090794F">
              <w:rPr>
                <w:rFonts w:ascii="Times New Roman" w:hAnsi="Times New Roman" w:cs="Times New Roman"/>
                <w:bCs/>
                <w:noProof/>
                <w:sz w:val="24"/>
                <w:szCs w:val="24"/>
              </w:rPr>
              <w:t>законодательство в области охраны труда, основные нормативно-правовые акты;</w:t>
            </w:r>
          </w:p>
          <w:p w14:paraId="10678B16" w14:textId="77777777" w:rsidR="00E678F6" w:rsidRPr="0090794F" w:rsidRDefault="00E678F6" w:rsidP="0064355B">
            <w:pPr>
              <w:numPr>
                <w:ilvl w:val="0"/>
                <w:numId w:val="14"/>
              </w:numPr>
              <w:ind w:left="312" w:hanging="312"/>
              <w:contextualSpacing/>
              <w:rPr>
                <w:rFonts w:ascii="Times New Roman" w:hAnsi="Times New Roman" w:cs="Times New Roman"/>
                <w:bCs/>
                <w:noProof/>
                <w:sz w:val="24"/>
                <w:szCs w:val="24"/>
              </w:rPr>
            </w:pPr>
            <w:r w:rsidRPr="0090794F">
              <w:rPr>
                <w:rFonts w:ascii="Times New Roman" w:hAnsi="Times New Roman" w:cs="Times New Roman"/>
                <w:bCs/>
                <w:noProof/>
                <w:sz w:val="24"/>
                <w:szCs w:val="24"/>
              </w:rPr>
              <w:t>правила и нормы охраны труда, техники безопасности;</w:t>
            </w:r>
          </w:p>
          <w:p w14:paraId="6F4F964B" w14:textId="77777777" w:rsidR="00E678F6" w:rsidRPr="0090794F" w:rsidRDefault="00E678F6" w:rsidP="0064355B">
            <w:pPr>
              <w:numPr>
                <w:ilvl w:val="0"/>
                <w:numId w:val="14"/>
              </w:numPr>
              <w:ind w:left="312" w:hanging="312"/>
              <w:contextualSpacing/>
              <w:rPr>
                <w:rFonts w:ascii="Times New Roman" w:hAnsi="Times New Roman" w:cs="Times New Roman"/>
                <w:bCs/>
                <w:noProof/>
                <w:sz w:val="24"/>
                <w:szCs w:val="24"/>
              </w:rPr>
            </w:pPr>
            <w:r w:rsidRPr="0090794F">
              <w:rPr>
                <w:rFonts w:ascii="Times New Roman" w:hAnsi="Times New Roman" w:cs="Times New Roman"/>
                <w:bCs/>
                <w:noProof/>
                <w:sz w:val="24"/>
                <w:szCs w:val="24"/>
              </w:rPr>
              <w:t>возможные опасные и вредные факторы и средства защиты;</w:t>
            </w:r>
          </w:p>
          <w:p w14:paraId="5B45AA23" w14:textId="77777777" w:rsidR="00E678F6" w:rsidRPr="0090794F" w:rsidRDefault="00E678F6" w:rsidP="0064355B">
            <w:pPr>
              <w:numPr>
                <w:ilvl w:val="0"/>
                <w:numId w:val="14"/>
              </w:numPr>
              <w:ind w:left="312" w:hanging="312"/>
              <w:contextualSpacing/>
              <w:rPr>
                <w:rFonts w:ascii="Times New Roman" w:hAnsi="Times New Roman" w:cs="Times New Roman"/>
                <w:bCs/>
                <w:noProof/>
                <w:sz w:val="24"/>
                <w:szCs w:val="24"/>
              </w:rPr>
            </w:pPr>
            <w:r w:rsidRPr="0090794F">
              <w:rPr>
                <w:rFonts w:ascii="Times New Roman" w:hAnsi="Times New Roman" w:cs="Times New Roman"/>
                <w:bCs/>
                <w:noProof/>
                <w:sz w:val="24"/>
                <w:szCs w:val="24"/>
              </w:rPr>
              <w:t>особенности обеспечения безопасных условий труда на производстве;</w:t>
            </w:r>
          </w:p>
          <w:p w14:paraId="1A9CFA53" w14:textId="77777777" w:rsidR="00E678F6" w:rsidRPr="0090794F" w:rsidRDefault="00E678F6" w:rsidP="0064355B">
            <w:pPr>
              <w:numPr>
                <w:ilvl w:val="0"/>
                <w:numId w:val="14"/>
              </w:numPr>
              <w:ind w:left="312" w:hanging="312"/>
              <w:contextualSpacing/>
              <w:rPr>
                <w:rFonts w:ascii="Times New Roman" w:hAnsi="Times New Roman" w:cs="Times New Roman"/>
                <w:bCs/>
                <w:noProof/>
                <w:sz w:val="24"/>
                <w:szCs w:val="24"/>
              </w:rPr>
            </w:pPr>
            <w:r w:rsidRPr="0090794F">
              <w:rPr>
                <w:rFonts w:ascii="Times New Roman" w:hAnsi="Times New Roman" w:cs="Times New Roman"/>
                <w:bCs/>
                <w:noProof/>
                <w:sz w:val="24"/>
                <w:szCs w:val="24"/>
              </w:rPr>
              <w:t>права и обязанности работников в области охраны труда;</w:t>
            </w:r>
          </w:p>
          <w:p w14:paraId="133C146D" w14:textId="77777777" w:rsidR="00E678F6" w:rsidRPr="0090794F" w:rsidRDefault="00E678F6" w:rsidP="0064355B">
            <w:pPr>
              <w:numPr>
                <w:ilvl w:val="0"/>
                <w:numId w:val="14"/>
              </w:numPr>
              <w:ind w:left="312" w:hanging="312"/>
              <w:contextualSpacing/>
              <w:rPr>
                <w:rFonts w:ascii="Times New Roman" w:hAnsi="Times New Roman" w:cs="Times New Roman"/>
                <w:bCs/>
                <w:noProof/>
                <w:sz w:val="24"/>
                <w:szCs w:val="24"/>
              </w:rPr>
            </w:pPr>
            <w:r w:rsidRPr="0090794F">
              <w:rPr>
                <w:rFonts w:ascii="Times New Roman" w:hAnsi="Times New Roman" w:cs="Times New Roman"/>
                <w:bCs/>
                <w:noProof/>
                <w:sz w:val="24"/>
                <w:szCs w:val="24"/>
              </w:rPr>
              <w:t>правила проведения инструктажей по охране труда;</w:t>
            </w:r>
          </w:p>
          <w:p w14:paraId="02E85E03" w14:textId="77777777" w:rsidR="00E678F6" w:rsidRPr="0090794F" w:rsidRDefault="00E678F6" w:rsidP="0064355B">
            <w:pPr>
              <w:numPr>
                <w:ilvl w:val="0"/>
                <w:numId w:val="14"/>
              </w:numPr>
              <w:ind w:left="312" w:hanging="312"/>
              <w:contextualSpacing/>
              <w:rPr>
                <w:rFonts w:ascii="Times New Roman" w:hAnsi="Times New Roman" w:cs="Times New Roman"/>
                <w:bCs/>
                <w:i/>
                <w:sz w:val="24"/>
                <w:szCs w:val="24"/>
              </w:rPr>
            </w:pPr>
            <w:r w:rsidRPr="0090794F">
              <w:rPr>
                <w:rFonts w:ascii="Times New Roman" w:hAnsi="Times New Roman" w:cs="Times New Roman"/>
                <w:bCs/>
                <w:noProof/>
                <w:sz w:val="24"/>
                <w:szCs w:val="24"/>
              </w:rPr>
              <w:t>экономические механизмы управления безопасностью труда.</w:t>
            </w:r>
          </w:p>
        </w:tc>
        <w:tc>
          <w:tcPr>
            <w:tcW w:w="2077" w:type="pct"/>
            <w:tcBorders>
              <w:top w:val="single" w:sz="4" w:space="0" w:color="auto"/>
              <w:left w:val="single" w:sz="4" w:space="0" w:color="auto"/>
              <w:bottom w:val="single" w:sz="4" w:space="0" w:color="auto"/>
              <w:right w:val="single" w:sz="4" w:space="0" w:color="auto"/>
            </w:tcBorders>
            <w:hideMark/>
          </w:tcPr>
          <w:p w14:paraId="276B4659" w14:textId="77777777" w:rsidR="00E678F6" w:rsidRPr="0090794F" w:rsidRDefault="00E678F6" w:rsidP="007F1E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rFonts w:ascii="Times New Roman" w:hAnsi="Times New Roman" w:cs="Times New Roman"/>
                <w:sz w:val="24"/>
                <w:szCs w:val="24"/>
              </w:rPr>
            </w:pPr>
            <w:r w:rsidRPr="0090794F">
              <w:rPr>
                <w:rFonts w:ascii="Times New Roman" w:hAnsi="Times New Roman" w:cs="Times New Roman"/>
                <w:sz w:val="24"/>
                <w:szCs w:val="24"/>
              </w:rPr>
              <w:t xml:space="preserve">«отлично»: обучающийся показывает глубокое  и  полное  знание  и  понимание  всего  объёма  программного материала;  полное  понимание  сущности  рассматриваемых  понятий,  явлений  и закономерностей, теорий, взаимосвязей; умеет  составить  полный  и  правильный  ответ  на  основе  изученного  материала; выделять  главные  положения,  самостоятельно  подтверждать  ответ  конкретными примерами,  фактами;  самостоятельно  и  аргументировано  делать  анализ,  обобщения, выводы.  </w:t>
            </w:r>
          </w:p>
          <w:p w14:paraId="59769315" w14:textId="77777777" w:rsidR="00E678F6" w:rsidRPr="0090794F" w:rsidRDefault="00E678F6" w:rsidP="007F1E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rFonts w:ascii="Times New Roman" w:hAnsi="Times New Roman" w:cs="Times New Roman"/>
                <w:sz w:val="24"/>
                <w:szCs w:val="24"/>
              </w:rPr>
            </w:pPr>
            <w:r w:rsidRPr="0090794F">
              <w:rPr>
                <w:rFonts w:ascii="Times New Roman" w:hAnsi="Times New Roman" w:cs="Times New Roman"/>
                <w:sz w:val="24"/>
                <w:szCs w:val="24"/>
              </w:rPr>
              <w:t xml:space="preserve">«хорошо»: обучающийся показывает знания всего изученного программного материала. Даёт полный  и правильный ответ на основе изученных теорий; незначительные ошибки и недочёты при воспроизведении изученного материала, определения понятий дал неполные, небольшие неточности  при  использовании  научных  терминов  или  в  выводах  и  обобщениях  из наблюдений и опытов; материал излагает в определенной логической </w:t>
            </w:r>
            <w:r w:rsidRPr="0090794F">
              <w:rPr>
                <w:rFonts w:ascii="Times New Roman" w:hAnsi="Times New Roman" w:cs="Times New Roman"/>
                <w:sz w:val="24"/>
                <w:szCs w:val="24"/>
              </w:rPr>
              <w:lastRenderedPageBreak/>
              <w:t xml:space="preserve">последовательности, при этом допускает одну негрубую ошибку или не более двух недочетов и может их исправить самостоятельно при требовании или при небольшой помощи преподавателя; в основном  усвоил  учебный  материал;  подтверждает  ответ  конкретными  примерами; правильно отвечает на дополнительные вопросы; умеет  самостоятельно  выделять  главные  положения  в  изученном  материале;  на основании  фактов  и  примеров  обобщать,  делать  выводы,  устанавливать </w:t>
            </w:r>
            <w:proofErr w:type="spellStart"/>
            <w:r w:rsidRPr="0090794F">
              <w:rPr>
                <w:rFonts w:ascii="Times New Roman" w:hAnsi="Times New Roman" w:cs="Times New Roman"/>
                <w:sz w:val="24"/>
                <w:szCs w:val="24"/>
              </w:rPr>
              <w:t>внутрипредметные</w:t>
            </w:r>
            <w:proofErr w:type="spellEnd"/>
            <w:r w:rsidRPr="0090794F">
              <w:rPr>
                <w:rFonts w:ascii="Times New Roman" w:hAnsi="Times New Roman" w:cs="Times New Roman"/>
                <w:sz w:val="24"/>
                <w:szCs w:val="24"/>
              </w:rPr>
              <w:t xml:space="preserve"> связи. </w:t>
            </w:r>
          </w:p>
          <w:p w14:paraId="34F579CD" w14:textId="77777777" w:rsidR="00E678F6" w:rsidRPr="0090794F" w:rsidRDefault="00E678F6" w:rsidP="007F1E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rFonts w:ascii="Times New Roman" w:hAnsi="Times New Roman" w:cs="Times New Roman"/>
                <w:sz w:val="24"/>
                <w:szCs w:val="24"/>
              </w:rPr>
            </w:pPr>
            <w:r w:rsidRPr="0090794F">
              <w:rPr>
                <w:rFonts w:ascii="Times New Roman" w:hAnsi="Times New Roman" w:cs="Times New Roman"/>
                <w:sz w:val="24"/>
                <w:szCs w:val="24"/>
              </w:rPr>
              <w:t xml:space="preserve">«удовлетворительно»: обучающийся показывает освоение содержания учебного  материала, но имеет  пробелы  в  усвоении материала, материал излагает </w:t>
            </w:r>
            <w:proofErr w:type="spellStart"/>
            <w:r w:rsidRPr="0090794F">
              <w:rPr>
                <w:rFonts w:ascii="Times New Roman" w:hAnsi="Times New Roman" w:cs="Times New Roman"/>
                <w:sz w:val="24"/>
                <w:szCs w:val="24"/>
              </w:rPr>
              <w:t>несистематизированно</w:t>
            </w:r>
            <w:proofErr w:type="spellEnd"/>
            <w:r w:rsidRPr="0090794F">
              <w:rPr>
                <w:rFonts w:ascii="Times New Roman" w:hAnsi="Times New Roman" w:cs="Times New Roman"/>
                <w:sz w:val="24"/>
                <w:szCs w:val="24"/>
              </w:rPr>
              <w:t>, фрагментарно, не всегда последовательно; показывает недостаточную сформированность отдельных знаний; выводы и обобщения аргументирует слабо, допускает в них ошибки, обучающийся допустил ошибки и неточности в использовании научной терминологии, определения понятий дал недостаточно четкие;</w:t>
            </w:r>
          </w:p>
          <w:p w14:paraId="484E79E6" w14:textId="77777777" w:rsidR="00E678F6" w:rsidRPr="0090794F" w:rsidRDefault="00E678F6" w:rsidP="007F1E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rFonts w:ascii="Times New Roman" w:hAnsi="Times New Roman" w:cs="Times New Roman"/>
                <w:sz w:val="24"/>
                <w:szCs w:val="24"/>
              </w:rPr>
            </w:pPr>
            <w:r w:rsidRPr="0090794F">
              <w:rPr>
                <w:rFonts w:ascii="Times New Roman" w:hAnsi="Times New Roman" w:cs="Times New Roman"/>
                <w:sz w:val="24"/>
                <w:szCs w:val="24"/>
              </w:rPr>
              <w:t xml:space="preserve"> «неудовлетворительно»: обучающийся не усвоил и не раскрыл основное содержание материала; не делает выводов и обобщений, не знает и не понимает значительную или основную часть программного материала в пределах поставленных вопросов или допускает более двух грубых ошибок, которые не может исправить.</w:t>
            </w:r>
          </w:p>
        </w:tc>
        <w:tc>
          <w:tcPr>
            <w:tcW w:w="1463" w:type="pct"/>
            <w:tcBorders>
              <w:top w:val="single" w:sz="4" w:space="0" w:color="auto"/>
              <w:left w:val="single" w:sz="4" w:space="0" w:color="auto"/>
              <w:bottom w:val="single" w:sz="4" w:space="0" w:color="auto"/>
              <w:right w:val="single" w:sz="4" w:space="0" w:color="auto"/>
            </w:tcBorders>
          </w:tcPr>
          <w:p w14:paraId="05A750E3" w14:textId="77777777" w:rsidR="00E678F6" w:rsidRPr="0090794F" w:rsidRDefault="00E678F6" w:rsidP="007F1E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rFonts w:ascii="Times New Roman" w:hAnsi="Times New Roman" w:cs="Times New Roman"/>
                <w:b/>
                <w:sz w:val="24"/>
                <w:szCs w:val="24"/>
              </w:rPr>
            </w:pPr>
            <w:r w:rsidRPr="0090794F">
              <w:rPr>
                <w:rFonts w:ascii="Times New Roman" w:hAnsi="Times New Roman" w:cs="Times New Roman"/>
                <w:b/>
                <w:sz w:val="24"/>
                <w:szCs w:val="24"/>
              </w:rPr>
              <w:lastRenderedPageBreak/>
              <w:t xml:space="preserve">Текущий контроль: </w:t>
            </w:r>
          </w:p>
          <w:p w14:paraId="7ED6D041" w14:textId="77777777" w:rsidR="00E678F6" w:rsidRPr="0090794F" w:rsidRDefault="00E678F6" w:rsidP="007F1E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rFonts w:ascii="Times New Roman" w:hAnsi="Times New Roman" w:cs="Times New Roman"/>
                <w:sz w:val="24"/>
                <w:szCs w:val="24"/>
              </w:rPr>
            </w:pPr>
            <w:r w:rsidRPr="0090794F">
              <w:rPr>
                <w:rFonts w:ascii="Times New Roman" w:hAnsi="Times New Roman" w:cs="Times New Roman"/>
                <w:noProof/>
                <w:sz w:val="24"/>
                <w:szCs w:val="24"/>
              </w:rPr>
              <w:t>экспертная оценка выполнения практических заданий.</w:t>
            </w:r>
          </w:p>
          <w:p w14:paraId="12004BDF" w14:textId="77777777" w:rsidR="00E678F6" w:rsidRPr="0090794F" w:rsidRDefault="00E678F6" w:rsidP="007F1E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rFonts w:ascii="Times New Roman" w:hAnsi="Times New Roman" w:cs="Times New Roman"/>
                <w:sz w:val="24"/>
                <w:szCs w:val="24"/>
              </w:rPr>
            </w:pPr>
            <w:r w:rsidRPr="0090794F">
              <w:rPr>
                <w:rFonts w:ascii="Times New Roman" w:hAnsi="Times New Roman" w:cs="Times New Roman"/>
                <w:b/>
                <w:sz w:val="24"/>
                <w:szCs w:val="24"/>
              </w:rPr>
              <w:t>Промежуточная аттестация</w:t>
            </w:r>
          </w:p>
          <w:p w14:paraId="306B6009" w14:textId="77777777" w:rsidR="00E678F6" w:rsidRPr="0090794F" w:rsidRDefault="00E678F6" w:rsidP="007F1E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rFonts w:ascii="Times New Roman" w:hAnsi="Times New Roman" w:cs="Times New Roman"/>
                <w:sz w:val="24"/>
                <w:szCs w:val="24"/>
              </w:rPr>
            </w:pPr>
          </w:p>
        </w:tc>
      </w:tr>
      <w:tr w:rsidR="00E678F6" w:rsidRPr="0090794F" w14:paraId="01ED0B76" w14:textId="77777777" w:rsidTr="00CF1DBD">
        <w:trPr>
          <w:trHeight w:val="896"/>
        </w:trPr>
        <w:tc>
          <w:tcPr>
            <w:tcW w:w="1459" w:type="pct"/>
            <w:tcBorders>
              <w:top w:val="single" w:sz="4" w:space="0" w:color="auto"/>
              <w:left w:val="single" w:sz="4" w:space="0" w:color="auto"/>
              <w:bottom w:val="single" w:sz="4" w:space="0" w:color="auto"/>
              <w:right w:val="single" w:sz="4" w:space="0" w:color="auto"/>
            </w:tcBorders>
            <w:hideMark/>
          </w:tcPr>
          <w:p w14:paraId="74C34D4C" w14:textId="0AFB4C6D" w:rsidR="00E678F6" w:rsidRPr="0090794F" w:rsidRDefault="00E678F6" w:rsidP="007F1E1E">
            <w:pPr>
              <w:rPr>
                <w:rFonts w:ascii="Times New Roman" w:hAnsi="Times New Roman" w:cs="Times New Roman"/>
                <w:b/>
                <w:bCs/>
                <w:sz w:val="24"/>
                <w:szCs w:val="24"/>
              </w:rPr>
            </w:pPr>
            <w:r w:rsidRPr="0090794F">
              <w:rPr>
                <w:rFonts w:ascii="Times New Roman" w:hAnsi="Times New Roman" w:cs="Times New Roman"/>
                <w:b/>
                <w:bCs/>
                <w:sz w:val="24"/>
                <w:szCs w:val="24"/>
              </w:rPr>
              <w:t>Уме</w:t>
            </w:r>
            <w:r w:rsidR="004865A6" w:rsidRPr="0090794F">
              <w:rPr>
                <w:rFonts w:ascii="Times New Roman" w:hAnsi="Times New Roman" w:cs="Times New Roman"/>
                <w:b/>
                <w:bCs/>
                <w:sz w:val="24"/>
                <w:szCs w:val="24"/>
              </w:rPr>
              <w:t>ет</w:t>
            </w:r>
            <w:r w:rsidRPr="0090794F">
              <w:rPr>
                <w:rFonts w:ascii="Times New Roman" w:hAnsi="Times New Roman" w:cs="Times New Roman"/>
                <w:b/>
                <w:bCs/>
                <w:sz w:val="24"/>
                <w:szCs w:val="24"/>
              </w:rPr>
              <w:t>:</w:t>
            </w:r>
          </w:p>
          <w:p w14:paraId="03795DF1" w14:textId="77777777" w:rsidR="00E678F6" w:rsidRPr="0090794F" w:rsidRDefault="00E678F6" w:rsidP="0064355B">
            <w:pPr>
              <w:numPr>
                <w:ilvl w:val="0"/>
                <w:numId w:val="14"/>
              </w:numPr>
              <w:ind w:left="312" w:hanging="312"/>
              <w:contextualSpacing/>
              <w:rPr>
                <w:rFonts w:ascii="Times New Roman" w:hAnsi="Times New Roman" w:cs="Times New Roman"/>
                <w:bCs/>
                <w:noProof/>
                <w:sz w:val="24"/>
                <w:szCs w:val="24"/>
              </w:rPr>
            </w:pPr>
            <w:r w:rsidRPr="0090794F">
              <w:rPr>
                <w:rFonts w:ascii="Times New Roman" w:hAnsi="Times New Roman" w:cs="Times New Roman"/>
                <w:bCs/>
                <w:noProof/>
                <w:sz w:val="24"/>
                <w:szCs w:val="24"/>
              </w:rPr>
              <w:t>вести документацию установленного образца по охране труда, соблюдать сроки ее заполнения и условия хранения;</w:t>
            </w:r>
          </w:p>
          <w:p w14:paraId="62158771" w14:textId="77777777" w:rsidR="00E678F6" w:rsidRPr="0090794F" w:rsidRDefault="00E678F6" w:rsidP="0064355B">
            <w:pPr>
              <w:numPr>
                <w:ilvl w:val="0"/>
                <w:numId w:val="14"/>
              </w:numPr>
              <w:ind w:left="312" w:hanging="312"/>
              <w:contextualSpacing/>
              <w:rPr>
                <w:rFonts w:ascii="Times New Roman" w:hAnsi="Times New Roman" w:cs="Times New Roman"/>
                <w:bCs/>
                <w:noProof/>
                <w:sz w:val="24"/>
                <w:szCs w:val="24"/>
              </w:rPr>
            </w:pPr>
            <w:r w:rsidRPr="0090794F">
              <w:rPr>
                <w:rFonts w:ascii="Times New Roman" w:hAnsi="Times New Roman" w:cs="Times New Roman"/>
                <w:bCs/>
                <w:noProof/>
                <w:sz w:val="24"/>
                <w:szCs w:val="24"/>
              </w:rPr>
              <w:lastRenderedPageBreak/>
              <w:t>определять и проводить анализ опасных и вредных факторов в сфере профессиональной деятельности;</w:t>
            </w:r>
          </w:p>
          <w:p w14:paraId="6EF9F049" w14:textId="77777777" w:rsidR="00E678F6" w:rsidRPr="0090794F" w:rsidRDefault="00E678F6" w:rsidP="0064355B">
            <w:pPr>
              <w:numPr>
                <w:ilvl w:val="0"/>
                <w:numId w:val="14"/>
              </w:numPr>
              <w:ind w:left="312" w:hanging="312"/>
              <w:contextualSpacing/>
              <w:rPr>
                <w:rFonts w:ascii="Times New Roman" w:hAnsi="Times New Roman" w:cs="Times New Roman"/>
                <w:bCs/>
                <w:noProof/>
                <w:sz w:val="24"/>
                <w:szCs w:val="24"/>
              </w:rPr>
            </w:pPr>
            <w:r w:rsidRPr="0090794F">
              <w:rPr>
                <w:rFonts w:ascii="Times New Roman" w:hAnsi="Times New Roman" w:cs="Times New Roman"/>
                <w:bCs/>
                <w:noProof/>
                <w:sz w:val="24"/>
                <w:szCs w:val="24"/>
              </w:rPr>
              <w:t>использовать средства защита от вредных и опасных производственных факторов;</w:t>
            </w:r>
          </w:p>
          <w:p w14:paraId="0584127D" w14:textId="77777777" w:rsidR="00E678F6" w:rsidRPr="0090794F" w:rsidRDefault="00E678F6" w:rsidP="0064355B">
            <w:pPr>
              <w:numPr>
                <w:ilvl w:val="0"/>
                <w:numId w:val="14"/>
              </w:numPr>
              <w:ind w:left="312" w:hanging="312"/>
              <w:contextualSpacing/>
              <w:rPr>
                <w:rFonts w:ascii="Times New Roman" w:hAnsi="Times New Roman" w:cs="Times New Roman"/>
                <w:bCs/>
                <w:noProof/>
                <w:sz w:val="24"/>
                <w:szCs w:val="24"/>
              </w:rPr>
            </w:pPr>
            <w:r w:rsidRPr="0090794F">
              <w:rPr>
                <w:rFonts w:ascii="Times New Roman" w:hAnsi="Times New Roman" w:cs="Times New Roman"/>
                <w:bCs/>
                <w:noProof/>
                <w:sz w:val="24"/>
                <w:szCs w:val="24"/>
              </w:rPr>
              <w:t>проводить анализ эргономических показателей на рабочем месте;</w:t>
            </w:r>
          </w:p>
          <w:p w14:paraId="36C60387" w14:textId="77777777" w:rsidR="00E678F6" w:rsidRPr="0090794F" w:rsidRDefault="00E678F6" w:rsidP="0064355B">
            <w:pPr>
              <w:numPr>
                <w:ilvl w:val="0"/>
                <w:numId w:val="14"/>
              </w:numPr>
              <w:ind w:left="312" w:hanging="312"/>
              <w:contextualSpacing/>
              <w:rPr>
                <w:rFonts w:ascii="Times New Roman" w:hAnsi="Times New Roman" w:cs="Times New Roman"/>
                <w:bCs/>
                <w:noProof/>
                <w:sz w:val="24"/>
                <w:szCs w:val="24"/>
              </w:rPr>
            </w:pPr>
            <w:r w:rsidRPr="0090794F">
              <w:rPr>
                <w:rFonts w:ascii="Times New Roman" w:hAnsi="Times New Roman" w:cs="Times New Roman"/>
                <w:bCs/>
                <w:noProof/>
                <w:sz w:val="24"/>
                <w:szCs w:val="24"/>
              </w:rPr>
              <w:t>применять безопасные приемы труда на территории организации и в производственных помещениях;</w:t>
            </w:r>
          </w:p>
          <w:p w14:paraId="65821BC5" w14:textId="77777777" w:rsidR="00E678F6" w:rsidRPr="0090794F" w:rsidRDefault="00E678F6" w:rsidP="0064355B">
            <w:pPr>
              <w:numPr>
                <w:ilvl w:val="0"/>
                <w:numId w:val="14"/>
              </w:numPr>
              <w:ind w:left="312" w:hanging="312"/>
              <w:contextualSpacing/>
              <w:rPr>
                <w:rFonts w:ascii="Times New Roman" w:hAnsi="Times New Roman" w:cs="Times New Roman"/>
                <w:bCs/>
                <w:sz w:val="24"/>
                <w:szCs w:val="24"/>
              </w:rPr>
            </w:pPr>
            <w:r w:rsidRPr="0090794F">
              <w:rPr>
                <w:rFonts w:ascii="Times New Roman" w:hAnsi="Times New Roman" w:cs="Times New Roman"/>
                <w:bCs/>
                <w:noProof/>
                <w:sz w:val="24"/>
                <w:szCs w:val="24"/>
              </w:rPr>
              <w:t>соблюдать правила безопасности труда.</w:t>
            </w:r>
          </w:p>
        </w:tc>
        <w:tc>
          <w:tcPr>
            <w:tcW w:w="2077" w:type="pct"/>
            <w:tcBorders>
              <w:top w:val="single" w:sz="4" w:space="0" w:color="auto"/>
              <w:left w:val="single" w:sz="4" w:space="0" w:color="auto"/>
              <w:bottom w:val="single" w:sz="4" w:space="0" w:color="auto"/>
              <w:right w:val="single" w:sz="4" w:space="0" w:color="auto"/>
            </w:tcBorders>
            <w:hideMark/>
          </w:tcPr>
          <w:p w14:paraId="4B704A94" w14:textId="77777777" w:rsidR="00E678F6" w:rsidRPr="0090794F" w:rsidRDefault="00E678F6" w:rsidP="007F1E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rFonts w:ascii="Times New Roman" w:hAnsi="Times New Roman" w:cs="Times New Roman"/>
                <w:sz w:val="24"/>
                <w:szCs w:val="24"/>
              </w:rPr>
            </w:pPr>
            <w:r w:rsidRPr="0090794F">
              <w:rPr>
                <w:rFonts w:ascii="Times New Roman" w:hAnsi="Times New Roman" w:cs="Times New Roman"/>
                <w:sz w:val="24"/>
                <w:szCs w:val="24"/>
              </w:rPr>
              <w:lastRenderedPageBreak/>
              <w:t xml:space="preserve">«отлично»: обучающийся показывает глубокое и полное понимание всего объёма  программного материала для демонстрации конкретных умений; </w:t>
            </w:r>
          </w:p>
          <w:p w14:paraId="2DE9ECD4" w14:textId="77777777" w:rsidR="00E678F6" w:rsidRPr="0090794F" w:rsidRDefault="00E678F6" w:rsidP="007F1E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rFonts w:ascii="Times New Roman" w:hAnsi="Times New Roman" w:cs="Times New Roman"/>
                <w:sz w:val="24"/>
                <w:szCs w:val="24"/>
              </w:rPr>
            </w:pPr>
            <w:r w:rsidRPr="0090794F">
              <w:rPr>
                <w:rFonts w:ascii="Times New Roman" w:hAnsi="Times New Roman" w:cs="Times New Roman"/>
                <w:sz w:val="24"/>
                <w:szCs w:val="24"/>
              </w:rPr>
              <w:t xml:space="preserve">«хорошо»: обучающийся показывает понимание всего </w:t>
            </w:r>
            <w:r w:rsidRPr="0090794F">
              <w:rPr>
                <w:rFonts w:ascii="Times New Roman" w:hAnsi="Times New Roman" w:cs="Times New Roman"/>
                <w:sz w:val="24"/>
                <w:szCs w:val="24"/>
              </w:rPr>
              <w:lastRenderedPageBreak/>
              <w:t>изученного программного материала, однако допускает незначительные ошибки и недочёты при демонстрации умений, но может их исправить самостоятельно при требовании или при небольшой помощи преподавателя; «удовлетворительно»: обучающийся показывает освоение содержания  учебного  материала, но имеет проблемы при демонстрации умений, может исправить ошибки только при помощи преподавателя;</w:t>
            </w:r>
          </w:p>
          <w:p w14:paraId="022F4B6C" w14:textId="77777777" w:rsidR="00E678F6" w:rsidRPr="0090794F" w:rsidRDefault="00E678F6" w:rsidP="007F1E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rFonts w:ascii="Times New Roman" w:hAnsi="Times New Roman" w:cs="Times New Roman"/>
                <w:sz w:val="24"/>
                <w:szCs w:val="24"/>
              </w:rPr>
            </w:pPr>
            <w:r w:rsidRPr="0090794F">
              <w:rPr>
                <w:rFonts w:ascii="Times New Roman" w:hAnsi="Times New Roman" w:cs="Times New Roman"/>
                <w:sz w:val="24"/>
                <w:szCs w:val="24"/>
              </w:rPr>
              <w:t xml:space="preserve"> «неудовлетворительно»: обучающийся не усвоил основное содержание материала, не может продемонстрировать конкретные умения или допускает более двух грубых ошибок, которые не может исправить.</w:t>
            </w:r>
          </w:p>
        </w:tc>
        <w:tc>
          <w:tcPr>
            <w:tcW w:w="1463" w:type="pct"/>
            <w:tcBorders>
              <w:top w:val="single" w:sz="4" w:space="0" w:color="auto"/>
              <w:left w:val="single" w:sz="4" w:space="0" w:color="auto"/>
              <w:bottom w:val="single" w:sz="4" w:space="0" w:color="auto"/>
              <w:right w:val="single" w:sz="4" w:space="0" w:color="auto"/>
            </w:tcBorders>
          </w:tcPr>
          <w:p w14:paraId="6B6D2FDF" w14:textId="77777777" w:rsidR="00E678F6" w:rsidRPr="0090794F" w:rsidRDefault="00E678F6" w:rsidP="007F1E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rFonts w:ascii="Times New Roman" w:hAnsi="Times New Roman" w:cs="Times New Roman"/>
                <w:bCs/>
                <w:sz w:val="24"/>
                <w:szCs w:val="24"/>
              </w:rPr>
            </w:pPr>
            <w:r w:rsidRPr="0090794F">
              <w:rPr>
                <w:rFonts w:ascii="Times New Roman" w:hAnsi="Times New Roman" w:cs="Times New Roman"/>
                <w:bCs/>
                <w:sz w:val="24"/>
                <w:szCs w:val="24"/>
              </w:rPr>
              <w:lastRenderedPageBreak/>
              <w:t xml:space="preserve">Текущий контроль: </w:t>
            </w:r>
          </w:p>
          <w:p w14:paraId="56D25C59" w14:textId="77777777" w:rsidR="00E678F6" w:rsidRPr="0090794F" w:rsidRDefault="00E678F6" w:rsidP="007F1E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rFonts w:ascii="Times New Roman" w:hAnsi="Times New Roman" w:cs="Times New Roman"/>
                <w:bCs/>
                <w:sz w:val="24"/>
                <w:szCs w:val="24"/>
              </w:rPr>
            </w:pPr>
            <w:r w:rsidRPr="0090794F">
              <w:rPr>
                <w:rFonts w:ascii="Times New Roman" w:hAnsi="Times New Roman" w:cs="Times New Roman"/>
                <w:bCs/>
                <w:noProof/>
                <w:sz w:val="24"/>
                <w:szCs w:val="24"/>
              </w:rPr>
              <w:t>экспертная оценка выполнения практических заданий.</w:t>
            </w:r>
          </w:p>
          <w:p w14:paraId="5F2DA71C" w14:textId="77777777" w:rsidR="00E678F6" w:rsidRPr="0090794F" w:rsidRDefault="00E678F6" w:rsidP="007F1E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rFonts w:ascii="Times New Roman" w:hAnsi="Times New Roman" w:cs="Times New Roman"/>
                <w:bCs/>
                <w:i/>
                <w:sz w:val="24"/>
                <w:szCs w:val="24"/>
              </w:rPr>
            </w:pPr>
            <w:r w:rsidRPr="0090794F">
              <w:rPr>
                <w:rFonts w:ascii="Times New Roman" w:hAnsi="Times New Roman" w:cs="Times New Roman"/>
                <w:bCs/>
                <w:sz w:val="24"/>
                <w:szCs w:val="24"/>
              </w:rPr>
              <w:t>Промежуточная аттестация</w:t>
            </w:r>
          </w:p>
          <w:p w14:paraId="7570C2C6" w14:textId="77777777" w:rsidR="00E678F6" w:rsidRPr="0090794F" w:rsidRDefault="00E678F6" w:rsidP="007F1E1E">
            <w:pPr>
              <w:rPr>
                <w:rFonts w:ascii="Times New Roman" w:hAnsi="Times New Roman" w:cs="Times New Roman"/>
                <w:bCs/>
                <w:i/>
                <w:sz w:val="24"/>
                <w:szCs w:val="24"/>
              </w:rPr>
            </w:pPr>
          </w:p>
        </w:tc>
      </w:tr>
    </w:tbl>
    <w:p w14:paraId="7DDD6623" w14:textId="77777777" w:rsidR="00E678F6" w:rsidRPr="0090794F" w:rsidRDefault="00E678F6" w:rsidP="00E678F6">
      <w:pPr>
        <w:jc w:val="both"/>
        <w:rPr>
          <w:rFonts w:ascii="Times New Roman" w:hAnsi="Times New Roman" w:cs="Times New Roman"/>
          <w:b/>
          <w:sz w:val="24"/>
          <w:szCs w:val="24"/>
        </w:rPr>
      </w:pPr>
    </w:p>
    <w:p w14:paraId="31A4365E" w14:textId="77777777" w:rsidR="00E678F6" w:rsidRPr="0090794F" w:rsidRDefault="00E678F6" w:rsidP="00E678F6">
      <w:pPr>
        <w:jc w:val="both"/>
        <w:rPr>
          <w:rFonts w:ascii="Times New Roman" w:hAnsi="Times New Roman" w:cs="Times New Roman"/>
          <w:b/>
          <w:sz w:val="24"/>
          <w:szCs w:val="24"/>
        </w:rPr>
      </w:pPr>
    </w:p>
    <w:p w14:paraId="03C6830D" w14:textId="77777777" w:rsidR="00E678F6" w:rsidRPr="0090794F" w:rsidRDefault="00E678F6" w:rsidP="00E678F6">
      <w:pPr>
        <w:jc w:val="both"/>
        <w:rPr>
          <w:rFonts w:ascii="Times New Roman" w:hAnsi="Times New Roman" w:cs="Times New Roman"/>
          <w:b/>
          <w:sz w:val="24"/>
          <w:szCs w:val="24"/>
        </w:rPr>
      </w:pPr>
    </w:p>
    <w:p w14:paraId="3FC13CC4" w14:textId="58500327" w:rsidR="000143A1" w:rsidRPr="0090794F" w:rsidRDefault="00E678F6" w:rsidP="00E678F6">
      <w:pPr>
        <w:jc w:val="right"/>
        <w:rPr>
          <w:rFonts w:ascii="Times New Roman" w:hAnsi="Times New Roman" w:cs="Times New Roman"/>
          <w:b/>
          <w:bCs/>
          <w:sz w:val="24"/>
          <w:szCs w:val="24"/>
        </w:rPr>
      </w:pPr>
      <w:r w:rsidRPr="0090794F">
        <w:rPr>
          <w:rFonts w:ascii="Times New Roman" w:hAnsi="Times New Roman" w:cs="Times New Roman"/>
          <w:b/>
          <w:sz w:val="24"/>
          <w:szCs w:val="24"/>
        </w:rPr>
        <w:br w:type="page"/>
      </w:r>
      <w:r w:rsidR="000143A1" w:rsidRPr="0090794F">
        <w:rPr>
          <w:rFonts w:ascii="Times New Roman" w:hAnsi="Times New Roman" w:cs="Times New Roman"/>
          <w:b/>
          <w:bCs/>
          <w:sz w:val="24"/>
          <w:szCs w:val="24"/>
        </w:rPr>
        <w:lastRenderedPageBreak/>
        <w:t>Приложение 2.</w:t>
      </w:r>
      <w:r w:rsidR="00076D48" w:rsidRPr="0090794F">
        <w:rPr>
          <w:rFonts w:ascii="Times New Roman" w:hAnsi="Times New Roman" w:cs="Times New Roman"/>
          <w:b/>
          <w:bCs/>
          <w:sz w:val="24"/>
          <w:szCs w:val="24"/>
        </w:rPr>
        <w:t>10</w:t>
      </w:r>
    </w:p>
    <w:p w14:paraId="73450710" w14:textId="2F448F13" w:rsidR="000143A1" w:rsidRPr="0090794F" w:rsidRDefault="000143A1" w:rsidP="000143A1">
      <w:pPr>
        <w:jc w:val="right"/>
        <w:rPr>
          <w:rFonts w:ascii="Times New Roman" w:hAnsi="Times New Roman" w:cs="Times New Roman"/>
          <w:b/>
          <w:bCs/>
          <w:sz w:val="24"/>
          <w:szCs w:val="24"/>
        </w:rPr>
      </w:pPr>
      <w:r w:rsidRPr="0090794F">
        <w:rPr>
          <w:rFonts w:ascii="Times New Roman" w:hAnsi="Times New Roman" w:cs="Times New Roman"/>
          <w:b/>
          <w:bCs/>
          <w:sz w:val="24"/>
          <w:szCs w:val="24"/>
        </w:rPr>
        <w:t xml:space="preserve">к </w:t>
      </w:r>
      <w:r w:rsidR="00054BCF" w:rsidRPr="0090794F">
        <w:rPr>
          <w:rFonts w:ascii="Times New Roman" w:hAnsi="Times New Roman" w:cs="Times New Roman"/>
          <w:b/>
          <w:bCs/>
          <w:sz w:val="24"/>
          <w:szCs w:val="24"/>
        </w:rPr>
        <w:t>ПОП</w:t>
      </w:r>
      <w:r w:rsidR="004907E8">
        <w:rPr>
          <w:rFonts w:ascii="Times New Roman" w:hAnsi="Times New Roman" w:cs="Times New Roman"/>
          <w:b/>
          <w:bCs/>
          <w:sz w:val="24"/>
          <w:szCs w:val="24"/>
        </w:rPr>
        <w:t xml:space="preserve"> СПО</w:t>
      </w:r>
      <w:r w:rsidRPr="0090794F">
        <w:rPr>
          <w:rFonts w:ascii="Times New Roman" w:hAnsi="Times New Roman" w:cs="Times New Roman"/>
          <w:b/>
          <w:bCs/>
          <w:sz w:val="24"/>
          <w:szCs w:val="24"/>
        </w:rPr>
        <w:t xml:space="preserve"> по специальности</w:t>
      </w:r>
    </w:p>
    <w:p w14:paraId="6760CCA2" w14:textId="575D4066" w:rsidR="000143A1" w:rsidRPr="0090794F" w:rsidRDefault="00076D48" w:rsidP="000143A1">
      <w:pPr>
        <w:jc w:val="right"/>
        <w:rPr>
          <w:rFonts w:ascii="Times New Roman" w:hAnsi="Times New Roman" w:cs="Times New Roman"/>
          <w:b/>
          <w:bCs/>
          <w:sz w:val="24"/>
          <w:szCs w:val="24"/>
        </w:rPr>
      </w:pPr>
      <w:r w:rsidRPr="0090794F">
        <w:rPr>
          <w:rFonts w:ascii="Times New Roman" w:hAnsi="Times New Roman" w:cs="Times New Roman"/>
          <w:b/>
          <w:bCs/>
          <w:sz w:val="24"/>
          <w:szCs w:val="24"/>
        </w:rPr>
        <w:t>13.02.07 Электроснабжение</w:t>
      </w:r>
    </w:p>
    <w:p w14:paraId="0797422A" w14:textId="77777777" w:rsidR="000143A1" w:rsidRPr="0090794F" w:rsidRDefault="000143A1" w:rsidP="000143A1">
      <w:pPr>
        <w:jc w:val="right"/>
        <w:rPr>
          <w:rFonts w:ascii="Times New Roman" w:hAnsi="Times New Roman" w:cs="Times New Roman"/>
          <w:b/>
          <w:bCs/>
          <w:sz w:val="24"/>
          <w:szCs w:val="24"/>
        </w:rPr>
      </w:pPr>
    </w:p>
    <w:p w14:paraId="50D1FA88" w14:textId="77777777" w:rsidR="000143A1" w:rsidRPr="0090794F" w:rsidRDefault="000143A1" w:rsidP="000143A1">
      <w:pPr>
        <w:jc w:val="right"/>
        <w:rPr>
          <w:rFonts w:ascii="Times New Roman" w:hAnsi="Times New Roman" w:cs="Times New Roman"/>
          <w:b/>
          <w:bCs/>
          <w:sz w:val="24"/>
          <w:szCs w:val="24"/>
        </w:rPr>
      </w:pPr>
    </w:p>
    <w:p w14:paraId="228512DE" w14:textId="77777777" w:rsidR="000143A1" w:rsidRPr="0090794F" w:rsidRDefault="000143A1" w:rsidP="000143A1">
      <w:pPr>
        <w:jc w:val="right"/>
        <w:rPr>
          <w:rFonts w:ascii="Times New Roman" w:hAnsi="Times New Roman" w:cs="Times New Roman"/>
          <w:b/>
          <w:bCs/>
          <w:sz w:val="24"/>
          <w:szCs w:val="24"/>
        </w:rPr>
      </w:pPr>
    </w:p>
    <w:p w14:paraId="663191DB" w14:textId="77777777" w:rsidR="000143A1" w:rsidRPr="0090794F" w:rsidRDefault="000143A1" w:rsidP="000143A1">
      <w:pPr>
        <w:jc w:val="right"/>
        <w:rPr>
          <w:rFonts w:ascii="Times New Roman" w:hAnsi="Times New Roman" w:cs="Times New Roman"/>
          <w:b/>
          <w:bCs/>
          <w:sz w:val="24"/>
          <w:szCs w:val="24"/>
        </w:rPr>
      </w:pPr>
    </w:p>
    <w:p w14:paraId="16B57C24" w14:textId="77777777" w:rsidR="000143A1" w:rsidRPr="0090794F" w:rsidRDefault="000143A1" w:rsidP="000143A1">
      <w:pPr>
        <w:jc w:val="right"/>
        <w:rPr>
          <w:rFonts w:ascii="Times New Roman" w:hAnsi="Times New Roman" w:cs="Times New Roman"/>
          <w:b/>
          <w:bCs/>
          <w:sz w:val="24"/>
          <w:szCs w:val="24"/>
        </w:rPr>
      </w:pPr>
    </w:p>
    <w:p w14:paraId="4B68350A" w14:textId="77777777" w:rsidR="000143A1" w:rsidRPr="0090794F" w:rsidRDefault="000143A1" w:rsidP="000143A1">
      <w:pPr>
        <w:jc w:val="right"/>
        <w:rPr>
          <w:rFonts w:ascii="Times New Roman" w:hAnsi="Times New Roman" w:cs="Times New Roman"/>
          <w:b/>
          <w:bCs/>
          <w:sz w:val="24"/>
          <w:szCs w:val="24"/>
        </w:rPr>
      </w:pPr>
    </w:p>
    <w:p w14:paraId="77C790CE" w14:textId="77777777" w:rsidR="000143A1" w:rsidRPr="0090794F" w:rsidRDefault="000143A1" w:rsidP="000143A1">
      <w:pPr>
        <w:jc w:val="right"/>
        <w:rPr>
          <w:rFonts w:ascii="Times New Roman" w:hAnsi="Times New Roman" w:cs="Times New Roman"/>
          <w:b/>
          <w:bCs/>
          <w:sz w:val="24"/>
          <w:szCs w:val="24"/>
        </w:rPr>
      </w:pPr>
    </w:p>
    <w:p w14:paraId="3E0B1650" w14:textId="77777777" w:rsidR="000143A1" w:rsidRPr="0090794F" w:rsidRDefault="000143A1" w:rsidP="000143A1">
      <w:pPr>
        <w:jc w:val="right"/>
        <w:rPr>
          <w:rFonts w:ascii="Times New Roman" w:hAnsi="Times New Roman" w:cs="Times New Roman"/>
          <w:b/>
          <w:bCs/>
          <w:sz w:val="24"/>
          <w:szCs w:val="24"/>
        </w:rPr>
      </w:pPr>
    </w:p>
    <w:p w14:paraId="4A63CF0F" w14:textId="77777777" w:rsidR="000143A1" w:rsidRPr="0090794F" w:rsidRDefault="000143A1" w:rsidP="000143A1">
      <w:pPr>
        <w:jc w:val="right"/>
        <w:rPr>
          <w:rFonts w:ascii="Times New Roman" w:hAnsi="Times New Roman" w:cs="Times New Roman"/>
          <w:b/>
          <w:bCs/>
          <w:sz w:val="24"/>
          <w:szCs w:val="24"/>
        </w:rPr>
      </w:pPr>
    </w:p>
    <w:p w14:paraId="720B3DAD" w14:textId="77777777" w:rsidR="000143A1" w:rsidRPr="0090794F" w:rsidRDefault="000143A1" w:rsidP="000143A1">
      <w:pPr>
        <w:jc w:val="right"/>
        <w:rPr>
          <w:rFonts w:ascii="Times New Roman" w:hAnsi="Times New Roman" w:cs="Times New Roman"/>
          <w:b/>
          <w:bCs/>
          <w:sz w:val="24"/>
          <w:szCs w:val="24"/>
        </w:rPr>
      </w:pPr>
    </w:p>
    <w:p w14:paraId="21570F2C" w14:textId="77777777" w:rsidR="00820E8D" w:rsidRPr="0090794F" w:rsidRDefault="00820E8D" w:rsidP="00820E8D">
      <w:pPr>
        <w:jc w:val="right"/>
        <w:rPr>
          <w:rFonts w:ascii="Times New Roman" w:hAnsi="Times New Roman" w:cs="Times New Roman"/>
          <w:b/>
          <w:bCs/>
          <w:sz w:val="24"/>
          <w:szCs w:val="24"/>
        </w:rPr>
      </w:pPr>
    </w:p>
    <w:p w14:paraId="23EDC07C" w14:textId="77777777" w:rsidR="00820E8D" w:rsidRPr="0090794F" w:rsidRDefault="00820E8D" w:rsidP="00820E8D">
      <w:pPr>
        <w:jc w:val="center"/>
        <w:rPr>
          <w:rFonts w:ascii="Times New Roman" w:hAnsi="Times New Roman" w:cs="Times New Roman"/>
          <w:b/>
          <w:bCs/>
          <w:sz w:val="24"/>
          <w:szCs w:val="24"/>
        </w:rPr>
      </w:pPr>
      <w:r w:rsidRPr="0090794F">
        <w:rPr>
          <w:rFonts w:ascii="Times New Roman" w:hAnsi="Times New Roman" w:cs="Times New Roman"/>
          <w:b/>
          <w:bCs/>
          <w:sz w:val="24"/>
          <w:szCs w:val="24"/>
        </w:rPr>
        <w:t>Примерная рабочая программа дисциплины</w:t>
      </w:r>
    </w:p>
    <w:p w14:paraId="72FE230B" w14:textId="77777777" w:rsidR="00820E8D" w:rsidRPr="0090794F" w:rsidRDefault="00820E8D" w:rsidP="00820E8D">
      <w:pPr>
        <w:pStyle w:val="1"/>
      </w:pPr>
      <w:bookmarkStart w:id="82" w:name="_Toc175726882"/>
      <w:r w:rsidRPr="0090794F">
        <w:t>«СГ.01 ИСТОРИЯ РОССИИ»</w:t>
      </w:r>
      <w:bookmarkEnd w:id="82"/>
    </w:p>
    <w:p w14:paraId="1A936093" w14:textId="77777777" w:rsidR="00820E8D" w:rsidRPr="0090794F" w:rsidRDefault="00820E8D" w:rsidP="00820E8D">
      <w:pPr>
        <w:pStyle w:val="1"/>
      </w:pPr>
      <w:bookmarkStart w:id="83" w:name="_Toc175653621"/>
      <w:bookmarkStart w:id="84" w:name="_Toc175653667"/>
      <w:bookmarkStart w:id="85" w:name="_Toc175725000"/>
      <w:bookmarkStart w:id="86" w:name="_Toc175726883"/>
      <w:r w:rsidRPr="0090794F">
        <w:rPr>
          <w:rFonts w:eastAsiaTheme="minorHAnsi"/>
          <w:b w:val="0"/>
          <w:bCs w:val="0"/>
          <w:kern w:val="0"/>
          <w:shd w:val="clear" w:color="auto" w:fill="FFFFFF"/>
          <w:lang w:eastAsia="en-US"/>
        </w:rPr>
        <w:t>Рабочая программа формируется образовательной организацией на основе примерной рабочей программы, размещенной в реестре ПОП СПО</w:t>
      </w:r>
      <w:bookmarkEnd w:id="83"/>
      <w:bookmarkEnd w:id="84"/>
      <w:bookmarkEnd w:id="85"/>
      <w:bookmarkEnd w:id="86"/>
      <w:r w:rsidRPr="0090794F">
        <w:t xml:space="preserve"> </w:t>
      </w:r>
    </w:p>
    <w:p w14:paraId="22EC9962" w14:textId="77777777" w:rsidR="00820E8D" w:rsidRPr="0090794F" w:rsidRDefault="00171BBF" w:rsidP="00820E8D">
      <w:pPr>
        <w:pStyle w:val="1"/>
      </w:pPr>
      <w:hyperlink r:id="rId28" w:history="1">
        <w:bookmarkStart w:id="87" w:name="_Toc175653622"/>
        <w:bookmarkStart w:id="88" w:name="_Toc175653668"/>
        <w:bookmarkStart w:id="89" w:name="_Toc175725001"/>
        <w:bookmarkStart w:id="90" w:name="_Toc175726884"/>
        <w:r w:rsidR="00820E8D" w:rsidRPr="0090794F">
          <w:rPr>
            <w:rStyle w:val="af0"/>
            <w:rFonts w:eastAsiaTheme="minorHAnsi"/>
            <w:b w:val="0"/>
            <w:bCs w:val="0"/>
            <w:color w:val="auto"/>
            <w:kern w:val="0"/>
            <w:shd w:val="clear" w:color="auto" w:fill="FFFFFF"/>
            <w:lang w:eastAsia="en-US"/>
          </w:rPr>
          <w:t>https://reestrspo.firpo.ru/usefulResource/9</w:t>
        </w:r>
        <w:bookmarkEnd w:id="87"/>
        <w:bookmarkEnd w:id="88"/>
        <w:bookmarkEnd w:id="89"/>
        <w:bookmarkEnd w:id="90"/>
      </w:hyperlink>
    </w:p>
    <w:p w14:paraId="39DF5161" w14:textId="77777777" w:rsidR="000143A1" w:rsidRPr="0090794F" w:rsidRDefault="000143A1" w:rsidP="00BD6A9B">
      <w:pPr>
        <w:spacing w:line="360" w:lineRule="auto"/>
        <w:jc w:val="center"/>
        <w:rPr>
          <w:rFonts w:ascii="Times New Roman" w:hAnsi="Times New Roman" w:cs="Times New Roman"/>
          <w:b/>
          <w:bCs/>
          <w:sz w:val="24"/>
          <w:szCs w:val="24"/>
        </w:rPr>
      </w:pPr>
    </w:p>
    <w:p w14:paraId="4741BA0C" w14:textId="77777777" w:rsidR="000143A1" w:rsidRPr="0090794F" w:rsidRDefault="000143A1" w:rsidP="00BD6A9B">
      <w:pPr>
        <w:spacing w:line="360" w:lineRule="auto"/>
        <w:jc w:val="center"/>
        <w:rPr>
          <w:rFonts w:ascii="Times New Roman" w:hAnsi="Times New Roman" w:cs="Times New Roman"/>
          <w:b/>
          <w:bCs/>
          <w:sz w:val="24"/>
          <w:szCs w:val="24"/>
        </w:rPr>
      </w:pPr>
    </w:p>
    <w:p w14:paraId="3F8B46F6" w14:textId="77777777" w:rsidR="000143A1" w:rsidRPr="0090794F" w:rsidRDefault="000143A1" w:rsidP="00BD6A9B">
      <w:pPr>
        <w:spacing w:line="360" w:lineRule="auto"/>
        <w:jc w:val="center"/>
        <w:rPr>
          <w:rFonts w:ascii="Times New Roman" w:hAnsi="Times New Roman" w:cs="Times New Roman"/>
          <w:b/>
          <w:bCs/>
          <w:sz w:val="24"/>
          <w:szCs w:val="24"/>
        </w:rPr>
      </w:pPr>
    </w:p>
    <w:p w14:paraId="5D2E14B8" w14:textId="77777777" w:rsidR="000143A1" w:rsidRPr="0090794F" w:rsidRDefault="000143A1" w:rsidP="00BD6A9B">
      <w:pPr>
        <w:spacing w:line="360" w:lineRule="auto"/>
        <w:jc w:val="center"/>
        <w:rPr>
          <w:rFonts w:ascii="Times New Roman" w:hAnsi="Times New Roman" w:cs="Times New Roman"/>
          <w:b/>
          <w:bCs/>
          <w:sz w:val="24"/>
          <w:szCs w:val="24"/>
        </w:rPr>
      </w:pPr>
    </w:p>
    <w:p w14:paraId="4BDDD061" w14:textId="77777777" w:rsidR="000143A1" w:rsidRPr="0090794F" w:rsidRDefault="000143A1" w:rsidP="00BD6A9B">
      <w:pPr>
        <w:spacing w:line="360" w:lineRule="auto"/>
        <w:jc w:val="center"/>
        <w:rPr>
          <w:rFonts w:ascii="Times New Roman" w:hAnsi="Times New Roman" w:cs="Times New Roman"/>
          <w:b/>
          <w:bCs/>
          <w:sz w:val="24"/>
          <w:szCs w:val="24"/>
        </w:rPr>
      </w:pPr>
    </w:p>
    <w:p w14:paraId="178FE48B" w14:textId="77777777" w:rsidR="000143A1" w:rsidRPr="0090794F" w:rsidRDefault="000143A1" w:rsidP="00BD6A9B">
      <w:pPr>
        <w:spacing w:line="360" w:lineRule="auto"/>
        <w:jc w:val="center"/>
        <w:rPr>
          <w:rFonts w:ascii="Times New Roman" w:hAnsi="Times New Roman" w:cs="Times New Roman"/>
          <w:b/>
          <w:bCs/>
          <w:sz w:val="24"/>
          <w:szCs w:val="24"/>
        </w:rPr>
      </w:pPr>
    </w:p>
    <w:p w14:paraId="063F7108" w14:textId="77777777" w:rsidR="000143A1" w:rsidRPr="0090794F" w:rsidRDefault="000143A1" w:rsidP="00BD6A9B">
      <w:pPr>
        <w:spacing w:line="360" w:lineRule="auto"/>
        <w:jc w:val="center"/>
        <w:rPr>
          <w:rFonts w:ascii="Times New Roman" w:hAnsi="Times New Roman" w:cs="Times New Roman"/>
          <w:b/>
          <w:bCs/>
          <w:sz w:val="24"/>
          <w:szCs w:val="24"/>
        </w:rPr>
      </w:pPr>
    </w:p>
    <w:p w14:paraId="4ADFECCA" w14:textId="77777777" w:rsidR="000143A1" w:rsidRPr="0090794F" w:rsidRDefault="000143A1" w:rsidP="00BD6A9B">
      <w:pPr>
        <w:spacing w:line="360" w:lineRule="auto"/>
        <w:jc w:val="center"/>
        <w:rPr>
          <w:rFonts w:ascii="Times New Roman" w:hAnsi="Times New Roman" w:cs="Times New Roman"/>
          <w:b/>
          <w:bCs/>
          <w:sz w:val="24"/>
          <w:szCs w:val="24"/>
        </w:rPr>
      </w:pPr>
    </w:p>
    <w:p w14:paraId="0B8BD3A8" w14:textId="77777777" w:rsidR="000143A1" w:rsidRPr="0090794F" w:rsidRDefault="000143A1" w:rsidP="00BD6A9B">
      <w:pPr>
        <w:spacing w:line="360" w:lineRule="auto"/>
        <w:jc w:val="center"/>
        <w:rPr>
          <w:rFonts w:ascii="Times New Roman" w:hAnsi="Times New Roman" w:cs="Times New Roman"/>
          <w:b/>
          <w:bCs/>
          <w:sz w:val="24"/>
          <w:szCs w:val="24"/>
        </w:rPr>
      </w:pPr>
    </w:p>
    <w:p w14:paraId="0E439872" w14:textId="77777777" w:rsidR="000143A1" w:rsidRPr="0090794F" w:rsidRDefault="000143A1" w:rsidP="00BD6A9B">
      <w:pPr>
        <w:spacing w:line="360" w:lineRule="auto"/>
        <w:jc w:val="center"/>
        <w:rPr>
          <w:rFonts w:ascii="Times New Roman" w:hAnsi="Times New Roman" w:cs="Times New Roman"/>
          <w:b/>
          <w:bCs/>
          <w:sz w:val="24"/>
          <w:szCs w:val="24"/>
        </w:rPr>
      </w:pPr>
    </w:p>
    <w:p w14:paraId="523BFAAC" w14:textId="77777777" w:rsidR="000143A1" w:rsidRPr="0090794F" w:rsidRDefault="000143A1" w:rsidP="00BD6A9B">
      <w:pPr>
        <w:spacing w:line="360" w:lineRule="auto"/>
        <w:jc w:val="center"/>
        <w:rPr>
          <w:rFonts w:ascii="Times New Roman" w:hAnsi="Times New Roman" w:cs="Times New Roman"/>
          <w:b/>
          <w:bCs/>
          <w:sz w:val="24"/>
          <w:szCs w:val="24"/>
        </w:rPr>
      </w:pPr>
    </w:p>
    <w:p w14:paraId="620C673B" w14:textId="77777777" w:rsidR="000143A1" w:rsidRPr="0090794F" w:rsidRDefault="000143A1" w:rsidP="00BD6A9B">
      <w:pPr>
        <w:spacing w:line="360" w:lineRule="auto"/>
        <w:jc w:val="center"/>
        <w:rPr>
          <w:rFonts w:ascii="Times New Roman" w:hAnsi="Times New Roman" w:cs="Times New Roman"/>
          <w:b/>
          <w:bCs/>
          <w:sz w:val="24"/>
          <w:szCs w:val="24"/>
        </w:rPr>
      </w:pPr>
    </w:p>
    <w:p w14:paraId="10E13EF8" w14:textId="77777777" w:rsidR="000143A1" w:rsidRPr="0090794F" w:rsidRDefault="000143A1" w:rsidP="00BD6A9B">
      <w:pPr>
        <w:spacing w:line="360" w:lineRule="auto"/>
        <w:jc w:val="center"/>
        <w:rPr>
          <w:rFonts w:ascii="Times New Roman" w:hAnsi="Times New Roman" w:cs="Times New Roman"/>
          <w:b/>
          <w:bCs/>
          <w:sz w:val="24"/>
          <w:szCs w:val="24"/>
        </w:rPr>
      </w:pPr>
    </w:p>
    <w:p w14:paraId="2C395F3A" w14:textId="77777777" w:rsidR="000143A1" w:rsidRPr="0090794F" w:rsidRDefault="000143A1" w:rsidP="00BD6A9B">
      <w:pPr>
        <w:spacing w:line="360" w:lineRule="auto"/>
        <w:jc w:val="center"/>
        <w:rPr>
          <w:rFonts w:ascii="Times New Roman" w:hAnsi="Times New Roman" w:cs="Times New Roman"/>
          <w:b/>
          <w:bCs/>
          <w:sz w:val="24"/>
          <w:szCs w:val="24"/>
        </w:rPr>
      </w:pPr>
    </w:p>
    <w:p w14:paraId="01023FF4" w14:textId="2C8A5BA7" w:rsidR="00076D48" w:rsidRPr="0090794F" w:rsidRDefault="000143A1" w:rsidP="00076D48">
      <w:pPr>
        <w:jc w:val="right"/>
        <w:rPr>
          <w:rFonts w:ascii="Times New Roman" w:hAnsi="Times New Roman" w:cs="Times New Roman"/>
          <w:b/>
          <w:bCs/>
          <w:sz w:val="24"/>
          <w:szCs w:val="24"/>
        </w:rPr>
      </w:pPr>
      <w:r w:rsidRPr="0090794F">
        <w:rPr>
          <w:rFonts w:ascii="Times New Roman" w:hAnsi="Times New Roman" w:cs="Times New Roman"/>
          <w:sz w:val="24"/>
          <w:szCs w:val="24"/>
        </w:rPr>
        <w:br w:type="page"/>
      </w:r>
      <w:r w:rsidR="00076D48" w:rsidRPr="0090794F">
        <w:rPr>
          <w:rFonts w:ascii="Times New Roman" w:hAnsi="Times New Roman" w:cs="Times New Roman"/>
          <w:b/>
          <w:bCs/>
          <w:sz w:val="24"/>
          <w:szCs w:val="24"/>
        </w:rPr>
        <w:lastRenderedPageBreak/>
        <w:t>Приложение 2.11</w:t>
      </w:r>
    </w:p>
    <w:p w14:paraId="7C36C1EE" w14:textId="77777777" w:rsidR="004907E8" w:rsidRPr="004907E8" w:rsidRDefault="004907E8" w:rsidP="004907E8">
      <w:pPr>
        <w:jc w:val="right"/>
        <w:rPr>
          <w:rFonts w:ascii="Times New Roman" w:hAnsi="Times New Roman" w:cs="Times New Roman"/>
          <w:b/>
          <w:bCs/>
          <w:sz w:val="24"/>
          <w:szCs w:val="24"/>
        </w:rPr>
      </w:pPr>
      <w:r w:rsidRPr="004907E8">
        <w:rPr>
          <w:rFonts w:ascii="Times New Roman" w:hAnsi="Times New Roman" w:cs="Times New Roman"/>
          <w:b/>
          <w:bCs/>
          <w:sz w:val="24"/>
          <w:szCs w:val="24"/>
        </w:rPr>
        <w:t>к ПОП СПО по специальности</w:t>
      </w:r>
    </w:p>
    <w:p w14:paraId="5BBABB39" w14:textId="77777777" w:rsidR="004907E8" w:rsidRPr="004907E8" w:rsidRDefault="004907E8" w:rsidP="004907E8">
      <w:pPr>
        <w:jc w:val="right"/>
        <w:rPr>
          <w:rFonts w:ascii="Times New Roman" w:hAnsi="Times New Roman" w:cs="Times New Roman"/>
          <w:b/>
          <w:bCs/>
          <w:sz w:val="24"/>
          <w:szCs w:val="24"/>
        </w:rPr>
      </w:pPr>
      <w:r w:rsidRPr="004907E8">
        <w:rPr>
          <w:rFonts w:ascii="Times New Roman" w:hAnsi="Times New Roman" w:cs="Times New Roman"/>
          <w:b/>
          <w:bCs/>
          <w:sz w:val="24"/>
          <w:szCs w:val="24"/>
        </w:rPr>
        <w:t>13.02.07 Электроснабжение</w:t>
      </w:r>
    </w:p>
    <w:p w14:paraId="27BAA6CC" w14:textId="5435DED6" w:rsidR="00820E8D" w:rsidRPr="0090794F" w:rsidRDefault="00820E8D" w:rsidP="00076D48">
      <w:pPr>
        <w:jc w:val="right"/>
        <w:rPr>
          <w:rFonts w:ascii="Times New Roman" w:hAnsi="Times New Roman" w:cs="Times New Roman"/>
          <w:b/>
          <w:bCs/>
          <w:sz w:val="24"/>
          <w:szCs w:val="24"/>
        </w:rPr>
      </w:pPr>
    </w:p>
    <w:p w14:paraId="3E9DA318" w14:textId="77777777" w:rsidR="00820E8D" w:rsidRPr="0090794F" w:rsidRDefault="00820E8D" w:rsidP="00820E8D">
      <w:pPr>
        <w:jc w:val="right"/>
        <w:rPr>
          <w:rFonts w:ascii="Times New Roman" w:hAnsi="Times New Roman" w:cs="Times New Roman"/>
          <w:b/>
          <w:bCs/>
          <w:sz w:val="24"/>
          <w:szCs w:val="24"/>
        </w:rPr>
      </w:pPr>
    </w:p>
    <w:p w14:paraId="4086B865" w14:textId="77777777" w:rsidR="00820E8D" w:rsidRPr="0090794F" w:rsidRDefault="00820E8D" w:rsidP="00820E8D">
      <w:pPr>
        <w:jc w:val="right"/>
        <w:rPr>
          <w:rFonts w:ascii="Times New Roman" w:hAnsi="Times New Roman" w:cs="Times New Roman"/>
          <w:b/>
          <w:bCs/>
          <w:sz w:val="24"/>
          <w:szCs w:val="24"/>
        </w:rPr>
      </w:pPr>
    </w:p>
    <w:p w14:paraId="0B5CCB05" w14:textId="77777777" w:rsidR="00820E8D" w:rsidRPr="0090794F" w:rsidRDefault="00820E8D" w:rsidP="00820E8D">
      <w:pPr>
        <w:jc w:val="right"/>
        <w:rPr>
          <w:rFonts w:ascii="Times New Roman" w:hAnsi="Times New Roman" w:cs="Times New Roman"/>
          <w:b/>
          <w:bCs/>
          <w:sz w:val="24"/>
          <w:szCs w:val="24"/>
        </w:rPr>
      </w:pPr>
    </w:p>
    <w:p w14:paraId="01E52782" w14:textId="77777777" w:rsidR="00820E8D" w:rsidRPr="0090794F" w:rsidRDefault="00820E8D" w:rsidP="00820E8D">
      <w:pPr>
        <w:jc w:val="right"/>
        <w:rPr>
          <w:rFonts w:ascii="Times New Roman" w:hAnsi="Times New Roman" w:cs="Times New Roman"/>
          <w:b/>
          <w:bCs/>
          <w:sz w:val="24"/>
          <w:szCs w:val="24"/>
        </w:rPr>
      </w:pPr>
    </w:p>
    <w:p w14:paraId="4F294B8A" w14:textId="77777777" w:rsidR="00820E8D" w:rsidRPr="0090794F" w:rsidRDefault="00820E8D" w:rsidP="00820E8D">
      <w:pPr>
        <w:jc w:val="right"/>
        <w:rPr>
          <w:rFonts w:ascii="Times New Roman" w:hAnsi="Times New Roman" w:cs="Times New Roman"/>
          <w:b/>
          <w:bCs/>
          <w:sz w:val="24"/>
          <w:szCs w:val="24"/>
        </w:rPr>
      </w:pPr>
    </w:p>
    <w:p w14:paraId="7E43D881" w14:textId="77777777" w:rsidR="00820E8D" w:rsidRPr="0090794F" w:rsidRDefault="00820E8D" w:rsidP="00820E8D">
      <w:pPr>
        <w:jc w:val="right"/>
        <w:rPr>
          <w:rFonts w:ascii="Times New Roman" w:hAnsi="Times New Roman" w:cs="Times New Roman"/>
          <w:b/>
          <w:bCs/>
          <w:sz w:val="24"/>
          <w:szCs w:val="24"/>
        </w:rPr>
      </w:pPr>
    </w:p>
    <w:p w14:paraId="0BD5C8E0" w14:textId="77777777" w:rsidR="00820E8D" w:rsidRPr="0090794F" w:rsidRDefault="00820E8D" w:rsidP="00820E8D">
      <w:pPr>
        <w:jc w:val="right"/>
        <w:rPr>
          <w:rFonts w:ascii="Times New Roman" w:hAnsi="Times New Roman" w:cs="Times New Roman"/>
          <w:b/>
          <w:bCs/>
          <w:sz w:val="24"/>
          <w:szCs w:val="24"/>
        </w:rPr>
      </w:pPr>
    </w:p>
    <w:p w14:paraId="2387DE2B" w14:textId="77777777" w:rsidR="00820E8D" w:rsidRPr="0090794F" w:rsidRDefault="00820E8D" w:rsidP="00820E8D">
      <w:pPr>
        <w:jc w:val="right"/>
        <w:rPr>
          <w:rFonts w:ascii="Times New Roman" w:hAnsi="Times New Roman" w:cs="Times New Roman"/>
          <w:b/>
          <w:bCs/>
          <w:sz w:val="24"/>
          <w:szCs w:val="24"/>
        </w:rPr>
      </w:pPr>
    </w:p>
    <w:p w14:paraId="2E62D237" w14:textId="77777777" w:rsidR="00820E8D" w:rsidRPr="0090794F" w:rsidRDefault="00820E8D" w:rsidP="00820E8D">
      <w:pPr>
        <w:jc w:val="right"/>
        <w:rPr>
          <w:rFonts w:ascii="Times New Roman" w:hAnsi="Times New Roman" w:cs="Times New Roman"/>
          <w:b/>
          <w:bCs/>
          <w:sz w:val="24"/>
          <w:szCs w:val="24"/>
        </w:rPr>
      </w:pPr>
    </w:p>
    <w:p w14:paraId="3F27FF97" w14:textId="77777777" w:rsidR="00820E8D" w:rsidRPr="0090794F" w:rsidRDefault="00820E8D" w:rsidP="00820E8D">
      <w:pPr>
        <w:jc w:val="center"/>
        <w:rPr>
          <w:rFonts w:ascii="Times New Roman" w:hAnsi="Times New Roman" w:cs="Times New Roman"/>
          <w:b/>
          <w:bCs/>
          <w:sz w:val="24"/>
          <w:szCs w:val="24"/>
        </w:rPr>
      </w:pPr>
      <w:r w:rsidRPr="0090794F">
        <w:rPr>
          <w:rFonts w:ascii="Times New Roman" w:hAnsi="Times New Roman" w:cs="Times New Roman"/>
          <w:b/>
          <w:bCs/>
          <w:sz w:val="24"/>
          <w:szCs w:val="24"/>
        </w:rPr>
        <w:t>Примерная рабочая программа дисциплины</w:t>
      </w:r>
    </w:p>
    <w:p w14:paraId="7C85289D" w14:textId="77777777" w:rsidR="00820E8D" w:rsidRPr="0090794F" w:rsidRDefault="00820E8D" w:rsidP="00820E8D">
      <w:pPr>
        <w:pStyle w:val="1"/>
      </w:pPr>
      <w:bookmarkStart w:id="91" w:name="_Toc175726885"/>
      <w:r w:rsidRPr="0090794F">
        <w:t>«СГ.02 ИНОСТРАННЫЙ ЯЗЫК В ПРОФЕССИОНАЛЬНОЙ ДЕЯТЕЛЬНОСТИ»</w:t>
      </w:r>
      <w:bookmarkEnd w:id="91"/>
    </w:p>
    <w:p w14:paraId="1B73FC82" w14:textId="77777777" w:rsidR="00820E8D" w:rsidRPr="0090794F" w:rsidRDefault="00820E8D" w:rsidP="00820E8D">
      <w:pPr>
        <w:pStyle w:val="1"/>
      </w:pPr>
      <w:bookmarkStart w:id="92" w:name="_Toc175726886"/>
      <w:r w:rsidRPr="0090794F">
        <w:rPr>
          <w:rFonts w:eastAsiaTheme="minorHAnsi"/>
          <w:b w:val="0"/>
          <w:bCs w:val="0"/>
          <w:kern w:val="0"/>
          <w:shd w:val="clear" w:color="auto" w:fill="FFFFFF"/>
          <w:lang w:eastAsia="en-US"/>
        </w:rPr>
        <w:t>Рабочая программа формируется образовательной организацией на основе примерной рабочей программы, размещенной в реестре ПОП СПО</w:t>
      </w:r>
      <w:bookmarkEnd w:id="92"/>
      <w:r w:rsidRPr="0090794F">
        <w:t xml:space="preserve"> </w:t>
      </w:r>
    </w:p>
    <w:p w14:paraId="4BAAC93D" w14:textId="77777777" w:rsidR="00820E8D" w:rsidRPr="0090794F" w:rsidRDefault="00171BBF" w:rsidP="00820E8D">
      <w:pPr>
        <w:pStyle w:val="1"/>
      </w:pPr>
      <w:hyperlink r:id="rId29" w:history="1">
        <w:bookmarkStart w:id="93" w:name="_Toc175726887"/>
        <w:r w:rsidR="00820E8D" w:rsidRPr="0090794F">
          <w:rPr>
            <w:rStyle w:val="af0"/>
            <w:rFonts w:eastAsiaTheme="minorHAnsi"/>
            <w:b w:val="0"/>
            <w:bCs w:val="0"/>
            <w:color w:val="auto"/>
            <w:kern w:val="0"/>
            <w:shd w:val="clear" w:color="auto" w:fill="FFFFFF"/>
            <w:lang w:eastAsia="en-US"/>
          </w:rPr>
          <w:t>https://reestrspo.firpo.ru/usefulResource/9</w:t>
        </w:r>
        <w:bookmarkEnd w:id="93"/>
      </w:hyperlink>
    </w:p>
    <w:p w14:paraId="0D0B9907" w14:textId="77777777" w:rsidR="00820E8D" w:rsidRPr="0090794F" w:rsidRDefault="00820E8D" w:rsidP="00820E8D">
      <w:pPr>
        <w:spacing w:line="360" w:lineRule="auto"/>
        <w:jc w:val="center"/>
        <w:rPr>
          <w:rFonts w:ascii="Times New Roman" w:hAnsi="Times New Roman" w:cs="Times New Roman"/>
          <w:b/>
          <w:bCs/>
          <w:sz w:val="24"/>
          <w:szCs w:val="24"/>
        </w:rPr>
      </w:pPr>
    </w:p>
    <w:p w14:paraId="10FA47D6" w14:textId="77777777" w:rsidR="00820E8D" w:rsidRPr="0090794F" w:rsidRDefault="00820E8D" w:rsidP="00820E8D">
      <w:pPr>
        <w:spacing w:line="360" w:lineRule="auto"/>
        <w:jc w:val="center"/>
        <w:rPr>
          <w:rFonts w:ascii="Times New Roman" w:hAnsi="Times New Roman" w:cs="Times New Roman"/>
          <w:b/>
          <w:bCs/>
          <w:sz w:val="24"/>
          <w:szCs w:val="24"/>
        </w:rPr>
      </w:pPr>
    </w:p>
    <w:p w14:paraId="6CA2893F" w14:textId="77777777" w:rsidR="00820E8D" w:rsidRPr="0090794F" w:rsidRDefault="00820E8D" w:rsidP="00820E8D">
      <w:pPr>
        <w:spacing w:line="360" w:lineRule="auto"/>
        <w:jc w:val="center"/>
        <w:rPr>
          <w:rFonts w:ascii="Times New Roman" w:hAnsi="Times New Roman" w:cs="Times New Roman"/>
          <w:b/>
          <w:bCs/>
          <w:sz w:val="24"/>
          <w:szCs w:val="24"/>
        </w:rPr>
      </w:pPr>
    </w:p>
    <w:p w14:paraId="3278320B" w14:textId="77777777" w:rsidR="00820E8D" w:rsidRPr="0090794F" w:rsidRDefault="00820E8D" w:rsidP="00820E8D">
      <w:pPr>
        <w:spacing w:line="360" w:lineRule="auto"/>
        <w:jc w:val="center"/>
        <w:rPr>
          <w:rFonts w:ascii="Times New Roman" w:hAnsi="Times New Roman" w:cs="Times New Roman"/>
          <w:b/>
          <w:bCs/>
          <w:sz w:val="24"/>
          <w:szCs w:val="24"/>
        </w:rPr>
      </w:pPr>
    </w:p>
    <w:p w14:paraId="4824A916" w14:textId="77777777" w:rsidR="00820E8D" w:rsidRPr="0090794F" w:rsidRDefault="00820E8D" w:rsidP="00820E8D">
      <w:pPr>
        <w:spacing w:line="360" w:lineRule="auto"/>
        <w:jc w:val="center"/>
        <w:rPr>
          <w:rFonts w:ascii="Times New Roman" w:hAnsi="Times New Roman" w:cs="Times New Roman"/>
          <w:b/>
          <w:bCs/>
          <w:sz w:val="24"/>
          <w:szCs w:val="24"/>
        </w:rPr>
      </w:pPr>
    </w:p>
    <w:p w14:paraId="417789B5" w14:textId="77777777" w:rsidR="00820E8D" w:rsidRPr="0090794F" w:rsidRDefault="00820E8D" w:rsidP="00820E8D">
      <w:pPr>
        <w:spacing w:line="360" w:lineRule="auto"/>
        <w:jc w:val="center"/>
        <w:rPr>
          <w:rFonts w:ascii="Times New Roman" w:hAnsi="Times New Roman" w:cs="Times New Roman"/>
          <w:b/>
          <w:bCs/>
          <w:sz w:val="24"/>
          <w:szCs w:val="24"/>
        </w:rPr>
      </w:pPr>
    </w:p>
    <w:p w14:paraId="21EAC0FE" w14:textId="77777777" w:rsidR="00820E8D" w:rsidRPr="0090794F" w:rsidRDefault="00820E8D" w:rsidP="00820E8D">
      <w:pPr>
        <w:spacing w:line="360" w:lineRule="auto"/>
        <w:jc w:val="center"/>
        <w:rPr>
          <w:rFonts w:ascii="Times New Roman" w:hAnsi="Times New Roman" w:cs="Times New Roman"/>
          <w:b/>
          <w:bCs/>
          <w:sz w:val="24"/>
          <w:szCs w:val="24"/>
        </w:rPr>
      </w:pPr>
    </w:p>
    <w:p w14:paraId="45FA9AC1" w14:textId="77777777" w:rsidR="00820E8D" w:rsidRPr="0090794F" w:rsidRDefault="00820E8D" w:rsidP="00820E8D">
      <w:pPr>
        <w:spacing w:line="360" w:lineRule="auto"/>
        <w:jc w:val="center"/>
        <w:rPr>
          <w:rFonts w:ascii="Times New Roman" w:hAnsi="Times New Roman" w:cs="Times New Roman"/>
          <w:b/>
          <w:bCs/>
          <w:sz w:val="24"/>
          <w:szCs w:val="24"/>
        </w:rPr>
      </w:pPr>
    </w:p>
    <w:p w14:paraId="3A0FA6B8" w14:textId="77777777" w:rsidR="00820E8D" w:rsidRPr="0090794F" w:rsidRDefault="00820E8D" w:rsidP="00820E8D">
      <w:pPr>
        <w:spacing w:line="360" w:lineRule="auto"/>
        <w:jc w:val="center"/>
        <w:rPr>
          <w:rFonts w:ascii="Times New Roman" w:hAnsi="Times New Roman" w:cs="Times New Roman"/>
          <w:b/>
          <w:bCs/>
          <w:sz w:val="24"/>
          <w:szCs w:val="24"/>
        </w:rPr>
      </w:pPr>
    </w:p>
    <w:p w14:paraId="057BBB10" w14:textId="77777777" w:rsidR="00820E8D" w:rsidRPr="0090794F" w:rsidRDefault="00820E8D" w:rsidP="00820E8D">
      <w:pPr>
        <w:spacing w:line="360" w:lineRule="auto"/>
        <w:jc w:val="center"/>
        <w:rPr>
          <w:rFonts w:ascii="Times New Roman" w:hAnsi="Times New Roman" w:cs="Times New Roman"/>
          <w:b/>
          <w:bCs/>
          <w:sz w:val="24"/>
          <w:szCs w:val="24"/>
        </w:rPr>
      </w:pPr>
    </w:p>
    <w:p w14:paraId="76C3FC99" w14:textId="77777777" w:rsidR="00820E8D" w:rsidRPr="0090794F" w:rsidRDefault="00820E8D" w:rsidP="00820E8D">
      <w:pPr>
        <w:spacing w:line="360" w:lineRule="auto"/>
        <w:jc w:val="center"/>
        <w:rPr>
          <w:rFonts w:ascii="Times New Roman" w:hAnsi="Times New Roman" w:cs="Times New Roman"/>
          <w:b/>
          <w:bCs/>
          <w:sz w:val="24"/>
          <w:szCs w:val="24"/>
        </w:rPr>
      </w:pPr>
    </w:p>
    <w:p w14:paraId="57BE64BA" w14:textId="77777777" w:rsidR="00820E8D" w:rsidRPr="0090794F" w:rsidRDefault="00820E8D" w:rsidP="00820E8D">
      <w:pPr>
        <w:spacing w:line="360" w:lineRule="auto"/>
        <w:jc w:val="center"/>
        <w:rPr>
          <w:rFonts w:ascii="Times New Roman" w:hAnsi="Times New Roman" w:cs="Times New Roman"/>
          <w:b/>
          <w:bCs/>
          <w:sz w:val="24"/>
          <w:szCs w:val="24"/>
        </w:rPr>
      </w:pPr>
    </w:p>
    <w:p w14:paraId="3E2B2A2F" w14:textId="77777777" w:rsidR="00820E8D" w:rsidRPr="0090794F" w:rsidRDefault="00820E8D" w:rsidP="00820E8D">
      <w:pPr>
        <w:spacing w:line="360" w:lineRule="auto"/>
        <w:jc w:val="center"/>
        <w:rPr>
          <w:rFonts w:ascii="Times New Roman" w:hAnsi="Times New Roman" w:cs="Times New Roman"/>
          <w:b/>
          <w:bCs/>
          <w:sz w:val="24"/>
          <w:szCs w:val="24"/>
        </w:rPr>
      </w:pPr>
    </w:p>
    <w:p w14:paraId="18918FCF" w14:textId="0AEFB8F2" w:rsidR="00076D48" w:rsidRPr="0090794F" w:rsidRDefault="00820E8D" w:rsidP="00076D48">
      <w:pPr>
        <w:jc w:val="right"/>
        <w:rPr>
          <w:rFonts w:ascii="Times New Roman" w:hAnsi="Times New Roman" w:cs="Times New Roman"/>
          <w:b/>
          <w:bCs/>
          <w:sz w:val="24"/>
          <w:szCs w:val="24"/>
        </w:rPr>
      </w:pPr>
      <w:r w:rsidRPr="0090794F">
        <w:rPr>
          <w:rFonts w:ascii="Times New Roman" w:hAnsi="Times New Roman" w:cs="Times New Roman"/>
          <w:sz w:val="24"/>
          <w:szCs w:val="24"/>
        </w:rPr>
        <w:br w:type="page"/>
      </w:r>
      <w:r w:rsidR="00076D48" w:rsidRPr="0090794F">
        <w:rPr>
          <w:rFonts w:ascii="Times New Roman" w:hAnsi="Times New Roman" w:cs="Times New Roman"/>
          <w:b/>
          <w:bCs/>
          <w:sz w:val="24"/>
          <w:szCs w:val="24"/>
        </w:rPr>
        <w:lastRenderedPageBreak/>
        <w:t>Приложение 2.12</w:t>
      </w:r>
    </w:p>
    <w:p w14:paraId="425F3A18" w14:textId="77777777" w:rsidR="004907E8" w:rsidRPr="004907E8" w:rsidRDefault="004907E8" w:rsidP="004907E8">
      <w:pPr>
        <w:jc w:val="right"/>
        <w:rPr>
          <w:rFonts w:ascii="Times New Roman" w:hAnsi="Times New Roman" w:cs="Times New Roman"/>
          <w:b/>
          <w:bCs/>
          <w:sz w:val="24"/>
          <w:szCs w:val="24"/>
        </w:rPr>
      </w:pPr>
      <w:r w:rsidRPr="004907E8">
        <w:rPr>
          <w:rFonts w:ascii="Times New Roman" w:hAnsi="Times New Roman" w:cs="Times New Roman"/>
          <w:b/>
          <w:bCs/>
          <w:sz w:val="24"/>
          <w:szCs w:val="24"/>
        </w:rPr>
        <w:t>к ПОП СПО по специальности</w:t>
      </w:r>
    </w:p>
    <w:p w14:paraId="5A447293" w14:textId="77777777" w:rsidR="004907E8" w:rsidRPr="004907E8" w:rsidRDefault="004907E8" w:rsidP="004907E8">
      <w:pPr>
        <w:jc w:val="right"/>
        <w:rPr>
          <w:rFonts w:ascii="Times New Roman" w:hAnsi="Times New Roman" w:cs="Times New Roman"/>
          <w:b/>
          <w:bCs/>
          <w:sz w:val="24"/>
          <w:szCs w:val="24"/>
        </w:rPr>
      </w:pPr>
      <w:r w:rsidRPr="004907E8">
        <w:rPr>
          <w:rFonts w:ascii="Times New Roman" w:hAnsi="Times New Roman" w:cs="Times New Roman"/>
          <w:b/>
          <w:bCs/>
          <w:sz w:val="24"/>
          <w:szCs w:val="24"/>
        </w:rPr>
        <w:t>13.02.07 Электроснабжение</w:t>
      </w:r>
    </w:p>
    <w:p w14:paraId="7B99E2CF" w14:textId="0A77AB73" w:rsidR="00820E8D" w:rsidRPr="0090794F" w:rsidRDefault="00820E8D" w:rsidP="00076D48">
      <w:pPr>
        <w:jc w:val="right"/>
        <w:rPr>
          <w:rFonts w:ascii="Times New Roman" w:hAnsi="Times New Roman" w:cs="Times New Roman"/>
          <w:b/>
          <w:bCs/>
          <w:sz w:val="24"/>
          <w:szCs w:val="24"/>
        </w:rPr>
      </w:pPr>
    </w:p>
    <w:p w14:paraId="599F107D" w14:textId="77777777" w:rsidR="00820E8D" w:rsidRPr="0090794F" w:rsidRDefault="00820E8D" w:rsidP="00820E8D">
      <w:pPr>
        <w:jc w:val="right"/>
        <w:rPr>
          <w:rFonts w:ascii="Times New Roman" w:hAnsi="Times New Roman" w:cs="Times New Roman"/>
          <w:b/>
          <w:bCs/>
          <w:sz w:val="24"/>
          <w:szCs w:val="24"/>
        </w:rPr>
      </w:pPr>
    </w:p>
    <w:p w14:paraId="46487DD3" w14:textId="77777777" w:rsidR="00820E8D" w:rsidRPr="0090794F" w:rsidRDefault="00820E8D" w:rsidP="00820E8D">
      <w:pPr>
        <w:jc w:val="right"/>
        <w:rPr>
          <w:rFonts w:ascii="Times New Roman" w:hAnsi="Times New Roman" w:cs="Times New Roman"/>
          <w:b/>
          <w:bCs/>
          <w:sz w:val="24"/>
          <w:szCs w:val="24"/>
        </w:rPr>
      </w:pPr>
    </w:p>
    <w:p w14:paraId="660FEF80" w14:textId="77777777" w:rsidR="00820E8D" w:rsidRPr="0090794F" w:rsidRDefault="00820E8D" w:rsidP="00820E8D">
      <w:pPr>
        <w:jc w:val="right"/>
        <w:rPr>
          <w:rFonts w:ascii="Times New Roman" w:hAnsi="Times New Roman" w:cs="Times New Roman"/>
          <w:b/>
          <w:bCs/>
          <w:sz w:val="24"/>
          <w:szCs w:val="24"/>
        </w:rPr>
      </w:pPr>
    </w:p>
    <w:p w14:paraId="0C63F844" w14:textId="77777777" w:rsidR="00820E8D" w:rsidRPr="0090794F" w:rsidRDefault="00820E8D" w:rsidP="00820E8D">
      <w:pPr>
        <w:jc w:val="right"/>
        <w:rPr>
          <w:rFonts w:ascii="Times New Roman" w:hAnsi="Times New Roman" w:cs="Times New Roman"/>
          <w:b/>
          <w:bCs/>
          <w:sz w:val="24"/>
          <w:szCs w:val="24"/>
        </w:rPr>
      </w:pPr>
    </w:p>
    <w:p w14:paraId="7237F85B" w14:textId="77777777" w:rsidR="00820E8D" w:rsidRPr="0090794F" w:rsidRDefault="00820E8D" w:rsidP="00820E8D">
      <w:pPr>
        <w:jc w:val="right"/>
        <w:rPr>
          <w:rFonts w:ascii="Times New Roman" w:hAnsi="Times New Roman" w:cs="Times New Roman"/>
          <w:b/>
          <w:bCs/>
          <w:sz w:val="24"/>
          <w:szCs w:val="24"/>
        </w:rPr>
      </w:pPr>
    </w:p>
    <w:p w14:paraId="683FA8FA" w14:textId="77777777" w:rsidR="00820E8D" w:rsidRPr="0090794F" w:rsidRDefault="00820E8D" w:rsidP="00820E8D">
      <w:pPr>
        <w:jc w:val="right"/>
        <w:rPr>
          <w:rFonts w:ascii="Times New Roman" w:hAnsi="Times New Roman" w:cs="Times New Roman"/>
          <w:b/>
          <w:bCs/>
          <w:sz w:val="24"/>
          <w:szCs w:val="24"/>
        </w:rPr>
      </w:pPr>
    </w:p>
    <w:p w14:paraId="6D426AA4" w14:textId="77777777" w:rsidR="00820E8D" w:rsidRPr="0090794F" w:rsidRDefault="00820E8D" w:rsidP="00820E8D">
      <w:pPr>
        <w:jc w:val="right"/>
        <w:rPr>
          <w:rFonts w:ascii="Times New Roman" w:hAnsi="Times New Roman" w:cs="Times New Roman"/>
          <w:b/>
          <w:bCs/>
          <w:sz w:val="24"/>
          <w:szCs w:val="24"/>
        </w:rPr>
      </w:pPr>
    </w:p>
    <w:p w14:paraId="2801FE08" w14:textId="77777777" w:rsidR="00820E8D" w:rsidRPr="0090794F" w:rsidRDefault="00820E8D" w:rsidP="00820E8D">
      <w:pPr>
        <w:jc w:val="right"/>
        <w:rPr>
          <w:rFonts w:ascii="Times New Roman" w:hAnsi="Times New Roman" w:cs="Times New Roman"/>
          <w:b/>
          <w:bCs/>
          <w:sz w:val="24"/>
          <w:szCs w:val="24"/>
        </w:rPr>
      </w:pPr>
    </w:p>
    <w:p w14:paraId="6F7B3479" w14:textId="77777777" w:rsidR="00820E8D" w:rsidRPr="0090794F" w:rsidRDefault="00820E8D" w:rsidP="00820E8D">
      <w:pPr>
        <w:jc w:val="right"/>
        <w:rPr>
          <w:rFonts w:ascii="Times New Roman" w:hAnsi="Times New Roman" w:cs="Times New Roman"/>
          <w:b/>
          <w:bCs/>
          <w:sz w:val="24"/>
          <w:szCs w:val="24"/>
        </w:rPr>
      </w:pPr>
    </w:p>
    <w:p w14:paraId="6498EF4E" w14:textId="77777777" w:rsidR="00820E8D" w:rsidRPr="0090794F" w:rsidRDefault="00820E8D" w:rsidP="00820E8D">
      <w:pPr>
        <w:jc w:val="right"/>
        <w:rPr>
          <w:rFonts w:ascii="Times New Roman" w:hAnsi="Times New Roman" w:cs="Times New Roman"/>
          <w:b/>
          <w:bCs/>
          <w:sz w:val="24"/>
          <w:szCs w:val="24"/>
        </w:rPr>
      </w:pPr>
    </w:p>
    <w:p w14:paraId="5A216C29" w14:textId="77777777" w:rsidR="00820E8D" w:rsidRPr="0090794F" w:rsidRDefault="00820E8D" w:rsidP="00820E8D">
      <w:pPr>
        <w:jc w:val="right"/>
        <w:rPr>
          <w:rFonts w:ascii="Times New Roman" w:hAnsi="Times New Roman" w:cs="Times New Roman"/>
          <w:b/>
          <w:bCs/>
          <w:sz w:val="24"/>
          <w:szCs w:val="24"/>
        </w:rPr>
      </w:pPr>
    </w:p>
    <w:p w14:paraId="05527764" w14:textId="77777777" w:rsidR="00820E8D" w:rsidRPr="0090794F" w:rsidRDefault="00820E8D" w:rsidP="00820E8D">
      <w:pPr>
        <w:jc w:val="center"/>
        <w:rPr>
          <w:rFonts w:ascii="Times New Roman" w:hAnsi="Times New Roman" w:cs="Times New Roman"/>
          <w:b/>
          <w:bCs/>
          <w:sz w:val="24"/>
          <w:szCs w:val="24"/>
        </w:rPr>
      </w:pPr>
      <w:r w:rsidRPr="0090794F">
        <w:rPr>
          <w:rFonts w:ascii="Times New Roman" w:hAnsi="Times New Roman" w:cs="Times New Roman"/>
          <w:b/>
          <w:bCs/>
          <w:sz w:val="24"/>
          <w:szCs w:val="24"/>
        </w:rPr>
        <w:t>Примерная рабочая программа дисциплины</w:t>
      </w:r>
    </w:p>
    <w:p w14:paraId="47BAF2D2" w14:textId="77777777" w:rsidR="00820E8D" w:rsidRPr="0090794F" w:rsidRDefault="00820E8D" w:rsidP="00820E8D">
      <w:pPr>
        <w:pStyle w:val="1"/>
      </w:pPr>
      <w:bookmarkStart w:id="94" w:name="_Toc175726888"/>
      <w:r w:rsidRPr="0090794F">
        <w:t>«СГ.03 БЕЗОПАСНОСТЬ ЖИЗНЕДЕЯТЕЛЬНОСТИ»</w:t>
      </w:r>
      <w:bookmarkEnd w:id="94"/>
    </w:p>
    <w:p w14:paraId="6A0244AB" w14:textId="77777777" w:rsidR="00820E8D" w:rsidRPr="0090794F" w:rsidRDefault="00820E8D" w:rsidP="00820E8D">
      <w:pPr>
        <w:pStyle w:val="1"/>
      </w:pPr>
      <w:bookmarkStart w:id="95" w:name="_Toc175726889"/>
      <w:r w:rsidRPr="0090794F">
        <w:rPr>
          <w:rFonts w:eastAsiaTheme="minorHAnsi"/>
          <w:b w:val="0"/>
          <w:bCs w:val="0"/>
          <w:kern w:val="0"/>
          <w:shd w:val="clear" w:color="auto" w:fill="FFFFFF"/>
          <w:lang w:eastAsia="en-US"/>
        </w:rPr>
        <w:t>Рабочая программа формируется образовательной организацией на основе примерной рабочей программы, размещенной в реестре ПОП СПО</w:t>
      </w:r>
      <w:bookmarkEnd w:id="95"/>
      <w:r w:rsidRPr="0090794F">
        <w:t xml:space="preserve"> </w:t>
      </w:r>
    </w:p>
    <w:p w14:paraId="741140EA" w14:textId="77777777" w:rsidR="00820E8D" w:rsidRPr="0090794F" w:rsidRDefault="00171BBF" w:rsidP="00820E8D">
      <w:pPr>
        <w:pStyle w:val="1"/>
      </w:pPr>
      <w:hyperlink r:id="rId30" w:history="1">
        <w:bookmarkStart w:id="96" w:name="_Toc175726890"/>
        <w:r w:rsidR="00820E8D" w:rsidRPr="0090794F">
          <w:rPr>
            <w:rStyle w:val="af0"/>
            <w:rFonts w:eastAsiaTheme="minorHAnsi"/>
            <w:b w:val="0"/>
            <w:bCs w:val="0"/>
            <w:color w:val="auto"/>
            <w:kern w:val="0"/>
            <w:shd w:val="clear" w:color="auto" w:fill="FFFFFF"/>
            <w:lang w:eastAsia="en-US"/>
          </w:rPr>
          <w:t>https://reestrspo.firpo.ru/usefulResource/9</w:t>
        </w:r>
        <w:bookmarkEnd w:id="96"/>
      </w:hyperlink>
    </w:p>
    <w:p w14:paraId="54F44752" w14:textId="77777777" w:rsidR="00820E8D" w:rsidRPr="0090794F" w:rsidRDefault="00820E8D" w:rsidP="00820E8D">
      <w:pPr>
        <w:spacing w:line="360" w:lineRule="auto"/>
        <w:jc w:val="center"/>
        <w:rPr>
          <w:rFonts w:ascii="Times New Roman" w:hAnsi="Times New Roman" w:cs="Times New Roman"/>
          <w:b/>
          <w:bCs/>
          <w:sz w:val="24"/>
          <w:szCs w:val="24"/>
        </w:rPr>
      </w:pPr>
    </w:p>
    <w:p w14:paraId="202688F5" w14:textId="77777777" w:rsidR="00820E8D" w:rsidRPr="0090794F" w:rsidRDefault="00820E8D" w:rsidP="00820E8D">
      <w:pPr>
        <w:spacing w:line="360" w:lineRule="auto"/>
        <w:jc w:val="center"/>
        <w:rPr>
          <w:rFonts w:ascii="Times New Roman" w:hAnsi="Times New Roman" w:cs="Times New Roman"/>
          <w:b/>
          <w:bCs/>
          <w:sz w:val="24"/>
          <w:szCs w:val="24"/>
        </w:rPr>
      </w:pPr>
    </w:p>
    <w:p w14:paraId="0160D089" w14:textId="77777777" w:rsidR="00820E8D" w:rsidRPr="0090794F" w:rsidRDefault="00820E8D" w:rsidP="00820E8D">
      <w:pPr>
        <w:spacing w:line="360" w:lineRule="auto"/>
        <w:jc w:val="center"/>
        <w:rPr>
          <w:rFonts w:ascii="Times New Roman" w:hAnsi="Times New Roman" w:cs="Times New Roman"/>
          <w:b/>
          <w:bCs/>
          <w:sz w:val="24"/>
          <w:szCs w:val="24"/>
        </w:rPr>
      </w:pPr>
    </w:p>
    <w:p w14:paraId="7A2CCDB7" w14:textId="77777777" w:rsidR="00820E8D" w:rsidRPr="0090794F" w:rsidRDefault="00820E8D" w:rsidP="00820E8D">
      <w:pPr>
        <w:spacing w:line="360" w:lineRule="auto"/>
        <w:jc w:val="center"/>
        <w:rPr>
          <w:rFonts w:ascii="Times New Roman" w:hAnsi="Times New Roman" w:cs="Times New Roman"/>
          <w:b/>
          <w:bCs/>
          <w:sz w:val="24"/>
          <w:szCs w:val="24"/>
        </w:rPr>
      </w:pPr>
    </w:p>
    <w:p w14:paraId="23DCDD4B" w14:textId="77777777" w:rsidR="00820E8D" w:rsidRPr="0090794F" w:rsidRDefault="00820E8D" w:rsidP="00820E8D">
      <w:pPr>
        <w:spacing w:line="360" w:lineRule="auto"/>
        <w:jc w:val="center"/>
        <w:rPr>
          <w:rFonts w:ascii="Times New Roman" w:hAnsi="Times New Roman" w:cs="Times New Roman"/>
          <w:b/>
          <w:bCs/>
          <w:sz w:val="24"/>
          <w:szCs w:val="24"/>
        </w:rPr>
      </w:pPr>
    </w:p>
    <w:p w14:paraId="6B225658" w14:textId="77777777" w:rsidR="00820E8D" w:rsidRPr="0090794F" w:rsidRDefault="00820E8D" w:rsidP="00820E8D">
      <w:pPr>
        <w:spacing w:line="360" w:lineRule="auto"/>
        <w:jc w:val="center"/>
        <w:rPr>
          <w:rFonts w:ascii="Times New Roman" w:hAnsi="Times New Roman" w:cs="Times New Roman"/>
          <w:b/>
          <w:bCs/>
          <w:sz w:val="24"/>
          <w:szCs w:val="24"/>
        </w:rPr>
      </w:pPr>
    </w:p>
    <w:p w14:paraId="1F574E7B" w14:textId="77777777" w:rsidR="00820E8D" w:rsidRPr="0090794F" w:rsidRDefault="00820E8D" w:rsidP="00820E8D">
      <w:pPr>
        <w:spacing w:line="360" w:lineRule="auto"/>
        <w:jc w:val="center"/>
        <w:rPr>
          <w:rFonts w:ascii="Times New Roman" w:hAnsi="Times New Roman" w:cs="Times New Roman"/>
          <w:b/>
          <w:bCs/>
          <w:sz w:val="24"/>
          <w:szCs w:val="24"/>
        </w:rPr>
      </w:pPr>
    </w:p>
    <w:p w14:paraId="736A765C" w14:textId="77777777" w:rsidR="00820E8D" w:rsidRPr="0090794F" w:rsidRDefault="00820E8D" w:rsidP="00820E8D">
      <w:pPr>
        <w:spacing w:line="360" w:lineRule="auto"/>
        <w:jc w:val="center"/>
        <w:rPr>
          <w:rFonts w:ascii="Times New Roman" w:hAnsi="Times New Roman" w:cs="Times New Roman"/>
          <w:b/>
          <w:bCs/>
          <w:sz w:val="24"/>
          <w:szCs w:val="24"/>
        </w:rPr>
      </w:pPr>
    </w:p>
    <w:p w14:paraId="564B91AB" w14:textId="77777777" w:rsidR="00820E8D" w:rsidRPr="0090794F" w:rsidRDefault="00820E8D" w:rsidP="00820E8D">
      <w:pPr>
        <w:spacing w:line="360" w:lineRule="auto"/>
        <w:jc w:val="center"/>
        <w:rPr>
          <w:rFonts w:ascii="Times New Roman" w:hAnsi="Times New Roman" w:cs="Times New Roman"/>
          <w:b/>
          <w:bCs/>
          <w:sz w:val="24"/>
          <w:szCs w:val="24"/>
        </w:rPr>
      </w:pPr>
    </w:p>
    <w:p w14:paraId="2C203CD7" w14:textId="77777777" w:rsidR="00820E8D" w:rsidRPr="0090794F" w:rsidRDefault="00820E8D" w:rsidP="00820E8D">
      <w:pPr>
        <w:spacing w:line="360" w:lineRule="auto"/>
        <w:jc w:val="center"/>
        <w:rPr>
          <w:rFonts w:ascii="Times New Roman" w:hAnsi="Times New Roman" w:cs="Times New Roman"/>
          <w:b/>
          <w:bCs/>
          <w:sz w:val="24"/>
          <w:szCs w:val="24"/>
        </w:rPr>
      </w:pPr>
    </w:p>
    <w:p w14:paraId="6BCAD746" w14:textId="77777777" w:rsidR="00820E8D" w:rsidRPr="0090794F" w:rsidRDefault="00820E8D" w:rsidP="00820E8D">
      <w:pPr>
        <w:spacing w:line="360" w:lineRule="auto"/>
        <w:jc w:val="center"/>
        <w:rPr>
          <w:rFonts w:ascii="Times New Roman" w:hAnsi="Times New Roman" w:cs="Times New Roman"/>
          <w:b/>
          <w:bCs/>
          <w:sz w:val="24"/>
          <w:szCs w:val="24"/>
        </w:rPr>
      </w:pPr>
    </w:p>
    <w:p w14:paraId="5FB18A18" w14:textId="77777777" w:rsidR="00820E8D" w:rsidRPr="0090794F" w:rsidRDefault="00820E8D" w:rsidP="00820E8D">
      <w:pPr>
        <w:spacing w:line="360" w:lineRule="auto"/>
        <w:jc w:val="center"/>
        <w:rPr>
          <w:rFonts w:ascii="Times New Roman" w:hAnsi="Times New Roman" w:cs="Times New Roman"/>
          <w:b/>
          <w:bCs/>
          <w:sz w:val="24"/>
          <w:szCs w:val="24"/>
        </w:rPr>
      </w:pPr>
    </w:p>
    <w:p w14:paraId="390BA9B0" w14:textId="77777777" w:rsidR="00820E8D" w:rsidRPr="0090794F" w:rsidRDefault="00820E8D" w:rsidP="00820E8D">
      <w:pPr>
        <w:spacing w:line="360" w:lineRule="auto"/>
        <w:jc w:val="center"/>
        <w:rPr>
          <w:rFonts w:ascii="Times New Roman" w:hAnsi="Times New Roman" w:cs="Times New Roman"/>
          <w:b/>
          <w:bCs/>
          <w:sz w:val="24"/>
          <w:szCs w:val="24"/>
        </w:rPr>
      </w:pPr>
    </w:p>
    <w:p w14:paraId="0F799F28" w14:textId="77777777" w:rsidR="00820E8D" w:rsidRPr="0090794F" w:rsidRDefault="00820E8D" w:rsidP="00820E8D">
      <w:pPr>
        <w:spacing w:line="360" w:lineRule="auto"/>
        <w:jc w:val="center"/>
        <w:rPr>
          <w:rFonts w:ascii="Times New Roman" w:hAnsi="Times New Roman" w:cs="Times New Roman"/>
          <w:b/>
          <w:bCs/>
          <w:sz w:val="24"/>
          <w:szCs w:val="24"/>
        </w:rPr>
      </w:pPr>
    </w:p>
    <w:p w14:paraId="47DB6951" w14:textId="77777777" w:rsidR="00820E8D" w:rsidRPr="0090794F" w:rsidRDefault="00820E8D" w:rsidP="00820E8D">
      <w:pPr>
        <w:spacing w:line="360" w:lineRule="auto"/>
        <w:jc w:val="center"/>
        <w:rPr>
          <w:rFonts w:ascii="Times New Roman" w:hAnsi="Times New Roman" w:cs="Times New Roman"/>
          <w:b/>
          <w:bCs/>
          <w:sz w:val="24"/>
          <w:szCs w:val="24"/>
        </w:rPr>
      </w:pPr>
    </w:p>
    <w:p w14:paraId="1B70AC0D" w14:textId="16242209" w:rsidR="00076D48" w:rsidRPr="0090794F" w:rsidRDefault="00820E8D" w:rsidP="00076D48">
      <w:pPr>
        <w:jc w:val="right"/>
        <w:rPr>
          <w:rFonts w:ascii="Times New Roman" w:hAnsi="Times New Roman" w:cs="Times New Roman"/>
          <w:b/>
          <w:bCs/>
          <w:sz w:val="24"/>
          <w:szCs w:val="24"/>
        </w:rPr>
      </w:pPr>
      <w:r w:rsidRPr="0090794F">
        <w:rPr>
          <w:rFonts w:ascii="Times New Roman" w:hAnsi="Times New Roman" w:cs="Times New Roman"/>
          <w:sz w:val="24"/>
          <w:szCs w:val="24"/>
        </w:rPr>
        <w:br w:type="page"/>
      </w:r>
      <w:r w:rsidR="00076D48" w:rsidRPr="0090794F">
        <w:rPr>
          <w:rFonts w:ascii="Times New Roman" w:hAnsi="Times New Roman" w:cs="Times New Roman"/>
          <w:b/>
          <w:bCs/>
          <w:sz w:val="24"/>
          <w:szCs w:val="24"/>
        </w:rPr>
        <w:lastRenderedPageBreak/>
        <w:t>Приложение 2.13</w:t>
      </w:r>
    </w:p>
    <w:p w14:paraId="7F6559BA" w14:textId="77777777" w:rsidR="004907E8" w:rsidRPr="004907E8" w:rsidRDefault="004907E8" w:rsidP="004907E8">
      <w:pPr>
        <w:jc w:val="right"/>
        <w:rPr>
          <w:rFonts w:ascii="Times New Roman" w:hAnsi="Times New Roman" w:cs="Times New Roman"/>
          <w:b/>
          <w:bCs/>
          <w:sz w:val="24"/>
          <w:szCs w:val="24"/>
        </w:rPr>
      </w:pPr>
      <w:r w:rsidRPr="004907E8">
        <w:rPr>
          <w:rFonts w:ascii="Times New Roman" w:hAnsi="Times New Roman" w:cs="Times New Roman"/>
          <w:b/>
          <w:bCs/>
          <w:sz w:val="24"/>
          <w:szCs w:val="24"/>
        </w:rPr>
        <w:t>к ПОП СПО по специальности</w:t>
      </w:r>
    </w:p>
    <w:p w14:paraId="6E3027E2" w14:textId="77777777" w:rsidR="004907E8" w:rsidRPr="004907E8" w:rsidRDefault="004907E8" w:rsidP="004907E8">
      <w:pPr>
        <w:jc w:val="right"/>
        <w:rPr>
          <w:rFonts w:ascii="Times New Roman" w:hAnsi="Times New Roman" w:cs="Times New Roman"/>
          <w:b/>
          <w:bCs/>
          <w:sz w:val="24"/>
          <w:szCs w:val="24"/>
        </w:rPr>
      </w:pPr>
      <w:r w:rsidRPr="004907E8">
        <w:rPr>
          <w:rFonts w:ascii="Times New Roman" w:hAnsi="Times New Roman" w:cs="Times New Roman"/>
          <w:b/>
          <w:bCs/>
          <w:sz w:val="24"/>
          <w:szCs w:val="24"/>
        </w:rPr>
        <w:t>13.02.07 Электроснабжение</w:t>
      </w:r>
    </w:p>
    <w:p w14:paraId="787FFA73" w14:textId="722D251D" w:rsidR="00820E8D" w:rsidRPr="0090794F" w:rsidRDefault="00820E8D" w:rsidP="00076D48">
      <w:pPr>
        <w:jc w:val="right"/>
        <w:rPr>
          <w:rFonts w:ascii="Times New Roman" w:hAnsi="Times New Roman" w:cs="Times New Roman"/>
          <w:b/>
          <w:bCs/>
          <w:sz w:val="24"/>
          <w:szCs w:val="24"/>
        </w:rPr>
      </w:pPr>
    </w:p>
    <w:p w14:paraId="60B7FD58" w14:textId="77777777" w:rsidR="00820E8D" w:rsidRPr="0090794F" w:rsidRDefault="00820E8D" w:rsidP="00820E8D">
      <w:pPr>
        <w:jc w:val="right"/>
        <w:rPr>
          <w:rFonts w:ascii="Times New Roman" w:hAnsi="Times New Roman" w:cs="Times New Roman"/>
          <w:b/>
          <w:bCs/>
          <w:sz w:val="24"/>
          <w:szCs w:val="24"/>
        </w:rPr>
      </w:pPr>
    </w:p>
    <w:p w14:paraId="0D7F04A5" w14:textId="77777777" w:rsidR="00820E8D" w:rsidRPr="0090794F" w:rsidRDefault="00820E8D" w:rsidP="00820E8D">
      <w:pPr>
        <w:jc w:val="right"/>
        <w:rPr>
          <w:rFonts w:ascii="Times New Roman" w:hAnsi="Times New Roman" w:cs="Times New Roman"/>
          <w:b/>
          <w:bCs/>
          <w:sz w:val="24"/>
          <w:szCs w:val="24"/>
        </w:rPr>
      </w:pPr>
    </w:p>
    <w:p w14:paraId="5CE1E217" w14:textId="77777777" w:rsidR="00820E8D" w:rsidRPr="0090794F" w:rsidRDefault="00820E8D" w:rsidP="00820E8D">
      <w:pPr>
        <w:jc w:val="right"/>
        <w:rPr>
          <w:rFonts w:ascii="Times New Roman" w:hAnsi="Times New Roman" w:cs="Times New Roman"/>
          <w:b/>
          <w:bCs/>
          <w:sz w:val="24"/>
          <w:szCs w:val="24"/>
        </w:rPr>
      </w:pPr>
    </w:p>
    <w:p w14:paraId="60AB7661" w14:textId="77777777" w:rsidR="00820E8D" w:rsidRPr="0090794F" w:rsidRDefault="00820E8D" w:rsidP="00820E8D">
      <w:pPr>
        <w:jc w:val="right"/>
        <w:rPr>
          <w:rFonts w:ascii="Times New Roman" w:hAnsi="Times New Roman" w:cs="Times New Roman"/>
          <w:b/>
          <w:bCs/>
          <w:sz w:val="24"/>
          <w:szCs w:val="24"/>
        </w:rPr>
      </w:pPr>
    </w:p>
    <w:p w14:paraId="2CE941E7" w14:textId="77777777" w:rsidR="00820E8D" w:rsidRPr="0090794F" w:rsidRDefault="00820E8D" w:rsidP="00820E8D">
      <w:pPr>
        <w:jc w:val="right"/>
        <w:rPr>
          <w:rFonts w:ascii="Times New Roman" w:hAnsi="Times New Roman" w:cs="Times New Roman"/>
          <w:b/>
          <w:bCs/>
          <w:sz w:val="24"/>
          <w:szCs w:val="24"/>
        </w:rPr>
      </w:pPr>
    </w:p>
    <w:p w14:paraId="0B920C85" w14:textId="77777777" w:rsidR="00820E8D" w:rsidRPr="0090794F" w:rsidRDefault="00820E8D" w:rsidP="00820E8D">
      <w:pPr>
        <w:jc w:val="right"/>
        <w:rPr>
          <w:rFonts w:ascii="Times New Roman" w:hAnsi="Times New Roman" w:cs="Times New Roman"/>
          <w:b/>
          <w:bCs/>
          <w:sz w:val="24"/>
          <w:szCs w:val="24"/>
        </w:rPr>
      </w:pPr>
    </w:p>
    <w:p w14:paraId="7CF6F65F" w14:textId="77777777" w:rsidR="00820E8D" w:rsidRPr="0090794F" w:rsidRDefault="00820E8D" w:rsidP="00820E8D">
      <w:pPr>
        <w:jc w:val="right"/>
        <w:rPr>
          <w:rFonts w:ascii="Times New Roman" w:hAnsi="Times New Roman" w:cs="Times New Roman"/>
          <w:b/>
          <w:bCs/>
          <w:sz w:val="24"/>
          <w:szCs w:val="24"/>
        </w:rPr>
      </w:pPr>
    </w:p>
    <w:p w14:paraId="29569339" w14:textId="77777777" w:rsidR="00820E8D" w:rsidRPr="0090794F" w:rsidRDefault="00820E8D" w:rsidP="00820E8D">
      <w:pPr>
        <w:jc w:val="right"/>
        <w:rPr>
          <w:rFonts w:ascii="Times New Roman" w:hAnsi="Times New Roman" w:cs="Times New Roman"/>
          <w:b/>
          <w:bCs/>
          <w:sz w:val="24"/>
          <w:szCs w:val="24"/>
        </w:rPr>
      </w:pPr>
    </w:p>
    <w:p w14:paraId="795ABD28" w14:textId="77777777" w:rsidR="00820E8D" w:rsidRPr="0090794F" w:rsidRDefault="00820E8D" w:rsidP="00820E8D">
      <w:pPr>
        <w:jc w:val="right"/>
        <w:rPr>
          <w:rFonts w:ascii="Times New Roman" w:hAnsi="Times New Roman" w:cs="Times New Roman"/>
          <w:b/>
          <w:bCs/>
          <w:sz w:val="24"/>
          <w:szCs w:val="24"/>
        </w:rPr>
      </w:pPr>
    </w:p>
    <w:p w14:paraId="2917A45D" w14:textId="77777777" w:rsidR="00820E8D" w:rsidRPr="0090794F" w:rsidRDefault="00820E8D" w:rsidP="00820E8D">
      <w:pPr>
        <w:jc w:val="right"/>
        <w:rPr>
          <w:rFonts w:ascii="Times New Roman" w:hAnsi="Times New Roman" w:cs="Times New Roman"/>
          <w:b/>
          <w:bCs/>
          <w:sz w:val="24"/>
          <w:szCs w:val="24"/>
        </w:rPr>
      </w:pPr>
    </w:p>
    <w:p w14:paraId="0B094EF1" w14:textId="77777777" w:rsidR="00820E8D" w:rsidRPr="0090794F" w:rsidRDefault="00820E8D" w:rsidP="00820E8D">
      <w:pPr>
        <w:jc w:val="right"/>
        <w:rPr>
          <w:rFonts w:ascii="Times New Roman" w:hAnsi="Times New Roman" w:cs="Times New Roman"/>
          <w:b/>
          <w:bCs/>
          <w:sz w:val="24"/>
          <w:szCs w:val="24"/>
        </w:rPr>
      </w:pPr>
    </w:p>
    <w:p w14:paraId="3F0A1724" w14:textId="77777777" w:rsidR="00820E8D" w:rsidRPr="0090794F" w:rsidRDefault="00820E8D" w:rsidP="00820E8D">
      <w:pPr>
        <w:jc w:val="center"/>
        <w:rPr>
          <w:rFonts w:ascii="Times New Roman" w:hAnsi="Times New Roman" w:cs="Times New Roman"/>
          <w:b/>
          <w:bCs/>
          <w:sz w:val="24"/>
          <w:szCs w:val="24"/>
        </w:rPr>
      </w:pPr>
      <w:r w:rsidRPr="0090794F">
        <w:rPr>
          <w:rFonts w:ascii="Times New Roman" w:hAnsi="Times New Roman" w:cs="Times New Roman"/>
          <w:b/>
          <w:bCs/>
          <w:sz w:val="24"/>
          <w:szCs w:val="24"/>
        </w:rPr>
        <w:t>Примерная рабочая программа дисциплины</w:t>
      </w:r>
    </w:p>
    <w:p w14:paraId="01269700" w14:textId="77777777" w:rsidR="00820E8D" w:rsidRPr="0090794F" w:rsidRDefault="00820E8D" w:rsidP="00820E8D">
      <w:pPr>
        <w:pStyle w:val="1"/>
      </w:pPr>
      <w:bookmarkStart w:id="97" w:name="_Toc175726891"/>
      <w:r w:rsidRPr="0090794F">
        <w:t>«СГ.04 ФИЗИЧЕСАЯ КУЛЬТУРА»</w:t>
      </w:r>
      <w:bookmarkEnd w:id="97"/>
    </w:p>
    <w:p w14:paraId="407B8316" w14:textId="77777777" w:rsidR="00820E8D" w:rsidRPr="0090794F" w:rsidRDefault="00820E8D" w:rsidP="00820E8D">
      <w:pPr>
        <w:pStyle w:val="1"/>
      </w:pPr>
      <w:bookmarkStart w:id="98" w:name="_Toc175726892"/>
      <w:r w:rsidRPr="0090794F">
        <w:rPr>
          <w:rFonts w:eastAsiaTheme="minorHAnsi"/>
          <w:b w:val="0"/>
          <w:bCs w:val="0"/>
          <w:kern w:val="0"/>
          <w:shd w:val="clear" w:color="auto" w:fill="FFFFFF"/>
          <w:lang w:eastAsia="en-US"/>
        </w:rPr>
        <w:t>Рабочая программа формируется образовательной организацией на основе примерной рабочей программы, размещенной в реестре ПОП СПО</w:t>
      </w:r>
      <w:bookmarkEnd w:id="98"/>
      <w:r w:rsidRPr="0090794F">
        <w:t xml:space="preserve"> </w:t>
      </w:r>
    </w:p>
    <w:p w14:paraId="5D60C3A6" w14:textId="77777777" w:rsidR="00820E8D" w:rsidRPr="0090794F" w:rsidRDefault="00171BBF" w:rsidP="00820E8D">
      <w:pPr>
        <w:pStyle w:val="1"/>
      </w:pPr>
      <w:hyperlink r:id="rId31" w:history="1">
        <w:bookmarkStart w:id="99" w:name="_Toc175726893"/>
        <w:r w:rsidR="00820E8D" w:rsidRPr="0090794F">
          <w:rPr>
            <w:rStyle w:val="af0"/>
            <w:rFonts w:eastAsiaTheme="minorHAnsi"/>
            <w:b w:val="0"/>
            <w:bCs w:val="0"/>
            <w:color w:val="auto"/>
            <w:kern w:val="0"/>
            <w:shd w:val="clear" w:color="auto" w:fill="FFFFFF"/>
            <w:lang w:eastAsia="en-US"/>
          </w:rPr>
          <w:t>https://reestrspo.firpo.ru/usefulResource/9</w:t>
        </w:r>
        <w:bookmarkEnd w:id="99"/>
      </w:hyperlink>
    </w:p>
    <w:p w14:paraId="359EDFB2" w14:textId="77777777" w:rsidR="00820E8D" w:rsidRPr="0090794F" w:rsidRDefault="00820E8D" w:rsidP="00820E8D">
      <w:pPr>
        <w:spacing w:line="360" w:lineRule="auto"/>
        <w:jc w:val="center"/>
        <w:rPr>
          <w:rFonts w:ascii="Times New Roman" w:hAnsi="Times New Roman" w:cs="Times New Roman"/>
          <w:b/>
          <w:bCs/>
          <w:sz w:val="24"/>
          <w:szCs w:val="24"/>
        </w:rPr>
      </w:pPr>
    </w:p>
    <w:p w14:paraId="2AF87679" w14:textId="77777777" w:rsidR="00820E8D" w:rsidRPr="0090794F" w:rsidRDefault="00820E8D" w:rsidP="00820E8D">
      <w:pPr>
        <w:spacing w:line="360" w:lineRule="auto"/>
        <w:jc w:val="center"/>
        <w:rPr>
          <w:rFonts w:ascii="Times New Roman" w:hAnsi="Times New Roman" w:cs="Times New Roman"/>
          <w:b/>
          <w:bCs/>
          <w:sz w:val="24"/>
          <w:szCs w:val="24"/>
        </w:rPr>
      </w:pPr>
    </w:p>
    <w:p w14:paraId="18E5CC63" w14:textId="77777777" w:rsidR="00820E8D" w:rsidRPr="0090794F" w:rsidRDefault="00820E8D" w:rsidP="00820E8D">
      <w:pPr>
        <w:spacing w:line="360" w:lineRule="auto"/>
        <w:jc w:val="center"/>
        <w:rPr>
          <w:rFonts w:ascii="Times New Roman" w:hAnsi="Times New Roman" w:cs="Times New Roman"/>
          <w:b/>
          <w:bCs/>
          <w:sz w:val="24"/>
          <w:szCs w:val="24"/>
        </w:rPr>
      </w:pPr>
    </w:p>
    <w:p w14:paraId="42DEAFEE" w14:textId="77777777" w:rsidR="00820E8D" w:rsidRPr="0090794F" w:rsidRDefault="00820E8D" w:rsidP="00820E8D">
      <w:pPr>
        <w:spacing w:line="360" w:lineRule="auto"/>
        <w:jc w:val="center"/>
        <w:rPr>
          <w:rFonts w:ascii="Times New Roman" w:hAnsi="Times New Roman" w:cs="Times New Roman"/>
          <w:b/>
          <w:bCs/>
          <w:sz w:val="24"/>
          <w:szCs w:val="24"/>
        </w:rPr>
      </w:pPr>
    </w:p>
    <w:p w14:paraId="74101F9D" w14:textId="77777777" w:rsidR="00820E8D" w:rsidRPr="0090794F" w:rsidRDefault="00820E8D" w:rsidP="00820E8D">
      <w:pPr>
        <w:spacing w:line="360" w:lineRule="auto"/>
        <w:jc w:val="center"/>
        <w:rPr>
          <w:rFonts w:ascii="Times New Roman" w:hAnsi="Times New Roman" w:cs="Times New Roman"/>
          <w:b/>
          <w:bCs/>
          <w:sz w:val="24"/>
          <w:szCs w:val="24"/>
        </w:rPr>
      </w:pPr>
    </w:p>
    <w:p w14:paraId="2999C84B" w14:textId="77777777" w:rsidR="00820E8D" w:rsidRPr="0090794F" w:rsidRDefault="00820E8D" w:rsidP="00820E8D">
      <w:pPr>
        <w:spacing w:line="360" w:lineRule="auto"/>
        <w:jc w:val="center"/>
        <w:rPr>
          <w:rFonts w:ascii="Times New Roman" w:hAnsi="Times New Roman" w:cs="Times New Roman"/>
          <w:b/>
          <w:bCs/>
          <w:sz w:val="24"/>
          <w:szCs w:val="24"/>
        </w:rPr>
      </w:pPr>
    </w:p>
    <w:p w14:paraId="0BA59B46" w14:textId="77777777" w:rsidR="00820E8D" w:rsidRPr="0090794F" w:rsidRDefault="00820E8D" w:rsidP="00820E8D">
      <w:pPr>
        <w:spacing w:line="360" w:lineRule="auto"/>
        <w:jc w:val="center"/>
        <w:rPr>
          <w:rFonts w:ascii="Times New Roman" w:hAnsi="Times New Roman" w:cs="Times New Roman"/>
          <w:b/>
          <w:bCs/>
          <w:sz w:val="24"/>
          <w:szCs w:val="24"/>
        </w:rPr>
      </w:pPr>
    </w:p>
    <w:p w14:paraId="6B427E7B" w14:textId="77777777" w:rsidR="00820E8D" w:rsidRPr="0090794F" w:rsidRDefault="00820E8D" w:rsidP="00820E8D">
      <w:pPr>
        <w:spacing w:line="360" w:lineRule="auto"/>
        <w:jc w:val="center"/>
        <w:rPr>
          <w:rFonts w:ascii="Times New Roman" w:hAnsi="Times New Roman" w:cs="Times New Roman"/>
          <w:b/>
          <w:bCs/>
          <w:sz w:val="24"/>
          <w:szCs w:val="24"/>
        </w:rPr>
      </w:pPr>
    </w:p>
    <w:p w14:paraId="70FB1B68" w14:textId="77777777" w:rsidR="00820E8D" w:rsidRPr="0090794F" w:rsidRDefault="00820E8D" w:rsidP="00820E8D">
      <w:pPr>
        <w:spacing w:line="360" w:lineRule="auto"/>
        <w:jc w:val="center"/>
        <w:rPr>
          <w:rFonts w:ascii="Times New Roman" w:hAnsi="Times New Roman" w:cs="Times New Roman"/>
          <w:b/>
          <w:bCs/>
          <w:sz w:val="24"/>
          <w:szCs w:val="24"/>
        </w:rPr>
      </w:pPr>
    </w:p>
    <w:p w14:paraId="6C57662E" w14:textId="77777777" w:rsidR="00820E8D" w:rsidRPr="0090794F" w:rsidRDefault="00820E8D" w:rsidP="00820E8D">
      <w:pPr>
        <w:spacing w:line="360" w:lineRule="auto"/>
        <w:jc w:val="center"/>
        <w:rPr>
          <w:rFonts w:ascii="Times New Roman" w:hAnsi="Times New Roman" w:cs="Times New Roman"/>
          <w:b/>
          <w:bCs/>
          <w:sz w:val="24"/>
          <w:szCs w:val="24"/>
        </w:rPr>
      </w:pPr>
    </w:p>
    <w:p w14:paraId="6FF7E739" w14:textId="77777777" w:rsidR="00820E8D" w:rsidRPr="0090794F" w:rsidRDefault="00820E8D" w:rsidP="00820E8D">
      <w:pPr>
        <w:spacing w:line="360" w:lineRule="auto"/>
        <w:jc w:val="center"/>
        <w:rPr>
          <w:rFonts w:ascii="Times New Roman" w:hAnsi="Times New Roman" w:cs="Times New Roman"/>
          <w:b/>
          <w:bCs/>
          <w:sz w:val="24"/>
          <w:szCs w:val="24"/>
        </w:rPr>
      </w:pPr>
    </w:p>
    <w:p w14:paraId="146E60EF" w14:textId="77777777" w:rsidR="00820E8D" w:rsidRPr="0090794F" w:rsidRDefault="00820E8D" w:rsidP="00820E8D">
      <w:pPr>
        <w:spacing w:line="360" w:lineRule="auto"/>
        <w:jc w:val="center"/>
        <w:rPr>
          <w:rFonts w:ascii="Times New Roman" w:hAnsi="Times New Roman" w:cs="Times New Roman"/>
          <w:b/>
          <w:bCs/>
          <w:sz w:val="24"/>
          <w:szCs w:val="24"/>
        </w:rPr>
      </w:pPr>
    </w:p>
    <w:p w14:paraId="6989619A" w14:textId="77777777" w:rsidR="00820E8D" w:rsidRPr="0090794F" w:rsidRDefault="00820E8D" w:rsidP="00820E8D">
      <w:pPr>
        <w:spacing w:line="360" w:lineRule="auto"/>
        <w:jc w:val="center"/>
        <w:rPr>
          <w:rFonts w:ascii="Times New Roman" w:hAnsi="Times New Roman" w:cs="Times New Roman"/>
          <w:b/>
          <w:bCs/>
          <w:sz w:val="24"/>
          <w:szCs w:val="24"/>
        </w:rPr>
      </w:pPr>
    </w:p>
    <w:p w14:paraId="5672344D" w14:textId="77777777" w:rsidR="00820E8D" w:rsidRPr="0090794F" w:rsidRDefault="00820E8D" w:rsidP="00820E8D">
      <w:pPr>
        <w:spacing w:line="360" w:lineRule="auto"/>
        <w:jc w:val="center"/>
        <w:rPr>
          <w:rFonts w:ascii="Times New Roman" w:hAnsi="Times New Roman" w:cs="Times New Roman"/>
          <w:b/>
          <w:bCs/>
          <w:sz w:val="24"/>
          <w:szCs w:val="24"/>
        </w:rPr>
      </w:pPr>
    </w:p>
    <w:p w14:paraId="756CFD8F" w14:textId="71529F9C" w:rsidR="00076D48" w:rsidRPr="0090794F" w:rsidRDefault="00820E8D" w:rsidP="00076D48">
      <w:pPr>
        <w:jc w:val="right"/>
        <w:rPr>
          <w:rFonts w:ascii="Times New Roman" w:hAnsi="Times New Roman" w:cs="Times New Roman"/>
          <w:b/>
          <w:bCs/>
          <w:sz w:val="24"/>
          <w:szCs w:val="24"/>
        </w:rPr>
      </w:pPr>
      <w:r w:rsidRPr="0090794F">
        <w:rPr>
          <w:rFonts w:ascii="Times New Roman" w:hAnsi="Times New Roman" w:cs="Times New Roman"/>
          <w:sz w:val="24"/>
          <w:szCs w:val="24"/>
        </w:rPr>
        <w:br w:type="page"/>
      </w:r>
      <w:r w:rsidR="00076D48" w:rsidRPr="0090794F">
        <w:rPr>
          <w:rFonts w:ascii="Times New Roman" w:hAnsi="Times New Roman" w:cs="Times New Roman"/>
          <w:b/>
          <w:bCs/>
          <w:sz w:val="24"/>
          <w:szCs w:val="24"/>
        </w:rPr>
        <w:lastRenderedPageBreak/>
        <w:t>Приложение 2.14</w:t>
      </w:r>
    </w:p>
    <w:p w14:paraId="042D14FA" w14:textId="77777777" w:rsidR="004907E8" w:rsidRPr="004907E8" w:rsidRDefault="004907E8" w:rsidP="004907E8">
      <w:pPr>
        <w:jc w:val="right"/>
        <w:rPr>
          <w:rFonts w:ascii="Times New Roman" w:hAnsi="Times New Roman" w:cs="Times New Roman"/>
          <w:b/>
          <w:bCs/>
          <w:sz w:val="24"/>
          <w:szCs w:val="24"/>
        </w:rPr>
      </w:pPr>
      <w:r w:rsidRPr="004907E8">
        <w:rPr>
          <w:rFonts w:ascii="Times New Roman" w:hAnsi="Times New Roman" w:cs="Times New Roman"/>
          <w:b/>
          <w:bCs/>
          <w:sz w:val="24"/>
          <w:szCs w:val="24"/>
        </w:rPr>
        <w:t>к ПОП СПО по специальности</w:t>
      </w:r>
    </w:p>
    <w:p w14:paraId="508A6BF9" w14:textId="77777777" w:rsidR="004907E8" w:rsidRPr="004907E8" w:rsidRDefault="004907E8" w:rsidP="004907E8">
      <w:pPr>
        <w:jc w:val="right"/>
        <w:rPr>
          <w:rFonts w:ascii="Times New Roman" w:hAnsi="Times New Roman" w:cs="Times New Roman"/>
          <w:b/>
          <w:bCs/>
          <w:sz w:val="24"/>
          <w:szCs w:val="24"/>
        </w:rPr>
      </w:pPr>
      <w:r w:rsidRPr="004907E8">
        <w:rPr>
          <w:rFonts w:ascii="Times New Roman" w:hAnsi="Times New Roman" w:cs="Times New Roman"/>
          <w:b/>
          <w:bCs/>
          <w:sz w:val="24"/>
          <w:szCs w:val="24"/>
        </w:rPr>
        <w:t>13.02.07 Электроснабжение</w:t>
      </w:r>
    </w:p>
    <w:p w14:paraId="0038B0EE" w14:textId="248E5A5B" w:rsidR="00076D48" w:rsidRPr="0090794F" w:rsidRDefault="00076D48" w:rsidP="00076D48">
      <w:pPr>
        <w:jc w:val="right"/>
        <w:rPr>
          <w:rFonts w:ascii="Times New Roman" w:hAnsi="Times New Roman" w:cs="Times New Roman"/>
          <w:b/>
          <w:bCs/>
          <w:sz w:val="24"/>
          <w:szCs w:val="24"/>
        </w:rPr>
      </w:pPr>
    </w:p>
    <w:p w14:paraId="5574D97E" w14:textId="19E84672" w:rsidR="00820E8D" w:rsidRPr="0090794F" w:rsidRDefault="00820E8D" w:rsidP="00076D48">
      <w:pPr>
        <w:jc w:val="right"/>
        <w:rPr>
          <w:rFonts w:ascii="Times New Roman" w:hAnsi="Times New Roman" w:cs="Times New Roman"/>
          <w:b/>
          <w:bCs/>
          <w:sz w:val="24"/>
          <w:szCs w:val="24"/>
        </w:rPr>
      </w:pPr>
    </w:p>
    <w:p w14:paraId="7EC89721" w14:textId="77777777" w:rsidR="00820E8D" w:rsidRPr="0090794F" w:rsidRDefault="00820E8D" w:rsidP="00820E8D">
      <w:pPr>
        <w:jc w:val="right"/>
        <w:rPr>
          <w:rFonts w:ascii="Times New Roman" w:hAnsi="Times New Roman" w:cs="Times New Roman"/>
          <w:b/>
          <w:bCs/>
          <w:sz w:val="24"/>
          <w:szCs w:val="24"/>
        </w:rPr>
      </w:pPr>
    </w:p>
    <w:p w14:paraId="705ABD74" w14:textId="77777777" w:rsidR="00820E8D" w:rsidRPr="0090794F" w:rsidRDefault="00820E8D" w:rsidP="00820E8D">
      <w:pPr>
        <w:jc w:val="right"/>
        <w:rPr>
          <w:rFonts w:ascii="Times New Roman" w:hAnsi="Times New Roman" w:cs="Times New Roman"/>
          <w:b/>
          <w:bCs/>
          <w:sz w:val="24"/>
          <w:szCs w:val="24"/>
        </w:rPr>
      </w:pPr>
    </w:p>
    <w:p w14:paraId="6422FDB4" w14:textId="77777777" w:rsidR="00820E8D" w:rsidRPr="0090794F" w:rsidRDefault="00820E8D" w:rsidP="00820E8D">
      <w:pPr>
        <w:jc w:val="right"/>
        <w:rPr>
          <w:rFonts w:ascii="Times New Roman" w:hAnsi="Times New Roman" w:cs="Times New Roman"/>
          <w:b/>
          <w:bCs/>
          <w:sz w:val="24"/>
          <w:szCs w:val="24"/>
        </w:rPr>
      </w:pPr>
    </w:p>
    <w:p w14:paraId="2D6BD841" w14:textId="77777777" w:rsidR="00820E8D" w:rsidRPr="0090794F" w:rsidRDefault="00820E8D" w:rsidP="00820E8D">
      <w:pPr>
        <w:jc w:val="right"/>
        <w:rPr>
          <w:rFonts w:ascii="Times New Roman" w:hAnsi="Times New Roman" w:cs="Times New Roman"/>
          <w:b/>
          <w:bCs/>
          <w:sz w:val="24"/>
          <w:szCs w:val="24"/>
        </w:rPr>
      </w:pPr>
    </w:p>
    <w:p w14:paraId="1D5404BD" w14:textId="77777777" w:rsidR="00820E8D" w:rsidRPr="0090794F" w:rsidRDefault="00820E8D" w:rsidP="00820E8D">
      <w:pPr>
        <w:jc w:val="right"/>
        <w:rPr>
          <w:rFonts w:ascii="Times New Roman" w:hAnsi="Times New Roman" w:cs="Times New Roman"/>
          <w:b/>
          <w:bCs/>
          <w:sz w:val="24"/>
          <w:szCs w:val="24"/>
        </w:rPr>
      </w:pPr>
    </w:p>
    <w:p w14:paraId="3B46994F" w14:textId="77777777" w:rsidR="00820E8D" w:rsidRPr="0090794F" w:rsidRDefault="00820E8D" w:rsidP="00820E8D">
      <w:pPr>
        <w:jc w:val="right"/>
        <w:rPr>
          <w:rFonts w:ascii="Times New Roman" w:hAnsi="Times New Roman" w:cs="Times New Roman"/>
          <w:b/>
          <w:bCs/>
          <w:sz w:val="24"/>
          <w:szCs w:val="24"/>
        </w:rPr>
      </w:pPr>
    </w:p>
    <w:p w14:paraId="1E742C97" w14:textId="77777777" w:rsidR="00820E8D" w:rsidRPr="0090794F" w:rsidRDefault="00820E8D" w:rsidP="00820E8D">
      <w:pPr>
        <w:jc w:val="right"/>
        <w:rPr>
          <w:rFonts w:ascii="Times New Roman" w:hAnsi="Times New Roman" w:cs="Times New Roman"/>
          <w:b/>
          <w:bCs/>
          <w:sz w:val="24"/>
          <w:szCs w:val="24"/>
        </w:rPr>
      </w:pPr>
    </w:p>
    <w:p w14:paraId="69DF5BDE" w14:textId="77777777" w:rsidR="00820E8D" w:rsidRPr="0090794F" w:rsidRDefault="00820E8D" w:rsidP="00820E8D">
      <w:pPr>
        <w:jc w:val="right"/>
        <w:rPr>
          <w:rFonts w:ascii="Times New Roman" w:hAnsi="Times New Roman" w:cs="Times New Roman"/>
          <w:b/>
          <w:bCs/>
          <w:sz w:val="24"/>
          <w:szCs w:val="24"/>
        </w:rPr>
      </w:pPr>
    </w:p>
    <w:p w14:paraId="38D44AA3" w14:textId="77777777" w:rsidR="00820E8D" w:rsidRPr="0090794F" w:rsidRDefault="00820E8D" w:rsidP="00820E8D">
      <w:pPr>
        <w:jc w:val="right"/>
        <w:rPr>
          <w:rFonts w:ascii="Times New Roman" w:hAnsi="Times New Roman" w:cs="Times New Roman"/>
          <w:b/>
          <w:bCs/>
          <w:sz w:val="24"/>
          <w:szCs w:val="24"/>
        </w:rPr>
      </w:pPr>
    </w:p>
    <w:p w14:paraId="434013C6" w14:textId="77777777" w:rsidR="00820E8D" w:rsidRPr="0090794F" w:rsidRDefault="00820E8D" w:rsidP="00820E8D">
      <w:pPr>
        <w:jc w:val="right"/>
        <w:rPr>
          <w:rFonts w:ascii="Times New Roman" w:hAnsi="Times New Roman" w:cs="Times New Roman"/>
          <w:b/>
          <w:bCs/>
          <w:sz w:val="24"/>
          <w:szCs w:val="24"/>
        </w:rPr>
      </w:pPr>
    </w:p>
    <w:p w14:paraId="04FB3EDD" w14:textId="77777777" w:rsidR="00820E8D" w:rsidRPr="0090794F" w:rsidRDefault="00820E8D" w:rsidP="00820E8D">
      <w:pPr>
        <w:jc w:val="center"/>
        <w:rPr>
          <w:rFonts w:ascii="Times New Roman" w:hAnsi="Times New Roman" w:cs="Times New Roman"/>
          <w:b/>
          <w:bCs/>
          <w:sz w:val="24"/>
          <w:szCs w:val="24"/>
        </w:rPr>
      </w:pPr>
      <w:r w:rsidRPr="0090794F">
        <w:rPr>
          <w:rFonts w:ascii="Times New Roman" w:hAnsi="Times New Roman" w:cs="Times New Roman"/>
          <w:b/>
          <w:bCs/>
          <w:sz w:val="24"/>
          <w:szCs w:val="24"/>
        </w:rPr>
        <w:t>Примерная рабочая программа дисциплины</w:t>
      </w:r>
    </w:p>
    <w:p w14:paraId="35A750B8" w14:textId="77777777" w:rsidR="00820E8D" w:rsidRPr="0090794F" w:rsidRDefault="00820E8D" w:rsidP="00820E8D">
      <w:pPr>
        <w:pStyle w:val="1"/>
      </w:pPr>
      <w:bookmarkStart w:id="100" w:name="_Toc175653666"/>
      <w:r w:rsidRPr="0090794F">
        <w:t>«СГ. 05 ОСНОВЫ ФИНАНСОВОЙ ГРАМОТНОСТИ»</w:t>
      </w:r>
      <w:bookmarkEnd w:id="100"/>
    </w:p>
    <w:p w14:paraId="6ED071AA" w14:textId="77777777" w:rsidR="00820E8D" w:rsidRPr="0090794F" w:rsidRDefault="00820E8D" w:rsidP="00820E8D">
      <w:pPr>
        <w:pStyle w:val="1"/>
      </w:pPr>
      <w:r w:rsidRPr="0090794F">
        <w:rPr>
          <w:rFonts w:eastAsiaTheme="minorHAnsi"/>
          <w:b w:val="0"/>
          <w:bCs w:val="0"/>
          <w:kern w:val="0"/>
          <w:shd w:val="clear" w:color="auto" w:fill="FFFFFF"/>
          <w:lang w:eastAsia="en-US"/>
        </w:rPr>
        <w:t>Рабочая программа формируется образовательной организацией на основе примерной рабочей программы, размещенной в реестре ПОП СПО</w:t>
      </w:r>
      <w:r w:rsidRPr="0090794F">
        <w:t xml:space="preserve"> </w:t>
      </w:r>
    </w:p>
    <w:p w14:paraId="4DA58A42" w14:textId="77777777" w:rsidR="00820E8D" w:rsidRPr="0090794F" w:rsidRDefault="00171BBF" w:rsidP="00820E8D">
      <w:pPr>
        <w:pStyle w:val="1"/>
      </w:pPr>
      <w:hyperlink r:id="rId32" w:history="1">
        <w:r w:rsidR="00820E8D" w:rsidRPr="0090794F">
          <w:rPr>
            <w:rStyle w:val="af0"/>
            <w:rFonts w:eastAsiaTheme="minorHAnsi"/>
            <w:b w:val="0"/>
            <w:bCs w:val="0"/>
            <w:color w:val="auto"/>
            <w:kern w:val="0"/>
            <w:shd w:val="clear" w:color="auto" w:fill="FFFFFF"/>
            <w:lang w:eastAsia="en-US"/>
          </w:rPr>
          <w:t>https://reestrspo.firpo.ru/usefulResource/9</w:t>
        </w:r>
      </w:hyperlink>
    </w:p>
    <w:p w14:paraId="4FB33EE5" w14:textId="77777777" w:rsidR="00820E8D" w:rsidRPr="0090794F" w:rsidRDefault="00820E8D" w:rsidP="00820E8D">
      <w:pPr>
        <w:spacing w:line="360" w:lineRule="auto"/>
        <w:jc w:val="center"/>
        <w:rPr>
          <w:rFonts w:ascii="Times New Roman" w:hAnsi="Times New Roman" w:cs="Times New Roman"/>
          <w:b/>
          <w:bCs/>
          <w:sz w:val="24"/>
          <w:szCs w:val="24"/>
        </w:rPr>
      </w:pPr>
    </w:p>
    <w:p w14:paraId="2A80C723" w14:textId="77777777" w:rsidR="00820E8D" w:rsidRPr="0090794F" w:rsidRDefault="00820E8D" w:rsidP="00820E8D">
      <w:pPr>
        <w:spacing w:line="360" w:lineRule="auto"/>
        <w:jc w:val="center"/>
        <w:rPr>
          <w:rFonts w:ascii="Times New Roman" w:hAnsi="Times New Roman" w:cs="Times New Roman"/>
          <w:b/>
          <w:bCs/>
          <w:sz w:val="24"/>
          <w:szCs w:val="24"/>
        </w:rPr>
      </w:pPr>
    </w:p>
    <w:p w14:paraId="29644B6E" w14:textId="77777777" w:rsidR="00820E8D" w:rsidRPr="0090794F" w:rsidRDefault="00820E8D" w:rsidP="00820E8D">
      <w:pPr>
        <w:spacing w:line="360" w:lineRule="auto"/>
        <w:jc w:val="center"/>
        <w:rPr>
          <w:rFonts w:ascii="Times New Roman" w:hAnsi="Times New Roman" w:cs="Times New Roman"/>
          <w:b/>
          <w:bCs/>
          <w:sz w:val="24"/>
          <w:szCs w:val="24"/>
        </w:rPr>
      </w:pPr>
    </w:p>
    <w:p w14:paraId="07AE79E8" w14:textId="77777777" w:rsidR="00820E8D" w:rsidRPr="0090794F" w:rsidRDefault="00820E8D" w:rsidP="00820E8D">
      <w:pPr>
        <w:spacing w:line="360" w:lineRule="auto"/>
        <w:jc w:val="center"/>
        <w:rPr>
          <w:rFonts w:ascii="Times New Roman" w:hAnsi="Times New Roman" w:cs="Times New Roman"/>
          <w:b/>
          <w:bCs/>
          <w:sz w:val="24"/>
          <w:szCs w:val="24"/>
        </w:rPr>
      </w:pPr>
    </w:p>
    <w:p w14:paraId="4B875C92" w14:textId="77777777" w:rsidR="00820E8D" w:rsidRPr="0090794F" w:rsidRDefault="00820E8D" w:rsidP="00820E8D">
      <w:pPr>
        <w:spacing w:line="360" w:lineRule="auto"/>
        <w:jc w:val="center"/>
        <w:rPr>
          <w:rFonts w:ascii="Times New Roman" w:hAnsi="Times New Roman" w:cs="Times New Roman"/>
          <w:b/>
          <w:bCs/>
          <w:sz w:val="24"/>
          <w:szCs w:val="24"/>
        </w:rPr>
      </w:pPr>
    </w:p>
    <w:p w14:paraId="22F73C16" w14:textId="77777777" w:rsidR="00820E8D" w:rsidRPr="0090794F" w:rsidRDefault="00820E8D" w:rsidP="00820E8D">
      <w:pPr>
        <w:spacing w:line="360" w:lineRule="auto"/>
        <w:jc w:val="center"/>
        <w:rPr>
          <w:rFonts w:ascii="Times New Roman" w:hAnsi="Times New Roman" w:cs="Times New Roman"/>
          <w:b/>
          <w:bCs/>
          <w:sz w:val="24"/>
          <w:szCs w:val="24"/>
        </w:rPr>
      </w:pPr>
    </w:p>
    <w:p w14:paraId="01C8D2D1" w14:textId="77777777" w:rsidR="00820E8D" w:rsidRPr="0090794F" w:rsidRDefault="00820E8D" w:rsidP="00820E8D">
      <w:pPr>
        <w:spacing w:line="360" w:lineRule="auto"/>
        <w:jc w:val="center"/>
        <w:rPr>
          <w:rFonts w:ascii="Times New Roman" w:hAnsi="Times New Roman" w:cs="Times New Roman"/>
          <w:b/>
          <w:bCs/>
          <w:sz w:val="24"/>
          <w:szCs w:val="24"/>
        </w:rPr>
      </w:pPr>
    </w:p>
    <w:p w14:paraId="104C3F98" w14:textId="77777777" w:rsidR="00820E8D" w:rsidRPr="0090794F" w:rsidRDefault="00820E8D" w:rsidP="00820E8D">
      <w:pPr>
        <w:spacing w:line="360" w:lineRule="auto"/>
        <w:jc w:val="center"/>
        <w:rPr>
          <w:rFonts w:ascii="Times New Roman" w:hAnsi="Times New Roman" w:cs="Times New Roman"/>
          <w:b/>
          <w:bCs/>
          <w:sz w:val="24"/>
          <w:szCs w:val="24"/>
        </w:rPr>
      </w:pPr>
    </w:p>
    <w:p w14:paraId="58306F61" w14:textId="77777777" w:rsidR="00820E8D" w:rsidRPr="0090794F" w:rsidRDefault="00820E8D" w:rsidP="00820E8D">
      <w:pPr>
        <w:spacing w:line="360" w:lineRule="auto"/>
        <w:jc w:val="center"/>
        <w:rPr>
          <w:rFonts w:ascii="Times New Roman" w:hAnsi="Times New Roman" w:cs="Times New Roman"/>
          <w:b/>
          <w:bCs/>
          <w:sz w:val="24"/>
          <w:szCs w:val="24"/>
        </w:rPr>
      </w:pPr>
    </w:p>
    <w:p w14:paraId="552DBFD1" w14:textId="77777777" w:rsidR="00820E8D" w:rsidRPr="0090794F" w:rsidRDefault="00820E8D" w:rsidP="00820E8D">
      <w:pPr>
        <w:spacing w:line="360" w:lineRule="auto"/>
        <w:jc w:val="center"/>
        <w:rPr>
          <w:rFonts w:ascii="Times New Roman" w:hAnsi="Times New Roman" w:cs="Times New Roman"/>
          <w:b/>
          <w:bCs/>
          <w:sz w:val="24"/>
          <w:szCs w:val="24"/>
        </w:rPr>
      </w:pPr>
    </w:p>
    <w:p w14:paraId="57249E20" w14:textId="77777777" w:rsidR="00820E8D" w:rsidRPr="0090794F" w:rsidRDefault="00820E8D" w:rsidP="00820E8D">
      <w:pPr>
        <w:spacing w:line="360" w:lineRule="auto"/>
        <w:jc w:val="center"/>
        <w:rPr>
          <w:rFonts w:ascii="Times New Roman" w:hAnsi="Times New Roman" w:cs="Times New Roman"/>
          <w:b/>
          <w:bCs/>
          <w:sz w:val="24"/>
          <w:szCs w:val="24"/>
        </w:rPr>
      </w:pPr>
    </w:p>
    <w:p w14:paraId="32D30C5D" w14:textId="77777777" w:rsidR="00820E8D" w:rsidRPr="0090794F" w:rsidRDefault="00820E8D" w:rsidP="00820E8D">
      <w:pPr>
        <w:spacing w:line="360" w:lineRule="auto"/>
        <w:jc w:val="center"/>
        <w:rPr>
          <w:rFonts w:ascii="Times New Roman" w:hAnsi="Times New Roman" w:cs="Times New Roman"/>
          <w:b/>
          <w:bCs/>
          <w:sz w:val="24"/>
          <w:szCs w:val="24"/>
        </w:rPr>
      </w:pPr>
    </w:p>
    <w:p w14:paraId="658E2459" w14:textId="77777777" w:rsidR="00820E8D" w:rsidRPr="0090794F" w:rsidRDefault="00820E8D" w:rsidP="00820E8D">
      <w:pPr>
        <w:spacing w:line="360" w:lineRule="auto"/>
        <w:jc w:val="center"/>
        <w:rPr>
          <w:rFonts w:ascii="Times New Roman" w:hAnsi="Times New Roman" w:cs="Times New Roman"/>
          <w:b/>
          <w:bCs/>
          <w:sz w:val="24"/>
          <w:szCs w:val="24"/>
        </w:rPr>
      </w:pPr>
    </w:p>
    <w:p w14:paraId="19155F00" w14:textId="77777777" w:rsidR="00820E8D" w:rsidRPr="0090794F" w:rsidRDefault="00820E8D" w:rsidP="00820E8D">
      <w:pPr>
        <w:spacing w:line="360" w:lineRule="auto"/>
        <w:jc w:val="center"/>
        <w:rPr>
          <w:rFonts w:ascii="Times New Roman" w:hAnsi="Times New Roman" w:cs="Times New Roman"/>
          <w:b/>
          <w:bCs/>
          <w:sz w:val="24"/>
          <w:szCs w:val="24"/>
        </w:rPr>
      </w:pPr>
    </w:p>
    <w:p w14:paraId="76C1E74F" w14:textId="3E703C59" w:rsidR="00076D48" w:rsidRPr="0090794F" w:rsidRDefault="00820E8D" w:rsidP="00076D48">
      <w:pPr>
        <w:jc w:val="right"/>
        <w:rPr>
          <w:rFonts w:ascii="Times New Roman" w:hAnsi="Times New Roman" w:cs="Times New Roman"/>
          <w:b/>
          <w:bCs/>
          <w:sz w:val="24"/>
          <w:szCs w:val="24"/>
        </w:rPr>
      </w:pPr>
      <w:r w:rsidRPr="0090794F">
        <w:rPr>
          <w:rFonts w:ascii="Times New Roman" w:hAnsi="Times New Roman" w:cs="Times New Roman"/>
          <w:sz w:val="24"/>
          <w:szCs w:val="24"/>
        </w:rPr>
        <w:br w:type="page"/>
      </w:r>
      <w:r w:rsidR="00076D48" w:rsidRPr="0090794F">
        <w:rPr>
          <w:rFonts w:ascii="Times New Roman" w:hAnsi="Times New Roman" w:cs="Times New Roman"/>
          <w:b/>
          <w:bCs/>
          <w:sz w:val="24"/>
          <w:szCs w:val="24"/>
        </w:rPr>
        <w:lastRenderedPageBreak/>
        <w:t>Приложение 2.15</w:t>
      </w:r>
    </w:p>
    <w:p w14:paraId="21730CCD" w14:textId="77777777" w:rsidR="004907E8" w:rsidRPr="004907E8" w:rsidRDefault="004907E8" w:rsidP="004907E8">
      <w:pPr>
        <w:jc w:val="right"/>
        <w:rPr>
          <w:rFonts w:ascii="Times New Roman" w:hAnsi="Times New Roman" w:cs="Times New Roman"/>
          <w:b/>
          <w:bCs/>
          <w:sz w:val="24"/>
          <w:szCs w:val="24"/>
        </w:rPr>
      </w:pPr>
      <w:r w:rsidRPr="004907E8">
        <w:rPr>
          <w:rFonts w:ascii="Times New Roman" w:hAnsi="Times New Roman" w:cs="Times New Roman"/>
          <w:b/>
          <w:bCs/>
          <w:sz w:val="24"/>
          <w:szCs w:val="24"/>
        </w:rPr>
        <w:t>к ПОП СПО по специальности</w:t>
      </w:r>
    </w:p>
    <w:p w14:paraId="55BEDA4E" w14:textId="77777777" w:rsidR="004907E8" w:rsidRPr="004907E8" w:rsidRDefault="004907E8" w:rsidP="004907E8">
      <w:pPr>
        <w:jc w:val="right"/>
        <w:rPr>
          <w:rFonts w:ascii="Times New Roman" w:hAnsi="Times New Roman" w:cs="Times New Roman"/>
          <w:b/>
          <w:bCs/>
          <w:sz w:val="24"/>
          <w:szCs w:val="24"/>
        </w:rPr>
      </w:pPr>
      <w:r w:rsidRPr="004907E8">
        <w:rPr>
          <w:rFonts w:ascii="Times New Roman" w:hAnsi="Times New Roman" w:cs="Times New Roman"/>
          <w:b/>
          <w:bCs/>
          <w:sz w:val="24"/>
          <w:szCs w:val="24"/>
        </w:rPr>
        <w:t>13.02.07 Электроснабжение</w:t>
      </w:r>
    </w:p>
    <w:p w14:paraId="35675831" w14:textId="7F793922" w:rsidR="00820E8D" w:rsidRPr="0090794F" w:rsidRDefault="00820E8D" w:rsidP="00076D48">
      <w:pPr>
        <w:jc w:val="right"/>
        <w:rPr>
          <w:rFonts w:ascii="Times New Roman" w:hAnsi="Times New Roman" w:cs="Times New Roman"/>
          <w:b/>
          <w:bCs/>
          <w:sz w:val="24"/>
          <w:szCs w:val="24"/>
        </w:rPr>
      </w:pPr>
    </w:p>
    <w:p w14:paraId="58AF2D63" w14:textId="77777777" w:rsidR="00820E8D" w:rsidRPr="0090794F" w:rsidRDefault="00820E8D" w:rsidP="00820E8D">
      <w:pPr>
        <w:jc w:val="right"/>
        <w:rPr>
          <w:rFonts w:ascii="Times New Roman" w:hAnsi="Times New Roman" w:cs="Times New Roman"/>
          <w:b/>
          <w:bCs/>
          <w:sz w:val="24"/>
          <w:szCs w:val="24"/>
        </w:rPr>
      </w:pPr>
    </w:p>
    <w:p w14:paraId="536D03C8" w14:textId="77777777" w:rsidR="00820E8D" w:rsidRPr="0090794F" w:rsidRDefault="00820E8D" w:rsidP="00820E8D">
      <w:pPr>
        <w:jc w:val="right"/>
        <w:rPr>
          <w:rFonts w:ascii="Times New Roman" w:hAnsi="Times New Roman" w:cs="Times New Roman"/>
          <w:b/>
          <w:bCs/>
          <w:sz w:val="24"/>
          <w:szCs w:val="24"/>
        </w:rPr>
      </w:pPr>
    </w:p>
    <w:p w14:paraId="1837012D" w14:textId="77777777" w:rsidR="00820E8D" w:rsidRPr="0090794F" w:rsidRDefault="00820E8D" w:rsidP="00820E8D">
      <w:pPr>
        <w:jc w:val="right"/>
        <w:rPr>
          <w:rFonts w:ascii="Times New Roman" w:hAnsi="Times New Roman" w:cs="Times New Roman"/>
          <w:b/>
          <w:bCs/>
          <w:sz w:val="24"/>
          <w:szCs w:val="24"/>
        </w:rPr>
      </w:pPr>
    </w:p>
    <w:p w14:paraId="1134D5F2" w14:textId="77777777" w:rsidR="00820E8D" w:rsidRPr="0090794F" w:rsidRDefault="00820E8D" w:rsidP="00820E8D">
      <w:pPr>
        <w:jc w:val="right"/>
        <w:rPr>
          <w:rFonts w:ascii="Times New Roman" w:hAnsi="Times New Roman" w:cs="Times New Roman"/>
          <w:b/>
          <w:bCs/>
          <w:sz w:val="24"/>
          <w:szCs w:val="24"/>
        </w:rPr>
      </w:pPr>
    </w:p>
    <w:p w14:paraId="33005A0A" w14:textId="77777777" w:rsidR="00820E8D" w:rsidRPr="0090794F" w:rsidRDefault="00820E8D" w:rsidP="00820E8D">
      <w:pPr>
        <w:jc w:val="right"/>
        <w:rPr>
          <w:rFonts w:ascii="Times New Roman" w:hAnsi="Times New Roman" w:cs="Times New Roman"/>
          <w:b/>
          <w:bCs/>
          <w:sz w:val="24"/>
          <w:szCs w:val="24"/>
        </w:rPr>
      </w:pPr>
    </w:p>
    <w:p w14:paraId="2F8B0328" w14:textId="77777777" w:rsidR="00820E8D" w:rsidRPr="0090794F" w:rsidRDefault="00820E8D" w:rsidP="00820E8D">
      <w:pPr>
        <w:jc w:val="right"/>
        <w:rPr>
          <w:rFonts w:ascii="Times New Roman" w:hAnsi="Times New Roman" w:cs="Times New Roman"/>
          <w:b/>
          <w:bCs/>
          <w:sz w:val="24"/>
          <w:szCs w:val="24"/>
        </w:rPr>
      </w:pPr>
    </w:p>
    <w:p w14:paraId="0304E0FD" w14:textId="77777777" w:rsidR="00820E8D" w:rsidRPr="0090794F" w:rsidRDefault="00820E8D" w:rsidP="00820E8D">
      <w:pPr>
        <w:jc w:val="right"/>
        <w:rPr>
          <w:rFonts w:ascii="Times New Roman" w:hAnsi="Times New Roman" w:cs="Times New Roman"/>
          <w:b/>
          <w:bCs/>
          <w:sz w:val="24"/>
          <w:szCs w:val="24"/>
        </w:rPr>
      </w:pPr>
    </w:p>
    <w:p w14:paraId="6D37FA03" w14:textId="77777777" w:rsidR="00820E8D" w:rsidRPr="0090794F" w:rsidRDefault="00820E8D" w:rsidP="00820E8D">
      <w:pPr>
        <w:jc w:val="right"/>
        <w:rPr>
          <w:rFonts w:ascii="Times New Roman" w:hAnsi="Times New Roman" w:cs="Times New Roman"/>
          <w:b/>
          <w:bCs/>
          <w:sz w:val="24"/>
          <w:szCs w:val="24"/>
        </w:rPr>
      </w:pPr>
    </w:p>
    <w:p w14:paraId="177F3676" w14:textId="77777777" w:rsidR="00820E8D" w:rsidRPr="0090794F" w:rsidRDefault="00820E8D" w:rsidP="00820E8D">
      <w:pPr>
        <w:jc w:val="right"/>
        <w:rPr>
          <w:rFonts w:ascii="Times New Roman" w:hAnsi="Times New Roman" w:cs="Times New Roman"/>
          <w:b/>
          <w:bCs/>
          <w:sz w:val="24"/>
          <w:szCs w:val="24"/>
        </w:rPr>
      </w:pPr>
    </w:p>
    <w:p w14:paraId="67158325" w14:textId="77777777" w:rsidR="00820E8D" w:rsidRPr="0090794F" w:rsidRDefault="00820E8D" w:rsidP="00820E8D">
      <w:pPr>
        <w:jc w:val="center"/>
        <w:rPr>
          <w:rFonts w:ascii="Times New Roman" w:hAnsi="Times New Roman" w:cs="Times New Roman"/>
          <w:b/>
          <w:bCs/>
          <w:sz w:val="24"/>
          <w:szCs w:val="24"/>
        </w:rPr>
      </w:pPr>
      <w:r w:rsidRPr="0090794F">
        <w:rPr>
          <w:rFonts w:ascii="Times New Roman" w:hAnsi="Times New Roman" w:cs="Times New Roman"/>
          <w:b/>
          <w:bCs/>
          <w:sz w:val="24"/>
          <w:szCs w:val="24"/>
        </w:rPr>
        <w:t>Примерная рабочая программа дисциплины</w:t>
      </w:r>
    </w:p>
    <w:p w14:paraId="3F5516E1" w14:textId="77777777" w:rsidR="00820E8D" w:rsidRPr="0090794F" w:rsidRDefault="00820E8D" w:rsidP="00820E8D">
      <w:pPr>
        <w:pStyle w:val="1"/>
      </w:pPr>
      <w:bookmarkStart w:id="101" w:name="_Toc175653669"/>
      <w:r w:rsidRPr="0090794F">
        <w:t>«СГ. 06 ОСНОВЫ БЕРЕЖЛИВОГО ПРОИЗВОДСТВА»</w:t>
      </w:r>
      <w:bookmarkEnd w:id="101"/>
    </w:p>
    <w:p w14:paraId="3E5B99EB" w14:textId="77777777" w:rsidR="00820E8D" w:rsidRPr="0090794F" w:rsidRDefault="00820E8D" w:rsidP="00820E8D">
      <w:pPr>
        <w:pStyle w:val="1"/>
      </w:pPr>
      <w:bookmarkStart w:id="102" w:name="_Toc175653624"/>
      <w:bookmarkStart w:id="103" w:name="_Toc175653670"/>
      <w:r w:rsidRPr="0090794F">
        <w:rPr>
          <w:rFonts w:eastAsiaTheme="minorHAnsi"/>
          <w:b w:val="0"/>
          <w:bCs w:val="0"/>
          <w:kern w:val="0"/>
          <w:shd w:val="clear" w:color="auto" w:fill="FFFFFF"/>
          <w:lang w:eastAsia="en-US"/>
        </w:rPr>
        <w:t>Рабочая программа формируется образовательной организацией на основе примерной рабочей программы, размещенной в реестре ПОП СПО</w:t>
      </w:r>
      <w:bookmarkEnd w:id="102"/>
      <w:bookmarkEnd w:id="103"/>
      <w:r w:rsidRPr="0090794F">
        <w:t xml:space="preserve"> </w:t>
      </w:r>
    </w:p>
    <w:p w14:paraId="5B2CA097" w14:textId="77777777" w:rsidR="00820E8D" w:rsidRPr="0090794F" w:rsidRDefault="00171BBF" w:rsidP="00820E8D">
      <w:pPr>
        <w:pStyle w:val="1"/>
      </w:pPr>
      <w:hyperlink r:id="rId33" w:history="1">
        <w:bookmarkStart w:id="104" w:name="_Toc175653625"/>
        <w:bookmarkStart w:id="105" w:name="_Toc175653671"/>
        <w:r w:rsidR="00820E8D" w:rsidRPr="0090794F">
          <w:rPr>
            <w:rStyle w:val="af0"/>
            <w:rFonts w:eastAsiaTheme="minorHAnsi"/>
            <w:b w:val="0"/>
            <w:bCs w:val="0"/>
            <w:color w:val="auto"/>
            <w:kern w:val="0"/>
            <w:shd w:val="clear" w:color="auto" w:fill="FFFFFF"/>
            <w:lang w:eastAsia="en-US"/>
          </w:rPr>
          <w:t>https://reestrspo.firpo.ru/usefulResource/9</w:t>
        </w:r>
        <w:bookmarkEnd w:id="104"/>
        <w:bookmarkEnd w:id="105"/>
      </w:hyperlink>
    </w:p>
    <w:p w14:paraId="441A5A44" w14:textId="77777777" w:rsidR="00820E8D" w:rsidRPr="0090794F" w:rsidRDefault="00820E8D" w:rsidP="00820E8D">
      <w:pPr>
        <w:spacing w:line="360" w:lineRule="auto"/>
        <w:jc w:val="center"/>
        <w:rPr>
          <w:rFonts w:ascii="Times New Roman" w:hAnsi="Times New Roman" w:cs="Times New Roman"/>
          <w:b/>
          <w:bCs/>
          <w:sz w:val="24"/>
          <w:szCs w:val="24"/>
        </w:rPr>
      </w:pPr>
    </w:p>
    <w:p w14:paraId="4205B234" w14:textId="77777777" w:rsidR="00820E8D" w:rsidRPr="0090794F" w:rsidRDefault="00820E8D" w:rsidP="00820E8D">
      <w:pPr>
        <w:spacing w:line="360" w:lineRule="auto"/>
        <w:jc w:val="center"/>
        <w:rPr>
          <w:rFonts w:ascii="Times New Roman" w:hAnsi="Times New Roman" w:cs="Times New Roman"/>
          <w:b/>
          <w:bCs/>
          <w:sz w:val="24"/>
          <w:szCs w:val="24"/>
        </w:rPr>
      </w:pPr>
    </w:p>
    <w:p w14:paraId="6F924403" w14:textId="77777777" w:rsidR="00820E8D" w:rsidRPr="0090794F" w:rsidRDefault="00820E8D" w:rsidP="00820E8D">
      <w:pPr>
        <w:spacing w:line="360" w:lineRule="auto"/>
        <w:jc w:val="center"/>
        <w:rPr>
          <w:rFonts w:ascii="Times New Roman" w:hAnsi="Times New Roman" w:cs="Times New Roman"/>
          <w:b/>
          <w:bCs/>
          <w:sz w:val="24"/>
          <w:szCs w:val="24"/>
        </w:rPr>
      </w:pPr>
    </w:p>
    <w:p w14:paraId="59482019" w14:textId="77777777" w:rsidR="00820E8D" w:rsidRPr="0090794F" w:rsidRDefault="00820E8D" w:rsidP="00820E8D">
      <w:pPr>
        <w:spacing w:line="360" w:lineRule="auto"/>
        <w:jc w:val="center"/>
        <w:rPr>
          <w:rFonts w:ascii="Times New Roman" w:hAnsi="Times New Roman" w:cs="Times New Roman"/>
          <w:b/>
          <w:bCs/>
          <w:sz w:val="24"/>
          <w:szCs w:val="24"/>
        </w:rPr>
      </w:pPr>
    </w:p>
    <w:p w14:paraId="3F044669" w14:textId="77777777" w:rsidR="00820E8D" w:rsidRPr="0090794F" w:rsidRDefault="00820E8D" w:rsidP="00820E8D">
      <w:pPr>
        <w:spacing w:line="360" w:lineRule="auto"/>
        <w:jc w:val="center"/>
        <w:rPr>
          <w:rFonts w:ascii="Times New Roman" w:hAnsi="Times New Roman" w:cs="Times New Roman"/>
          <w:b/>
          <w:bCs/>
          <w:sz w:val="24"/>
          <w:szCs w:val="24"/>
        </w:rPr>
      </w:pPr>
    </w:p>
    <w:p w14:paraId="220DF021" w14:textId="77777777" w:rsidR="00820E8D" w:rsidRPr="0090794F" w:rsidRDefault="00820E8D" w:rsidP="00820E8D">
      <w:pPr>
        <w:spacing w:line="360" w:lineRule="auto"/>
        <w:jc w:val="center"/>
        <w:rPr>
          <w:rFonts w:ascii="Times New Roman" w:hAnsi="Times New Roman" w:cs="Times New Roman"/>
          <w:b/>
          <w:bCs/>
          <w:sz w:val="24"/>
          <w:szCs w:val="24"/>
        </w:rPr>
      </w:pPr>
    </w:p>
    <w:p w14:paraId="0BC1EE7E" w14:textId="77777777" w:rsidR="00820E8D" w:rsidRPr="0090794F" w:rsidRDefault="00820E8D" w:rsidP="00820E8D">
      <w:pPr>
        <w:spacing w:line="360" w:lineRule="auto"/>
        <w:jc w:val="center"/>
        <w:rPr>
          <w:rFonts w:ascii="Times New Roman" w:hAnsi="Times New Roman" w:cs="Times New Roman"/>
          <w:b/>
          <w:bCs/>
          <w:sz w:val="24"/>
          <w:szCs w:val="24"/>
        </w:rPr>
      </w:pPr>
    </w:p>
    <w:p w14:paraId="29E71CB6" w14:textId="77777777" w:rsidR="00820E8D" w:rsidRPr="0090794F" w:rsidRDefault="00820E8D" w:rsidP="00820E8D">
      <w:pPr>
        <w:spacing w:line="360" w:lineRule="auto"/>
        <w:jc w:val="center"/>
        <w:rPr>
          <w:rFonts w:ascii="Times New Roman" w:hAnsi="Times New Roman" w:cs="Times New Roman"/>
          <w:b/>
          <w:bCs/>
          <w:sz w:val="24"/>
          <w:szCs w:val="24"/>
        </w:rPr>
      </w:pPr>
    </w:p>
    <w:p w14:paraId="224529CB" w14:textId="77777777" w:rsidR="00820E8D" w:rsidRPr="0090794F" w:rsidRDefault="00820E8D" w:rsidP="00820E8D">
      <w:pPr>
        <w:spacing w:line="360" w:lineRule="auto"/>
        <w:jc w:val="center"/>
        <w:rPr>
          <w:rFonts w:ascii="Times New Roman" w:hAnsi="Times New Roman" w:cs="Times New Roman"/>
          <w:b/>
          <w:bCs/>
          <w:sz w:val="24"/>
          <w:szCs w:val="24"/>
        </w:rPr>
      </w:pPr>
    </w:p>
    <w:p w14:paraId="526102A6" w14:textId="77777777" w:rsidR="00820E8D" w:rsidRPr="0090794F" w:rsidRDefault="00820E8D" w:rsidP="00820E8D">
      <w:pPr>
        <w:spacing w:line="360" w:lineRule="auto"/>
        <w:jc w:val="center"/>
        <w:rPr>
          <w:rFonts w:ascii="Times New Roman" w:hAnsi="Times New Roman" w:cs="Times New Roman"/>
          <w:b/>
          <w:bCs/>
          <w:sz w:val="24"/>
          <w:szCs w:val="24"/>
        </w:rPr>
      </w:pPr>
    </w:p>
    <w:p w14:paraId="6EAF7318" w14:textId="77777777" w:rsidR="00820E8D" w:rsidRPr="0090794F" w:rsidRDefault="00820E8D" w:rsidP="00820E8D">
      <w:pPr>
        <w:spacing w:line="360" w:lineRule="auto"/>
        <w:jc w:val="center"/>
        <w:rPr>
          <w:rFonts w:ascii="Times New Roman" w:hAnsi="Times New Roman" w:cs="Times New Roman"/>
          <w:b/>
          <w:bCs/>
          <w:sz w:val="24"/>
          <w:szCs w:val="24"/>
        </w:rPr>
      </w:pPr>
    </w:p>
    <w:p w14:paraId="5BDF42EC" w14:textId="77777777" w:rsidR="00820E8D" w:rsidRPr="0090794F" w:rsidRDefault="00820E8D" w:rsidP="00820E8D">
      <w:pPr>
        <w:spacing w:line="360" w:lineRule="auto"/>
        <w:jc w:val="center"/>
        <w:rPr>
          <w:rFonts w:ascii="Times New Roman" w:hAnsi="Times New Roman" w:cs="Times New Roman"/>
          <w:b/>
          <w:bCs/>
          <w:sz w:val="24"/>
          <w:szCs w:val="24"/>
        </w:rPr>
      </w:pPr>
    </w:p>
    <w:p w14:paraId="1F174475" w14:textId="77777777" w:rsidR="00820E8D" w:rsidRPr="0090794F" w:rsidRDefault="00820E8D" w:rsidP="00820E8D">
      <w:pPr>
        <w:spacing w:line="360" w:lineRule="auto"/>
        <w:jc w:val="center"/>
        <w:rPr>
          <w:rFonts w:ascii="Times New Roman" w:hAnsi="Times New Roman" w:cs="Times New Roman"/>
          <w:b/>
          <w:bCs/>
          <w:sz w:val="24"/>
          <w:szCs w:val="24"/>
        </w:rPr>
      </w:pPr>
    </w:p>
    <w:p w14:paraId="156086DA" w14:textId="72C7F8A6" w:rsidR="000143A1" w:rsidRPr="0090794F" w:rsidRDefault="000143A1" w:rsidP="00820E8D">
      <w:pPr>
        <w:spacing w:line="360" w:lineRule="auto"/>
        <w:jc w:val="center"/>
        <w:rPr>
          <w:rFonts w:ascii="Times New Roman" w:eastAsia="Segoe UI" w:hAnsi="Times New Roman" w:cs="Times New Roman"/>
          <w:b/>
          <w:bCs/>
          <w:caps/>
          <w:kern w:val="32"/>
          <w:sz w:val="24"/>
          <w:szCs w:val="24"/>
          <w:lang w:val="x-none" w:eastAsia="x-none"/>
        </w:rPr>
      </w:pPr>
    </w:p>
    <w:sectPr w:rsidR="000143A1" w:rsidRPr="0090794F" w:rsidSect="00916F4B">
      <w:headerReference w:type="even" r:id="rId34"/>
      <w:pgSz w:w="11906" w:h="16838"/>
      <w:pgMar w:top="1134" w:right="567"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6BB433" w14:textId="77777777" w:rsidR="00171BBF" w:rsidRDefault="00171BBF" w:rsidP="00A858FE">
      <w:r>
        <w:separator/>
      </w:r>
    </w:p>
  </w:endnote>
  <w:endnote w:type="continuationSeparator" w:id="0">
    <w:p w14:paraId="2A726244" w14:textId="77777777" w:rsidR="00171BBF" w:rsidRDefault="00171BBF" w:rsidP="00A858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Verdana">
    <w:panose1 w:val="020B0604030504040204"/>
    <w:charset w:val="CC"/>
    <w:family w:val="swiss"/>
    <w:pitch w:val="variable"/>
    <w:sig w:usb0="A00006FF" w:usb1="4000205B" w:usb2="00000010" w:usb3="00000000" w:csb0="0000019F" w:csb1="00000000"/>
  </w:font>
  <w:font w:name="@Batang">
    <w:altName w:val="Malgun Gothic"/>
    <w:panose1 w:val="02030600000101010101"/>
    <w:charset w:val="81"/>
    <w:family w:val="roman"/>
    <w:pitch w:val="variable"/>
    <w:sig w:usb0="00000287" w:usb1="09060000" w:usb2="00000010" w:usb3="00000000" w:csb0="0008009F" w:csb1="00000000"/>
  </w:font>
  <w:font w:name="Calibri Light">
    <w:panose1 w:val="020F0302020204030204"/>
    <w:charset w:val="CC"/>
    <w:family w:val="swiss"/>
    <w:pitch w:val="variable"/>
    <w:sig w:usb0="E4002EFF" w:usb1="C000247B" w:usb2="00000009" w:usb3="00000000" w:csb0="000001FF" w:csb1="00000000"/>
  </w:font>
  <w:font w:name="Times New Roman Полужирный">
    <w:panose1 w:val="02020803070505020304"/>
    <w:charset w:val="00"/>
    <w:family w:val="roman"/>
    <w:notTrueType/>
    <w:pitch w:val="default"/>
  </w:font>
  <w:font w:name="Arial Unicode MS">
    <w:panose1 w:val="020B0604020202020204"/>
    <w:charset w:val="00"/>
    <w:family w:val="roman"/>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469A17" w14:textId="77777777" w:rsidR="00E678F6" w:rsidRDefault="00E678F6" w:rsidP="00733AEF">
    <w:pPr>
      <w:pStyle w:val="ae"/>
      <w:framePr w:wrap="around" w:vAnchor="text" w:hAnchor="margin" w:xAlign="right" w:y="1"/>
      <w:rPr>
        <w:rStyle w:val="affffb"/>
      </w:rPr>
    </w:pPr>
    <w:r>
      <w:rPr>
        <w:rStyle w:val="affffb"/>
      </w:rPr>
      <w:fldChar w:fldCharType="begin"/>
    </w:r>
    <w:r>
      <w:rPr>
        <w:rStyle w:val="affffb"/>
      </w:rPr>
      <w:instrText xml:space="preserve">PAGE  </w:instrText>
    </w:r>
    <w:r>
      <w:rPr>
        <w:rStyle w:val="affffb"/>
      </w:rPr>
      <w:fldChar w:fldCharType="end"/>
    </w:r>
  </w:p>
  <w:p w14:paraId="75926E12" w14:textId="77777777" w:rsidR="00E678F6" w:rsidRDefault="00E678F6" w:rsidP="00733AEF">
    <w:pPr>
      <w:pStyle w:val="a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A85C15" w14:textId="77777777" w:rsidR="00E678F6" w:rsidRDefault="00E678F6" w:rsidP="0069064E">
    <w:pPr>
      <w:pStyle w:val="ae"/>
      <w:jc w:val="right"/>
    </w:pPr>
    <w:r>
      <w:fldChar w:fldCharType="begin"/>
    </w:r>
    <w:r>
      <w:instrText>PAGE   \* MERGEFORMAT</w:instrText>
    </w:r>
    <w:r>
      <w:fldChar w:fldCharType="separate"/>
    </w:r>
    <w:r>
      <w:rPr>
        <w:noProof/>
      </w:rPr>
      <w:t>155</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7031B7" w14:textId="77777777" w:rsidR="00171BBF" w:rsidRDefault="00171BBF" w:rsidP="00A858FE">
      <w:r>
        <w:separator/>
      </w:r>
    </w:p>
  </w:footnote>
  <w:footnote w:type="continuationSeparator" w:id="0">
    <w:p w14:paraId="26827A97" w14:textId="77777777" w:rsidR="00171BBF" w:rsidRDefault="00171BBF" w:rsidP="00A858FE">
      <w:r>
        <w:continuationSeparator/>
      </w:r>
    </w:p>
  </w:footnote>
  <w:footnote w:id="1">
    <w:p w14:paraId="0F5D75C8" w14:textId="77777777" w:rsidR="00FF5184" w:rsidRPr="00DF6032" w:rsidRDefault="00FF5184" w:rsidP="00E678F6">
      <w:pPr>
        <w:pStyle w:val="af1"/>
        <w:suppressAutoHyphens/>
        <w:jc w:val="both"/>
        <w:rPr>
          <w:i/>
          <w:lang w:val="ru-RU"/>
        </w:rPr>
      </w:pPr>
      <w:r w:rsidRPr="00DF6032">
        <w:rPr>
          <w:rStyle w:val="af3"/>
          <w:i/>
        </w:rPr>
        <w:footnoteRef/>
      </w:r>
      <w:r w:rsidRPr="00DF6032">
        <w:rPr>
          <w:i/>
          <w:lang w:val="ru-RU"/>
        </w:rPr>
        <w:t xml:space="preserve"> Если учебным планом предусмотрена самостоятельная работа по данной учебной дисциплине, должна быть указана её примерная тематика, объем нагрузки и результаты на освоение которых она ориентирована (ПК и ОК)</w:t>
      </w:r>
      <w:r>
        <w:rPr>
          <w:i/>
          <w:lang w:val="ru-RU"/>
        </w:rPr>
        <w:t>.</w:t>
      </w:r>
    </w:p>
  </w:footnote>
  <w:footnote w:id="2">
    <w:p w14:paraId="0F7C2F9C" w14:textId="77777777" w:rsidR="00FF5184" w:rsidRPr="00DF6032" w:rsidRDefault="00FF5184" w:rsidP="00E678F6">
      <w:pPr>
        <w:pStyle w:val="af1"/>
        <w:suppressAutoHyphens/>
        <w:jc w:val="both"/>
        <w:rPr>
          <w:i/>
          <w:lang w:val="ru-RU"/>
        </w:rPr>
      </w:pPr>
      <w:r w:rsidRPr="00DF6032">
        <w:rPr>
          <w:rStyle w:val="af3"/>
          <w:i/>
        </w:rPr>
        <w:footnoteRef/>
      </w:r>
      <w:r w:rsidRPr="00DF6032">
        <w:rPr>
          <w:i/>
          <w:lang w:val="ru-RU"/>
        </w:rPr>
        <w:t xml:space="preserve"> Если учебным планом предусмотрена самостоятельная работа по данной учебной дисциплине, должна быть указана её примерная тематика, объем нагрузки и результаты на освоение которых она ориентирована (ПК и ОК)</w:t>
      </w:r>
      <w:r>
        <w:rPr>
          <w:i/>
          <w:lang w:val="ru-RU"/>
        </w:rPr>
        <w:t>.</w:t>
      </w:r>
    </w:p>
  </w:footnote>
  <w:footnote w:id="3">
    <w:p w14:paraId="2A3B1EC2" w14:textId="77777777" w:rsidR="00E678F6" w:rsidRDefault="00E678F6" w:rsidP="00E678F6">
      <w:pPr>
        <w:pStyle w:val="af1"/>
        <w:rPr>
          <w:lang w:val="ru-RU"/>
        </w:rPr>
      </w:pPr>
      <w:r w:rsidRPr="00610A19">
        <w:rPr>
          <w:rStyle w:val="af3"/>
        </w:rPr>
        <w:footnoteRef/>
      </w:r>
      <w:r w:rsidRPr="00610A19">
        <w:rPr>
          <w:lang w:val="ru-RU"/>
        </w:rPr>
        <w:t xml:space="preserve"> В ходе оценивания могут быть учтены личностные результаты.</w:t>
      </w:r>
    </w:p>
  </w:footnote>
  <w:footnote w:id="4">
    <w:p w14:paraId="3917BCF6" w14:textId="77777777" w:rsidR="00D44AD3" w:rsidRPr="00BC3366" w:rsidRDefault="00D44AD3" w:rsidP="00E678F6">
      <w:pPr>
        <w:pStyle w:val="af1"/>
        <w:jc w:val="both"/>
        <w:rPr>
          <w:i/>
          <w:lang w:val="ru-RU"/>
        </w:rPr>
      </w:pPr>
      <w:r w:rsidRPr="00BC3366">
        <w:rPr>
          <w:rStyle w:val="af3"/>
          <w:i/>
        </w:rPr>
        <w:footnoteRef/>
      </w:r>
      <w:r w:rsidRPr="00BC3366">
        <w:rPr>
          <w:i/>
          <w:lang w:val="ru-RU"/>
        </w:rPr>
        <w:t xml:space="preserve"> Приводятся только коды компетенций общих и профессиональных</w:t>
      </w:r>
      <w:r>
        <w:rPr>
          <w:i/>
          <w:lang w:val="ru-RU"/>
        </w:rPr>
        <w:t>,</w:t>
      </w:r>
      <w:r w:rsidRPr="00BC3366">
        <w:rPr>
          <w:i/>
          <w:lang w:val="ru-RU"/>
        </w:rPr>
        <w:t xml:space="preserve"> необходим</w:t>
      </w:r>
      <w:r>
        <w:rPr>
          <w:i/>
          <w:lang w:val="ru-RU"/>
        </w:rPr>
        <w:t>ых для</w:t>
      </w:r>
      <w:r w:rsidRPr="00BC3366">
        <w:rPr>
          <w:i/>
          <w:lang w:val="ru-RU"/>
        </w:rPr>
        <w:t xml:space="preserve"> освоени</w:t>
      </w:r>
      <w:r>
        <w:rPr>
          <w:i/>
          <w:lang w:val="ru-RU"/>
        </w:rPr>
        <w:t>я</w:t>
      </w:r>
      <w:r w:rsidRPr="00BC3366">
        <w:rPr>
          <w:i/>
          <w:lang w:val="ru-RU"/>
        </w:rPr>
        <w:t xml:space="preserve"> данной дисциплины</w:t>
      </w:r>
      <w:r>
        <w:rPr>
          <w:i/>
          <w:lang w:val="ru-RU"/>
        </w:rPr>
        <w:t>,</w:t>
      </w:r>
      <w:r w:rsidRPr="00D12EB4">
        <w:rPr>
          <w:i/>
          <w:lang w:val="ru-RU"/>
        </w:rPr>
        <w:t xml:space="preserve"> </w:t>
      </w:r>
      <w:r w:rsidRPr="002105F7">
        <w:rPr>
          <w:i/>
          <w:lang w:val="ru-RU"/>
        </w:rPr>
        <w:t xml:space="preserve">также можно привести коды личностных результатов реализации программы воспитания с учетом особенностей профессии/специальности в соответствии с Приложением 3 </w:t>
      </w:r>
      <w:r>
        <w:rPr>
          <w:i/>
          <w:lang w:val="ru-RU"/>
        </w:rPr>
        <w:t>ПОП</w:t>
      </w:r>
      <w:r w:rsidRPr="002105F7">
        <w:rPr>
          <w:i/>
          <w:lang w:val="ru-RU"/>
        </w:rPr>
        <w:t>.</w:t>
      </w:r>
    </w:p>
  </w:footnote>
  <w:footnote w:id="5">
    <w:p w14:paraId="08C15566" w14:textId="77777777" w:rsidR="00E678F6" w:rsidRDefault="00E678F6" w:rsidP="00E678F6">
      <w:pPr>
        <w:pStyle w:val="af1"/>
        <w:rPr>
          <w:lang w:val="ru-RU"/>
        </w:rPr>
      </w:pPr>
      <w:r w:rsidRPr="00610A19">
        <w:rPr>
          <w:rStyle w:val="af3"/>
        </w:rPr>
        <w:footnoteRef/>
      </w:r>
      <w:r w:rsidRPr="00610A19">
        <w:rPr>
          <w:lang w:val="ru-RU"/>
        </w:rPr>
        <w:t xml:space="preserve"> В ходе оценивания могут быть учтены личностные результаты.</w:t>
      </w:r>
    </w:p>
  </w:footnote>
  <w:footnote w:id="6">
    <w:p w14:paraId="7BF5D5BC" w14:textId="77777777" w:rsidR="0050390A" w:rsidRPr="00BC3366" w:rsidRDefault="0050390A" w:rsidP="00E678F6">
      <w:pPr>
        <w:pStyle w:val="af1"/>
        <w:jc w:val="both"/>
        <w:rPr>
          <w:i/>
          <w:lang w:val="ru-RU"/>
        </w:rPr>
      </w:pPr>
      <w:r w:rsidRPr="00BC3366">
        <w:rPr>
          <w:rStyle w:val="af3"/>
          <w:i/>
        </w:rPr>
        <w:footnoteRef/>
      </w:r>
      <w:r w:rsidRPr="00BC3366">
        <w:rPr>
          <w:i/>
          <w:lang w:val="ru-RU"/>
        </w:rPr>
        <w:t xml:space="preserve"> Приводятся только коды компетенций общих и профессиональных</w:t>
      </w:r>
      <w:r>
        <w:rPr>
          <w:i/>
          <w:lang w:val="ru-RU"/>
        </w:rPr>
        <w:t>,</w:t>
      </w:r>
      <w:r w:rsidRPr="00BC3366">
        <w:rPr>
          <w:i/>
          <w:lang w:val="ru-RU"/>
        </w:rPr>
        <w:t xml:space="preserve"> необходим</w:t>
      </w:r>
      <w:r>
        <w:rPr>
          <w:i/>
          <w:lang w:val="ru-RU"/>
        </w:rPr>
        <w:t>ых для</w:t>
      </w:r>
      <w:r w:rsidRPr="00BC3366">
        <w:rPr>
          <w:i/>
          <w:lang w:val="ru-RU"/>
        </w:rPr>
        <w:t xml:space="preserve"> освоени</w:t>
      </w:r>
      <w:r>
        <w:rPr>
          <w:i/>
          <w:lang w:val="ru-RU"/>
        </w:rPr>
        <w:t>я</w:t>
      </w:r>
      <w:r w:rsidRPr="00BC3366">
        <w:rPr>
          <w:i/>
          <w:lang w:val="ru-RU"/>
        </w:rPr>
        <w:t xml:space="preserve"> данной дисциплины</w:t>
      </w:r>
      <w:r>
        <w:rPr>
          <w:i/>
          <w:lang w:val="ru-RU"/>
        </w:rPr>
        <w:t>,</w:t>
      </w:r>
      <w:r w:rsidRPr="00D12EB4">
        <w:rPr>
          <w:i/>
          <w:lang w:val="ru-RU"/>
        </w:rPr>
        <w:t xml:space="preserve"> </w:t>
      </w:r>
      <w:r w:rsidRPr="002105F7">
        <w:rPr>
          <w:i/>
          <w:lang w:val="ru-RU"/>
        </w:rPr>
        <w:t xml:space="preserve">также можно привести коды личностных результатов реализации программы воспитания с учетом особенностей профессии/специальности в соответствии с Приложением 3 </w:t>
      </w:r>
      <w:r>
        <w:rPr>
          <w:i/>
          <w:lang w:val="ru-RU"/>
        </w:rPr>
        <w:t>ПОП</w:t>
      </w:r>
      <w:r w:rsidRPr="002105F7">
        <w:rPr>
          <w:i/>
          <w:lang w:val="ru-RU"/>
        </w:rPr>
        <w:t>.</w:t>
      </w:r>
    </w:p>
  </w:footnote>
  <w:footnote w:id="7">
    <w:p w14:paraId="7729F9E8" w14:textId="77777777" w:rsidR="0050390A" w:rsidRPr="00DF6032" w:rsidRDefault="0050390A" w:rsidP="00E678F6">
      <w:pPr>
        <w:pStyle w:val="af1"/>
        <w:suppressAutoHyphens/>
        <w:jc w:val="both"/>
        <w:rPr>
          <w:i/>
          <w:lang w:val="ru-RU"/>
        </w:rPr>
      </w:pPr>
      <w:r w:rsidRPr="00DF6032">
        <w:rPr>
          <w:rStyle w:val="af3"/>
          <w:i/>
        </w:rPr>
        <w:footnoteRef/>
      </w:r>
      <w:r w:rsidRPr="00DF6032">
        <w:rPr>
          <w:i/>
          <w:lang w:val="ru-RU"/>
        </w:rPr>
        <w:t xml:space="preserve"> Если учебным планом предусмотрена самостоятельная работа по данной учебной дисциплине, должна быть указана её примерная тематика, объем нагрузки и результаты на освоение которых она ориентирована (ПК и ОК)</w:t>
      </w:r>
      <w:r>
        <w:rPr>
          <w:i/>
          <w:lang w:val="ru-RU"/>
        </w:rPr>
        <w:t>.</w:t>
      </w:r>
    </w:p>
  </w:footnote>
  <w:footnote w:id="8">
    <w:p w14:paraId="66275E1F" w14:textId="77777777" w:rsidR="00EF5D39" w:rsidRPr="00BC3366" w:rsidRDefault="00EF5D39" w:rsidP="00E678F6">
      <w:pPr>
        <w:pStyle w:val="af1"/>
        <w:jc w:val="both"/>
        <w:rPr>
          <w:i/>
          <w:lang w:val="ru-RU"/>
        </w:rPr>
      </w:pPr>
      <w:r w:rsidRPr="00BC3366">
        <w:rPr>
          <w:rStyle w:val="af3"/>
          <w:i/>
        </w:rPr>
        <w:footnoteRef/>
      </w:r>
      <w:r w:rsidRPr="00BC3366">
        <w:rPr>
          <w:i/>
          <w:lang w:val="ru-RU"/>
        </w:rPr>
        <w:t xml:space="preserve"> Приводятся только коды компетенций общих и профессиональных</w:t>
      </w:r>
      <w:r>
        <w:rPr>
          <w:i/>
          <w:lang w:val="ru-RU"/>
        </w:rPr>
        <w:t>,</w:t>
      </w:r>
      <w:r w:rsidRPr="00BC3366">
        <w:rPr>
          <w:i/>
          <w:lang w:val="ru-RU"/>
        </w:rPr>
        <w:t xml:space="preserve"> необходим</w:t>
      </w:r>
      <w:r>
        <w:rPr>
          <w:i/>
          <w:lang w:val="ru-RU"/>
        </w:rPr>
        <w:t>ых для</w:t>
      </w:r>
      <w:r w:rsidRPr="00BC3366">
        <w:rPr>
          <w:i/>
          <w:lang w:val="ru-RU"/>
        </w:rPr>
        <w:t xml:space="preserve"> освоени</w:t>
      </w:r>
      <w:r>
        <w:rPr>
          <w:i/>
          <w:lang w:val="ru-RU"/>
        </w:rPr>
        <w:t>я</w:t>
      </w:r>
      <w:r w:rsidRPr="00BC3366">
        <w:rPr>
          <w:i/>
          <w:lang w:val="ru-RU"/>
        </w:rPr>
        <w:t xml:space="preserve"> данной дисциплины</w:t>
      </w:r>
      <w:r>
        <w:rPr>
          <w:i/>
          <w:lang w:val="ru-RU"/>
        </w:rPr>
        <w:t>,</w:t>
      </w:r>
      <w:r w:rsidRPr="00D12EB4">
        <w:rPr>
          <w:i/>
          <w:lang w:val="ru-RU"/>
        </w:rPr>
        <w:t xml:space="preserve"> </w:t>
      </w:r>
      <w:r w:rsidRPr="002105F7">
        <w:rPr>
          <w:i/>
          <w:lang w:val="ru-RU"/>
        </w:rPr>
        <w:t xml:space="preserve">также можно привести коды личностных результатов реализации программы воспитания с учетом особенностей профессии/специальности в соответствии с Приложением 3 </w:t>
      </w:r>
      <w:r>
        <w:rPr>
          <w:i/>
          <w:lang w:val="ru-RU"/>
        </w:rPr>
        <w:t>ПОП</w:t>
      </w:r>
      <w:r w:rsidRPr="002105F7">
        <w:rPr>
          <w:i/>
          <w:lang w:val="ru-RU"/>
        </w:rPr>
        <w:t>.</w:t>
      </w:r>
    </w:p>
  </w:footnote>
  <w:footnote w:id="9">
    <w:p w14:paraId="66964C7E" w14:textId="77777777" w:rsidR="00EF5D39" w:rsidRPr="00DF6032" w:rsidRDefault="00EF5D39" w:rsidP="00E678F6">
      <w:pPr>
        <w:pStyle w:val="af1"/>
        <w:suppressAutoHyphens/>
        <w:jc w:val="both"/>
        <w:rPr>
          <w:i/>
          <w:lang w:val="ru-RU"/>
        </w:rPr>
      </w:pPr>
      <w:r w:rsidRPr="00DF6032">
        <w:rPr>
          <w:rStyle w:val="af3"/>
          <w:i/>
        </w:rPr>
        <w:footnoteRef/>
      </w:r>
      <w:r w:rsidRPr="00DF6032">
        <w:rPr>
          <w:i/>
          <w:lang w:val="ru-RU"/>
        </w:rPr>
        <w:t xml:space="preserve"> Если учебным планом предусмотрена самостоятельная работа по данной учебной дисциплине, должна быть указана её примерная тематика, объем нагрузки и результаты на освоение которых она ориентирована (ПК и ОК)</w:t>
      </w:r>
      <w:r>
        <w:rPr>
          <w:i/>
          <w:lang w:val="ru-RU"/>
        </w:rPr>
        <w:t>.</w:t>
      </w:r>
    </w:p>
  </w:footnote>
  <w:footnote w:id="10">
    <w:p w14:paraId="2F016001" w14:textId="77777777" w:rsidR="00EF5D39" w:rsidRPr="00DF6032" w:rsidRDefault="00EF5D39" w:rsidP="00E678F6">
      <w:pPr>
        <w:pStyle w:val="af1"/>
        <w:suppressAutoHyphens/>
        <w:jc w:val="both"/>
        <w:rPr>
          <w:i/>
          <w:lang w:val="ru-RU"/>
        </w:rPr>
      </w:pPr>
      <w:r w:rsidRPr="00DF6032">
        <w:rPr>
          <w:rStyle w:val="af3"/>
          <w:i/>
        </w:rPr>
        <w:footnoteRef/>
      </w:r>
      <w:r w:rsidRPr="00DF6032">
        <w:rPr>
          <w:i/>
          <w:lang w:val="ru-RU"/>
        </w:rPr>
        <w:t xml:space="preserve"> Если учебным планом предусмотрена самостоятельная работа по данной учебной дисциплине, должна быть указана её примерная тематика, объем нагрузки и результаты на освоение которых она ориентирована (ПК и ОК)</w:t>
      </w:r>
      <w:r>
        <w:rPr>
          <w:i/>
          <w:lang w:val="ru-RU"/>
        </w:rPr>
        <w:t>.</w:t>
      </w:r>
    </w:p>
  </w:footnote>
  <w:footnote w:id="11">
    <w:p w14:paraId="62CCE538" w14:textId="77777777" w:rsidR="00EF5D39" w:rsidRPr="00DF6032" w:rsidRDefault="00EF5D39" w:rsidP="00E678F6">
      <w:pPr>
        <w:pStyle w:val="af1"/>
        <w:suppressAutoHyphens/>
        <w:jc w:val="both"/>
        <w:rPr>
          <w:i/>
          <w:lang w:val="ru-RU"/>
        </w:rPr>
      </w:pPr>
      <w:r w:rsidRPr="00DF6032">
        <w:rPr>
          <w:rStyle w:val="af3"/>
          <w:i/>
        </w:rPr>
        <w:footnoteRef/>
      </w:r>
      <w:r w:rsidRPr="00DF6032">
        <w:rPr>
          <w:i/>
          <w:lang w:val="ru-RU"/>
        </w:rPr>
        <w:t xml:space="preserve"> Если учебным планом предусмотрена самостоятельная работа по данной учебной дисциплине, должна быть указана её примерная тематика, объем нагрузки и результаты на освоение которых она ориентирована (ПК и ОК)</w:t>
      </w:r>
      <w:r>
        <w:rPr>
          <w:i/>
          <w:lang w:val="ru-RU"/>
        </w:rPr>
        <w:t>.</w:t>
      </w:r>
    </w:p>
  </w:footnote>
  <w:footnote w:id="12">
    <w:p w14:paraId="5170B060" w14:textId="77777777" w:rsidR="00E678F6" w:rsidRDefault="00E678F6" w:rsidP="00E678F6">
      <w:pPr>
        <w:pStyle w:val="af1"/>
        <w:rPr>
          <w:lang w:val="ru-RU"/>
        </w:rPr>
      </w:pPr>
      <w:r w:rsidRPr="00610A19">
        <w:rPr>
          <w:rStyle w:val="af3"/>
        </w:rPr>
        <w:footnoteRef/>
      </w:r>
      <w:r w:rsidRPr="00610A19">
        <w:rPr>
          <w:lang w:val="ru-RU"/>
        </w:rPr>
        <w:t xml:space="preserve"> В ходе оценивания могут быть учтены личностные результаты.</w:t>
      </w:r>
    </w:p>
  </w:footnote>
  <w:footnote w:id="13">
    <w:p w14:paraId="6B2B3A33" w14:textId="77777777" w:rsidR="009545FE" w:rsidRPr="00BC3366" w:rsidRDefault="009545FE" w:rsidP="00E678F6">
      <w:pPr>
        <w:pStyle w:val="af1"/>
        <w:jc w:val="both"/>
        <w:rPr>
          <w:i/>
          <w:lang w:val="ru-RU"/>
        </w:rPr>
      </w:pPr>
      <w:r w:rsidRPr="00BC3366">
        <w:rPr>
          <w:rStyle w:val="af3"/>
          <w:i/>
        </w:rPr>
        <w:footnoteRef/>
      </w:r>
      <w:r w:rsidRPr="00BC3366">
        <w:rPr>
          <w:i/>
          <w:lang w:val="ru-RU"/>
        </w:rPr>
        <w:t xml:space="preserve"> Приводятся только коды компетенций общих и профессиональных</w:t>
      </w:r>
      <w:r>
        <w:rPr>
          <w:i/>
          <w:lang w:val="ru-RU"/>
        </w:rPr>
        <w:t>,</w:t>
      </w:r>
      <w:r w:rsidRPr="00BC3366">
        <w:rPr>
          <w:i/>
          <w:lang w:val="ru-RU"/>
        </w:rPr>
        <w:t xml:space="preserve"> необходим</w:t>
      </w:r>
      <w:r>
        <w:rPr>
          <w:i/>
          <w:lang w:val="ru-RU"/>
        </w:rPr>
        <w:t>ых для</w:t>
      </w:r>
      <w:r w:rsidRPr="00BC3366">
        <w:rPr>
          <w:i/>
          <w:lang w:val="ru-RU"/>
        </w:rPr>
        <w:t xml:space="preserve"> освоени</w:t>
      </w:r>
      <w:r>
        <w:rPr>
          <w:i/>
          <w:lang w:val="ru-RU"/>
        </w:rPr>
        <w:t>я</w:t>
      </w:r>
      <w:r w:rsidRPr="00BC3366">
        <w:rPr>
          <w:i/>
          <w:lang w:val="ru-RU"/>
        </w:rPr>
        <w:t xml:space="preserve"> данной дисциплины</w:t>
      </w:r>
      <w:r>
        <w:rPr>
          <w:i/>
          <w:lang w:val="ru-RU"/>
        </w:rPr>
        <w:t>,</w:t>
      </w:r>
      <w:r w:rsidRPr="00D12EB4">
        <w:rPr>
          <w:i/>
          <w:lang w:val="ru-RU"/>
        </w:rPr>
        <w:t xml:space="preserve"> </w:t>
      </w:r>
      <w:r w:rsidRPr="002105F7">
        <w:rPr>
          <w:i/>
          <w:lang w:val="ru-RU"/>
        </w:rPr>
        <w:t xml:space="preserve">также можно привести коды личностных результатов реализации программы воспитания с учетом особенностей профессии/специальности в соответствии с Приложением 3 </w:t>
      </w:r>
      <w:r>
        <w:rPr>
          <w:i/>
          <w:lang w:val="ru-RU"/>
        </w:rPr>
        <w:t>ПОП</w:t>
      </w:r>
      <w:r w:rsidRPr="002105F7">
        <w:rPr>
          <w:i/>
          <w:lang w:val="ru-RU"/>
        </w:rPr>
        <w:t>.</w:t>
      </w:r>
    </w:p>
  </w:footnote>
  <w:footnote w:id="14">
    <w:p w14:paraId="1D98932C" w14:textId="77777777" w:rsidR="00705351" w:rsidRPr="00301900" w:rsidRDefault="00705351" w:rsidP="00E678F6">
      <w:pPr>
        <w:pStyle w:val="af1"/>
        <w:rPr>
          <w:lang w:val="ru-RU"/>
        </w:rPr>
      </w:pPr>
      <w:r>
        <w:rPr>
          <w:rStyle w:val="af3"/>
        </w:rPr>
        <w:footnoteRef/>
      </w:r>
      <w:r w:rsidRPr="00301900">
        <w:rPr>
          <w:lang w:val="ru-RU"/>
        </w:rPr>
        <w:t xml:space="preserve"> </w:t>
      </w:r>
      <w:r w:rsidRPr="00DF6032">
        <w:rPr>
          <w:i/>
          <w:lang w:val="ru-RU"/>
        </w:rPr>
        <w:t>Если учебным планом предусмотрена самостоятельная работа по данной учебной дисциплине, должна быть указана её примерная тематика, объем нагрузки и результаты на освоение которых она ориентирована (ПК и ОК)</w:t>
      </w:r>
      <w:r>
        <w:rPr>
          <w:i/>
          <w:lang w:val="ru-RU"/>
        </w:rPr>
        <w:t>.</w:t>
      </w:r>
    </w:p>
  </w:footnote>
  <w:footnote w:id="15">
    <w:p w14:paraId="0152D3E2" w14:textId="77777777" w:rsidR="00E678F6" w:rsidRDefault="00E678F6" w:rsidP="00E678F6">
      <w:pPr>
        <w:pStyle w:val="af1"/>
        <w:rPr>
          <w:lang w:val="ru-RU"/>
        </w:rPr>
      </w:pPr>
      <w:r w:rsidRPr="00610A19">
        <w:rPr>
          <w:rStyle w:val="af3"/>
        </w:rPr>
        <w:footnoteRef/>
      </w:r>
      <w:r w:rsidRPr="00610A19">
        <w:rPr>
          <w:lang w:val="ru-RU"/>
        </w:rPr>
        <w:t xml:space="preserve"> В ходе оценивания могут быть учтены личностные результаты.</w:t>
      </w:r>
    </w:p>
  </w:footnote>
  <w:footnote w:id="16">
    <w:p w14:paraId="22547DD3" w14:textId="77777777" w:rsidR="00B862AB" w:rsidRPr="00DF6032" w:rsidRDefault="00B862AB" w:rsidP="00E678F6">
      <w:pPr>
        <w:pStyle w:val="af1"/>
        <w:suppressAutoHyphens/>
        <w:jc w:val="both"/>
        <w:rPr>
          <w:i/>
          <w:lang w:val="ru-RU"/>
        </w:rPr>
      </w:pPr>
      <w:r w:rsidRPr="00DF6032">
        <w:rPr>
          <w:rStyle w:val="af3"/>
          <w:i/>
        </w:rPr>
        <w:footnoteRef/>
      </w:r>
      <w:r w:rsidRPr="00DF6032">
        <w:rPr>
          <w:i/>
          <w:lang w:val="ru-RU"/>
        </w:rPr>
        <w:t xml:space="preserve"> Если учебным планом предусмотрена самостоятельная работа по данной учебной дисциплине, должна быть указана её примерная тематика, объем нагрузки и результаты на освоение которых она ориентирована (ПК и ОК)</w:t>
      </w:r>
      <w:r>
        <w:rPr>
          <w:i/>
          <w:lang w:val="ru-RU"/>
        </w:rPr>
        <w:t>.</w:t>
      </w:r>
    </w:p>
  </w:footnote>
  <w:footnote w:id="17">
    <w:p w14:paraId="261EF0DA" w14:textId="77777777" w:rsidR="00E678F6" w:rsidRDefault="00E678F6" w:rsidP="00E678F6">
      <w:pPr>
        <w:pStyle w:val="af1"/>
        <w:rPr>
          <w:lang w:val="ru-RU"/>
        </w:rPr>
      </w:pPr>
      <w:r w:rsidRPr="00610A19">
        <w:rPr>
          <w:rStyle w:val="af3"/>
        </w:rPr>
        <w:footnoteRef/>
      </w:r>
      <w:r w:rsidRPr="00610A19">
        <w:rPr>
          <w:lang w:val="ru-RU"/>
        </w:rPr>
        <w:t xml:space="preserve"> В ходе оценивания могут быть учтены личностные результаты.</w:t>
      </w:r>
    </w:p>
  </w:footnote>
  <w:footnote w:id="18">
    <w:p w14:paraId="0C0AA142" w14:textId="3FACDF23" w:rsidR="002C475B" w:rsidRDefault="002C475B" w:rsidP="00E678F6">
      <w:pPr>
        <w:pStyle w:val="af1"/>
        <w:jc w:val="both"/>
        <w:rPr>
          <w:i/>
          <w:lang w:val="ru-RU"/>
        </w:rPr>
      </w:pPr>
    </w:p>
  </w:footnote>
  <w:footnote w:id="19">
    <w:p w14:paraId="37FE22CE" w14:textId="77777777" w:rsidR="00E678F6" w:rsidRDefault="00E678F6" w:rsidP="00E678F6">
      <w:pPr>
        <w:pStyle w:val="af1"/>
        <w:rPr>
          <w:lang w:val="ru-RU"/>
        </w:rPr>
      </w:pPr>
      <w:r>
        <w:rPr>
          <w:rStyle w:val="af3"/>
        </w:rPr>
        <w:footnoteRef/>
      </w:r>
      <w:r>
        <w:rPr>
          <w:lang w:val="ru-RU"/>
        </w:rPr>
        <w:t xml:space="preserve"> В ходе оценивания могут быть учтены личностные результаты.</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668B61" w14:textId="77777777" w:rsidR="00EB5BB1" w:rsidRDefault="00EB5BB1">
    <w:pPr>
      <w:pStyle w:val="ac"/>
      <w:jc w:val="center"/>
    </w:pPr>
    <w:r>
      <w:fldChar w:fldCharType="begin"/>
    </w:r>
    <w:r>
      <w:instrText xml:space="preserve"> PAGE   \* MERGEFORMAT </w:instrText>
    </w:r>
    <w:r>
      <w:fldChar w:fldCharType="separate"/>
    </w:r>
    <w:r>
      <w:rPr>
        <w:noProof/>
      </w:rPr>
      <w:t>48</w:t>
    </w:r>
    <w:r>
      <w:rPr>
        <w:noProof/>
      </w:rPr>
      <w:fldChar w:fldCharType="end"/>
    </w:r>
  </w:p>
  <w:p w14:paraId="79FE025E" w14:textId="77777777" w:rsidR="00EB5BB1" w:rsidRDefault="00EB5BB1">
    <w:pPr>
      <w:pStyle w:val="ac"/>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A"/>
    <w:multiLevelType w:val="singleLevel"/>
    <w:tmpl w:val="0000000A"/>
    <w:name w:val="WW8Num10"/>
    <w:lvl w:ilvl="0">
      <w:start w:val="1"/>
      <w:numFmt w:val="bullet"/>
      <w:lvlText w:val=""/>
      <w:lvlJc w:val="left"/>
      <w:pPr>
        <w:tabs>
          <w:tab w:val="num" w:pos="2487"/>
        </w:tabs>
        <w:ind w:left="2487" w:hanging="360"/>
      </w:pPr>
      <w:rPr>
        <w:rFonts w:ascii="Symbol" w:hAnsi="Symbol" w:cs="Symbol" w:hint="default"/>
      </w:rPr>
    </w:lvl>
  </w:abstractNum>
  <w:abstractNum w:abstractNumId="1" w15:restartNumberingAfterBreak="0">
    <w:nsid w:val="0000000C"/>
    <w:multiLevelType w:val="singleLevel"/>
    <w:tmpl w:val="0000000C"/>
    <w:name w:val="WW8Num12"/>
    <w:lvl w:ilvl="0">
      <w:start w:val="1"/>
      <w:numFmt w:val="bullet"/>
      <w:lvlText w:val=""/>
      <w:lvlJc w:val="left"/>
      <w:pPr>
        <w:tabs>
          <w:tab w:val="num" w:pos="720"/>
        </w:tabs>
        <w:ind w:left="720" w:hanging="360"/>
      </w:pPr>
      <w:rPr>
        <w:rFonts w:ascii="Symbol" w:hAnsi="Symbol" w:cs="Symbol" w:hint="default"/>
      </w:rPr>
    </w:lvl>
  </w:abstractNum>
  <w:abstractNum w:abstractNumId="2" w15:restartNumberingAfterBreak="0">
    <w:nsid w:val="05BF0FD0"/>
    <w:multiLevelType w:val="multilevel"/>
    <w:tmpl w:val="352E6C44"/>
    <w:lvl w:ilvl="0">
      <w:start w:val="1"/>
      <w:numFmt w:val="decimal"/>
      <w:lvlText w:val="%1."/>
      <w:lvlJc w:val="left"/>
      <w:pPr>
        <w:ind w:left="720" w:hanging="360"/>
      </w:pPr>
      <w:rPr>
        <w:rFonts w:hint="default"/>
      </w:rPr>
    </w:lvl>
    <w:lvl w:ilvl="1">
      <w:start w:val="2"/>
      <w:numFmt w:val="decimal"/>
      <w:isLgl/>
      <w:lvlText w:val="%1.%2."/>
      <w:lvlJc w:val="left"/>
      <w:pPr>
        <w:ind w:left="1114" w:hanging="405"/>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3" w15:restartNumberingAfterBreak="0">
    <w:nsid w:val="08AA24C4"/>
    <w:multiLevelType w:val="hybridMultilevel"/>
    <w:tmpl w:val="936AAD98"/>
    <w:lvl w:ilvl="0" w:tplc="FC6E8B70">
      <w:start w:val="1"/>
      <w:numFmt w:val="decimal"/>
      <w:lvlText w:val="%1."/>
      <w:lvlJc w:val="left"/>
      <w:pPr>
        <w:ind w:left="720" w:hanging="360"/>
      </w:pPr>
      <w:rPr>
        <w:rFonts w:hint="default"/>
        <w:b w:val="0"/>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D453269"/>
    <w:multiLevelType w:val="hybridMultilevel"/>
    <w:tmpl w:val="8EFCF59C"/>
    <w:lvl w:ilvl="0" w:tplc="FC6E8B70">
      <w:start w:val="1"/>
      <w:numFmt w:val="decimal"/>
      <w:lvlText w:val="%1."/>
      <w:lvlJc w:val="left"/>
      <w:pPr>
        <w:ind w:left="720" w:hanging="360"/>
      </w:pPr>
      <w:rPr>
        <w:rFonts w:hint="default"/>
        <w:b w:val="0"/>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3C9498B"/>
    <w:multiLevelType w:val="multilevel"/>
    <w:tmpl w:val="75E8B566"/>
    <w:lvl w:ilvl="0">
      <w:start w:val="1"/>
      <w:numFmt w:val="decimal"/>
      <w:lvlText w:val="%1."/>
      <w:lvlJc w:val="left"/>
      <w:pPr>
        <w:ind w:left="720" w:hanging="360"/>
      </w:pPr>
      <w:rPr>
        <w:rFonts w:hint="default"/>
      </w:rPr>
    </w:lvl>
    <w:lvl w:ilvl="1">
      <w:start w:val="2"/>
      <w:numFmt w:val="decimal"/>
      <w:isLgl/>
      <w:lvlText w:val="%1.%2."/>
      <w:lvlJc w:val="left"/>
      <w:pPr>
        <w:ind w:left="1494" w:hanging="600"/>
      </w:pPr>
      <w:rPr>
        <w:rFonts w:hint="default"/>
      </w:rPr>
    </w:lvl>
    <w:lvl w:ilvl="2">
      <w:start w:val="1"/>
      <w:numFmt w:val="decimal"/>
      <w:isLgl/>
      <w:lvlText w:val="%1.%2.%3."/>
      <w:lvlJc w:val="left"/>
      <w:pPr>
        <w:ind w:left="2148" w:hanging="720"/>
      </w:pPr>
      <w:rPr>
        <w:rFonts w:hint="default"/>
      </w:rPr>
    </w:lvl>
    <w:lvl w:ilvl="3">
      <w:start w:val="1"/>
      <w:numFmt w:val="decimal"/>
      <w:isLgl/>
      <w:lvlText w:val="%1.%2.%3.%4."/>
      <w:lvlJc w:val="left"/>
      <w:pPr>
        <w:ind w:left="2682" w:hanging="720"/>
      </w:pPr>
      <w:rPr>
        <w:rFonts w:hint="default"/>
      </w:rPr>
    </w:lvl>
    <w:lvl w:ilvl="4">
      <w:start w:val="1"/>
      <w:numFmt w:val="decimal"/>
      <w:isLgl/>
      <w:lvlText w:val="%1.%2.%3.%4.%5."/>
      <w:lvlJc w:val="left"/>
      <w:pPr>
        <w:ind w:left="3576" w:hanging="1080"/>
      </w:pPr>
      <w:rPr>
        <w:rFonts w:hint="default"/>
      </w:rPr>
    </w:lvl>
    <w:lvl w:ilvl="5">
      <w:start w:val="1"/>
      <w:numFmt w:val="decimal"/>
      <w:isLgl/>
      <w:lvlText w:val="%1.%2.%3.%4.%5.%6."/>
      <w:lvlJc w:val="left"/>
      <w:pPr>
        <w:ind w:left="4110" w:hanging="1080"/>
      </w:pPr>
      <w:rPr>
        <w:rFonts w:hint="default"/>
      </w:rPr>
    </w:lvl>
    <w:lvl w:ilvl="6">
      <w:start w:val="1"/>
      <w:numFmt w:val="decimal"/>
      <w:isLgl/>
      <w:lvlText w:val="%1.%2.%3.%4.%5.%6.%7."/>
      <w:lvlJc w:val="left"/>
      <w:pPr>
        <w:ind w:left="5004" w:hanging="1440"/>
      </w:pPr>
      <w:rPr>
        <w:rFonts w:hint="default"/>
      </w:rPr>
    </w:lvl>
    <w:lvl w:ilvl="7">
      <w:start w:val="1"/>
      <w:numFmt w:val="decimal"/>
      <w:isLgl/>
      <w:lvlText w:val="%1.%2.%3.%4.%5.%6.%7.%8."/>
      <w:lvlJc w:val="left"/>
      <w:pPr>
        <w:ind w:left="5538" w:hanging="1440"/>
      </w:pPr>
      <w:rPr>
        <w:rFonts w:hint="default"/>
      </w:rPr>
    </w:lvl>
    <w:lvl w:ilvl="8">
      <w:start w:val="1"/>
      <w:numFmt w:val="decimal"/>
      <w:isLgl/>
      <w:lvlText w:val="%1.%2.%3.%4.%5.%6.%7.%8.%9."/>
      <w:lvlJc w:val="left"/>
      <w:pPr>
        <w:ind w:left="6432" w:hanging="1800"/>
      </w:pPr>
      <w:rPr>
        <w:rFonts w:hint="default"/>
      </w:rPr>
    </w:lvl>
  </w:abstractNum>
  <w:abstractNum w:abstractNumId="6" w15:restartNumberingAfterBreak="0">
    <w:nsid w:val="14EA1915"/>
    <w:multiLevelType w:val="hybridMultilevel"/>
    <w:tmpl w:val="BC4057E6"/>
    <w:lvl w:ilvl="0" w:tplc="78D2AFEA">
      <w:start w:val="1"/>
      <w:numFmt w:val="decimal"/>
      <w:lvlText w:val="%1."/>
      <w:lvlJc w:val="left"/>
      <w:pPr>
        <w:ind w:left="1429" w:hanging="360"/>
      </w:pPr>
      <w:rPr>
        <w:b w:val="0"/>
        <w:i w:val="0"/>
      </w:r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7" w15:restartNumberingAfterBreak="0">
    <w:nsid w:val="2FD07848"/>
    <w:multiLevelType w:val="hybridMultilevel"/>
    <w:tmpl w:val="4418DC46"/>
    <w:lvl w:ilvl="0" w:tplc="6D7223F0">
      <w:start w:val="1"/>
      <w:numFmt w:val="bullet"/>
      <w:lvlText w:val=""/>
      <w:lvlJc w:val="left"/>
      <w:pPr>
        <w:ind w:left="858" w:hanging="360"/>
      </w:pPr>
      <w:rPr>
        <w:rFonts w:ascii="Symbol" w:hAnsi="Symbol" w:hint="default"/>
      </w:rPr>
    </w:lvl>
    <w:lvl w:ilvl="1" w:tplc="04190003">
      <w:start w:val="1"/>
      <w:numFmt w:val="bullet"/>
      <w:lvlText w:val="o"/>
      <w:lvlJc w:val="left"/>
      <w:pPr>
        <w:ind w:left="1578" w:hanging="360"/>
      </w:pPr>
      <w:rPr>
        <w:rFonts w:ascii="Courier New" w:hAnsi="Courier New" w:cs="Courier New" w:hint="default"/>
      </w:rPr>
    </w:lvl>
    <w:lvl w:ilvl="2" w:tplc="04190005">
      <w:start w:val="1"/>
      <w:numFmt w:val="bullet"/>
      <w:lvlText w:val=""/>
      <w:lvlJc w:val="left"/>
      <w:pPr>
        <w:ind w:left="2298" w:hanging="360"/>
      </w:pPr>
      <w:rPr>
        <w:rFonts w:ascii="Wingdings" w:hAnsi="Wingdings" w:hint="default"/>
      </w:rPr>
    </w:lvl>
    <w:lvl w:ilvl="3" w:tplc="04190001">
      <w:start w:val="1"/>
      <w:numFmt w:val="bullet"/>
      <w:lvlText w:val=""/>
      <w:lvlJc w:val="left"/>
      <w:pPr>
        <w:ind w:left="3018" w:hanging="360"/>
      </w:pPr>
      <w:rPr>
        <w:rFonts w:ascii="Symbol" w:hAnsi="Symbol" w:hint="default"/>
      </w:rPr>
    </w:lvl>
    <w:lvl w:ilvl="4" w:tplc="04190003">
      <w:start w:val="1"/>
      <w:numFmt w:val="bullet"/>
      <w:lvlText w:val="o"/>
      <w:lvlJc w:val="left"/>
      <w:pPr>
        <w:ind w:left="3738" w:hanging="360"/>
      </w:pPr>
      <w:rPr>
        <w:rFonts w:ascii="Courier New" w:hAnsi="Courier New" w:cs="Courier New" w:hint="default"/>
      </w:rPr>
    </w:lvl>
    <w:lvl w:ilvl="5" w:tplc="04190005">
      <w:start w:val="1"/>
      <w:numFmt w:val="bullet"/>
      <w:lvlText w:val=""/>
      <w:lvlJc w:val="left"/>
      <w:pPr>
        <w:ind w:left="4458" w:hanging="360"/>
      </w:pPr>
      <w:rPr>
        <w:rFonts w:ascii="Wingdings" w:hAnsi="Wingdings" w:hint="default"/>
      </w:rPr>
    </w:lvl>
    <w:lvl w:ilvl="6" w:tplc="04190001">
      <w:start w:val="1"/>
      <w:numFmt w:val="bullet"/>
      <w:lvlText w:val=""/>
      <w:lvlJc w:val="left"/>
      <w:pPr>
        <w:ind w:left="5178" w:hanging="360"/>
      </w:pPr>
      <w:rPr>
        <w:rFonts w:ascii="Symbol" w:hAnsi="Symbol" w:hint="default"/>
      </w:rPr>
    </w:lvl>
    <w:lvl w:ilvl="7" w:tplc="04190003">
      <w:start w:val="1"/>
      <w:numFmt w:val="bullet"/>
      <w:lvlText w:val="o"/>
      <w:lvlJc w:val="left"/>
      <w:pPr>
        <w:ind w:left="5898" w:hanging="360"/>
      </w:pPr>
      <w:rPr>
        <w:rFonts w:ascii="Courier New" w:hAnsi="Courier New" w:cs="Courier New" w:hint="default"/>
      </w:rPr>
    </w:lvl>
    <w:lvl w:ilvl="8" w:tplc="04190005">
      <w:start w:val="1"/>
      <w:numFmt w:val="bullet"/>
      <w:lvlText w:val=""/>
      <w:lvlJc w:val="left"/>
      <w:pPr>
        <w:ind w:left="6618" w:hanging="360"/>
      </w:pPr>
      <w:rPr>
        <w:rFonts w:ascii="Wingdings" w:hAnsi="Wingdings" w:hint="default"/>
      </w:rPr>
    </w:lvl>
  </w:abstractNum>
  <w:abstractNum w:abstractNumId="8" w15:restartNumberingAfterBreak="0">
    <w:nsid w:val="394F398F"/>
    <w:multiLevelType w:val="hybridMultilevel"/>
    <w:tmpl w:val="B09011B6"/>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9" w15:restartNumberingAfterBreak="0">
    <w:nsid w:val="3EDE09EE"/>
    <w:multiLevelType w:val="hybridMultilevel"/>
    <w:tmpl w:val="8EFCF59C"/>
    <w:lvl w:ilvl="0" w:tplc="FC6E8B70">
      <w:start w:val="1"/>
      <w:numFmt w:val="decimal"/>
      <w:lvlText w:val="%1."/>
      <w:lvlJc w:val="left"/>
      <w:pPr>
        <w:ind w:left="720" w:hanging="360"/>
      </w:pPr>
      <w:rPr>
        <w:rFonts w:hint="default"/>
        <w:b w:val="0"/>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40EF41CD"/>
    <w:multiLevelType w:val="hybridMultilevel"/>
    <w:tmpl w:val="F51617D4"/>
    <w:lvl w:ilvl="0" w:tplc="FD9612AA">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4C521B7B"/>
    <w:multiLevelType w:val="hybridMultilevel"/>
    <w:tmpl w:val="FFF4C496"/>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2" w15:restartNumberingAfterBreak="0">
    <w:nsid w:val="5101570D"/>
    <w:multiLevelType w:val="hybridMultilevel"/>
    <w:tmpl w:val="8EFCF59C"/>
    <w:lvl w:ilvl="0" w:tplc="FC6E8B70">
      <w:start w:val="1"/>
      <w:numFmt w:val="decimal"/>
      <w:lvlText w:val="%1."/>
      <w:lvlJc w:val="left"/>
      <w:pPr>
        <w:ind w:left="720" w:hanging="360"/>
      </w:pPr>
      <w:rPr>
        <w:rFonts w:hint="default"/>
        <w:b w:val="0"/>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53871FF9"/>
    <w:multiLevelType w:val="hybridMultilevel"/>
    <w:tmpl w:val="A234160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5BA1704B"/>
    <w:multiLevelType w:val="hybridMultilevel"/>
    <w:tmpl w:val="86FC0414"/>
    <w:lvl w:ilvl="0" w:tplc="0419000F">
      <w:start w:val="1"/>
      <w:numFmt w:val="decimal"/>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15" w15:restartNumberingAfterBreak="0">
    <w:nsid w:val="5EDB410C"/>
    <w:multiLevelType w:val="hybridMultilevel"/>
    <w:tmpl w:val="707826A8"/>
    <w:lvl w:ilvl="0" w:tplc="BC106B1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5F672C8B"/>
    <w:multiLevelType w:val="hybridMultilevel"/>
    <w:tmpl w:val="1EC0F1D0"/>
    <w:lvl w:ilvl="0" w:tplc="6DC0BBC8">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7" w15:restartNumberingAfterBreak="0">
    <w:nsid w:val="6B4503F2"/>
    <w:multiLevelType w:val="hybridMultilevel"/>
    <w:tmpl w:val="145214B4"/>
    <w:lvl w:ilvl="0" w:tplc="CA6AE61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7CB330AB"/>
    <w:multiLevelType w:val="hybridMultilevel"/>
    <w:tmpl w:val="A47C948A"/>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num w:numId="1">
    <w:abstractNumId w:val="15"/>
  </w:num>
  <w:num w:numId="2">
    <w:abstractNumId w:val="17"/>
  </w:num>
  <w:num w:numId="3">
    <w:abstractNumId w:val="7"/>
  </w:num>
  <w:num w:numId="4">
    <w:abstractNumId w:val="5"/>
  </w:num>
  <w:num w:numId="5">
    <w:abstractNumId w:val="12"/>
  </w:num>
  <w:num w:numId="6">
    <w:abstractNumId w:val="4"/>
  </w:num>
  <w:num w:numId="7">
    <w:abstractNumId w:val="9"/>
  </w:num>
  <w:num w:numId="8">
    <w:abstractNumId w:val="3"/>
  </w:num>
  <w:num w:numId="9">
    <w:abstractNumId w:val="2"/>
  </w:num>
  <w:num w:numId="10">
    <w:abstractNumId w:val="10"/>
  </w:num>
  <w:num w:numId="11">
    <w:abstractNumId w:val="17"/>
  </w:num>
  <w:num w:numId="12">
    <w:abstractNumId w:val="7"/>
  </w:num>
  <w:num w:numId="1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6"/>
  </w:num>
  <w:num w:numId="15">
    <w:abstractNumId w:val="8"/>
  </w:num>
  <w:num w:numId="16">
    <w:abstractNumId w:val="13"/>
  </w:num>
  <w:num w:numId="17">
    <w:abstractNumId w:val="11"/>
  </w:num>
  <w:num w:numId="18">
    <w:abstractNumId w:val="18"/>
  </w:num>
  <w:num w:numId="19">
    <w:abstractNumId w:val="14"/>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6"/>
  <w:proofState w:spelling="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2217F"/>
    <w:rsid w:val="0000394E"/>
    <w:rsid w:val="00004A33"/>
    <w:rsid w:val="000079C3"/>
    <w:rsid w:val="00007F70"/>
    <w:rsid w:val="000112BC"/>
    <w:rsid w:val="00011EE3"/>
    <w:rsid w:val="00012459"/>
    <w:rsid w:val="000143A1"/>
    <w:rsid w:val="000156CF"/>
    <w:rsid w:val="000179F8"/>
    <w:rsid w:val="00021F15"/>
    <w:rsid w:val="00021F3A"/>
    <w:rsid w:val="000274BC"/>
    <w:rsid w:val="000310CB"/>
    <w:rsid w:val="00042069"/>
    <w:rsid w:val="0005446B"/>
    <w:rsid w:val="00054BCF"/>
    <w:rsid w:val="00064407"/>
    <w:rsid w:val="00064D8D"/>
    <w:rsid w:val="0007128F"/>
    <w:rsid w:val="00076D48"/>
    <w:rsid w:val="00083B9B"/>
    <w:rsid w:val="0008627A"/>
    <w:rsid w:val="0008639E"/>
    <w:rsid w:val="0008772C"/>
    <w:rsid w:val="00087B5D"/>
    <w:rsid w:val="00087CF5"/>
    <w:rsid w:val="000936BD"/>
    <w:rsid w:val="00095B39"/>
    <w:rsid w:val="00095EB2"/>
    <w:rsid w:val="00095EBD"/>
    <w:rsid w:val="00095EC1"/>
    <w:rsid w:val="000A0EFF"/>
    <w:rsid w:val="000A13D5"/>
    <w:rsid w:val="000A17B0"/>
    <w:rsid w:val="000A19C6"/>
    <w:rsid w:val="000A3529"/>
    <w:rsid w:val="000A41FA"/>
    <w:rsid w:val="000A4B35"/>
    <w:rsid w:val="000A54E1"/>
    <w:rsid w:val="000A6952"/>
    <w:rsid w:val="000A796E"/>
    <w:rsid w:val="000B06F4"/>
    <w:rsid w:val="000B4F66"/>
    <w:rsid w:val="000B5B5D"/>
    <w:rsid w:val="000B6521"/>
    <w:rsid w:val="000C3AB8"/>
    <w:rsid w:val="000C5DE0"/>
    <w:rsid w:val="000D4FB5"/>
    <w:rsid w:val="000D6D2B"/>
    <w:rsid w:val="000E2D3D"/>
    <w:rsid w:val="000E2D5E"/>
    <w:rsid w:val="000E5DF0"/>
    <w:rsid w:val="000E6AFD"/>
    <w:rsid w:val="000E6DD2"/>
    <w:rsid w:val="000E6DE9"/>
    <w:rsid w:val="000F19BA"/>
    <w:rsid w:val="000F33E9"/>
    <w:rsid w:val="000F419D"/>
    <w:rsid w:val="000F5587"/>
    <w:rsid w:val="00100F1D"/>
    <w:rsid w:val="0010264D"/>
    <w:rsid w:val="001029C2"/>
    <w:rsid w:val="0011295E"/>
    <w:rsid w:val="00115C97"/>
    <w:rsid w:val="00117316"/>
    <w:rsid w:val="00117DB9"/>
    <w:rsid w:val="00122DAC"/>
    <w:rsid w:val="00122F27"/>
    <w:rsid w:val="001244C3"/>
    <w:rsid w:val="0013186F"/>
    <w:rsid w:val="00132B46"/>
    <w:rsid w:val="00134858"/>
    <w:rsid w:val="00135CE3"/>
    <w:rsid w:val="00137F0D"/>
    <w:rsid w:val="00144EE1"/>
    <w:rsid w:val="00152D91"/>
    <w:rsid w:val="00155BB4"/>
    <w:rsid w:val="001604E7"/>
    <w:rsid w:val="0016297B"/>
    <w:rsid w:val="00163473"/>
    <w:rsid w:val="00164F90"/>
    <w:rsid w:val="00165700"/>
    <w:rsid w:val="001718B9"/>
    <w:rsid w:val="00171BBF"/>
    <w:rsid w:val="00171FB9"/>
    <w:rsid w:val="00173CD4"/>
    <w:rsid w:val="00173DEB"/>
    <w:rsid w:val="001773A8"/>
    <w:rsid w:val="00177C13"/>
    <w:rsid w:val="00180071"/>
    <w:rsid w:val="00181183"/>
    <w:rsid w:val="00183D21"/>
    <w:rsid w:val="0018446A"/>
    <w:rsid w:val="00187560"/>
    <w:rsid w:val="001944D3"/>
    <w:rsid w:val="00196996"/>
    <w:rsid w:val="00197F9A"/>
    <w:rsid w:val="001A3810"/>
    <w:rsid w:val="001A38DD"/>
    <w:rsid w:val="001A5DA5"/>
    <w:rsid w:val="001A6B4D"/>
    <w:rsid w:val="001A723D"/>
    <w:rsid w:val="001C3496"/>
    <w:rsid w:val="001C3659"/>
    <w:rsid w:val="001D0220"/>
    <w:rsid w:val="001D565C"/>
    <w:rsid w:val="001F3287"/>
    <w:rsid w:val="001F38D5"/>
    <w:rsid w:val="001F47BF"/>
    <w:rsid w:val="001F7412"/>
    <w:rsid w:val="002003DB"/>
    <w:rsid w:val="002005BD"/>
    <w:rsid w:val="00200AFE"/>
    <w:rsid w:val="00200BCC"/>
    <w:rsid w:val="0020413C"/>
    <w:rsid w:val="00207F28"/>
    <w:rsid w:val="00214055"/>
    <w:rsid w:val="00217CBC"/>
    <w:rsid w:val="00222015"/>
    <w:rsid w:val="002221E1"/>
    <w:rsid w:val="00223530"/>
    <w:rsid w:val="00223558"/>
    <w:rsid w:val="00235942"/>
    <w:rsid w:val="00235CC4"/>
    <w:rsid w:val="002415E0"/>
    <w:rsid w:val="00246043"/>
    <w:rsid w:val="0024748B"/>
    <w:rsid w:val="00247667"/>
    <w:rsid w:val="00250BEC"/>
    <w:rsid w:val="002513D8"/>
    <w:rsid w:val="00252C9A"/>
    <w:rsid w:val="0025322E"/>
    <w:rsid w:val="00253B49"/>
    <w:rsid w:val="0025505C"/>
    <w:rsid w:val="002608A2"/>
    <w:rsid w:val="0026104A"/>
    <w:rsid w:val="00261A98"/>
    <w:rsid w:val="002634CE"/>
    <w:rsid w:val="00270B26"/>
    <w:rsid w:val="00280ABA"/>
    <w:rsid w:val="00284E57"/>
    <w:rsid w:val="00286EA2"/>
    <w:rsid w:val="002879BA"/>
    <w:rsid w:val="00290CA1"/>
    <w:rsid w:val="00291E7B"/>
    <w:rsid w:val="00291ECC"/>
    <w:rsid w:val="002945C8"/>
    <w:rsid w:val="002A19FA"/>
    <w:rsid w:val="002A400A"/>
    <w:rsid w:val="002A538D"/>
    <w:rsid w:val="002C3739"/>
    <w:rsid w:val="002C475B"/>
    <w:rsid w:val="002C4B17"/>
    <w:rsid w:val="002C75C7"/>
    <w:rsid w:val="002D0503"/>
    <w:rsid w:val="002D49B6"/>
    <w:rsid w:val="002E5A9A"/>
    <w:rsid w:val="002E64F6"/>
    <w:rsid w:val="002E6F96"/>
    <w:rsid w:val="002E72D3"/>
    <w:rsid w:val="002E752C"/>
    <w:rsid w:val="002F03DF"/>
    <w:rsid w:val="002F1408"/>
    <w:rsid w:val="002F72AB"/>
    <w:rsid w:val="0030202C"/>
    <w:rsid w:val="00303406"/>
    <w:rsid w:val="0030728C"/>
    <w:rsid w:val="0031061A"/>
    <w:rsid w:val="00310E7E"/>
    <w:rsid w:val="00312533"/>
    <w:rsid w:val="00314663"/>
    <w:rsid w:val="003172EE"/>
    <w:rsid w:val="00321F31"/>
    <w:rsid w:val="0032315D"/>
    <w:rsid w:val="00324B82"/>
    <w:rsid w:val="00326B77"/>
    <w:rsid w:val="003271B8"/>
    <w:rsid w:val="00332233"/>
    <w:rsid w:val="0033568E"/>
    <w:rsid w:val="003369AE"/>
    <w:rsid w:val="00340F33"/>
    <w:rsid w:val="00343F5D"/>
    <w:rsid w:val="00347551"/>
    <w:rsid w:val="003520FD"/>
    <w:rsid w:val="00356292"/>
    <w:rsid w:val="00361D03"/>
    <w:rsid w:val="0036387B"/>
    <w:rsid w:val="003649A3"/>
    <w:rsid w:val="003664B6"/>
    <w:rsid w:val="00372DD2"/>
    <w:rsid w:val="003734D8"/>
    <w:rsid w:val="0037624A"/>
    <w:rsid w:val="00376544"/>
    <w:rsid w:val="00376830"/>
    <w:rsid w:val="00381F0B"/>
    <w:rsid w:val="00384766"/>
    <w:rsid w:val="00392EEE"/>
    <w:rsid w:val="00395A9E"/>
    <w:rsid w:val="003A0480"/>
    <w:rsid w:val="003A4C71"/>
    <w:rsid w:val="003A61FF"/>
    <w:rsid w:val="003B060B"/>
    <w:rsid w:val="003B4577"/>
    <w:rsid w:val="003B46DB"/>
    <w:rsid w:val="003B62BD"/>
    <w:rsid w:val="003B6459"/>
    <w:rsid w:val="003B7149"/>
    <w:rsid w:val="003B7C0D"/>
    <w:rsid w:val="003C50D0"/>
    <w:rsid w:val="003E3944"/>
    <w:rsid w:val="003E53A2"/>
    <w:rsid w:val="003E679E"/>
    <w:rsid w:val="003E7D10"/>
    <w:rsid w:val="003F2DBF"/>
    <w:rsid w:val="003F46FC"/>
    <w:rsid w:val="003F6821"/>
    <w:rsid w:val="003F7CE2"/>
    <w:rsid w:val="003F7D5F"/>
    <w:rsid w:val="00400709"/>
    <w:rsid w:val="00412DCD"/>
    <w:rsid w:val="00413206"/>
    <w:rsid w:val="004156BF"/>
    <w:rsid w:val="00420636"/>
    <w:rsid w:val="004211E4"/>
    <w:rsid w:val="00421B42"/>
    <w:rsid w:val="00421DCE"/>
    <w:rsid w:val="004229AC"/>
    <w:rsid w:val="004324E0"/>
    <w:rsid w:val="00433CDF"/>
    <w:rsid w:val="00434DA2"/>
    <w:rsid w:val="0043552A"/>
    <w:rsid w:val="00437EDC"/>
    <w:rsid w:val="00443FB5"/>
    <w:rsid w:val="0044451D"/>
    <w:rsid w:val="00453ED1"/>
    <w:rsid w:val="00456D18"/>
    <w:rsid w:val="0045771E"/>
    <w:rsid w:val="00457DBB"/>
    <w:rsid w:val="004603A3"/>
    <w:rsid w:val="004626BE"/>
    <w:rsid w:val="004722A0"/>
    <w:rsid w:val="004806A0"/>
    <w:rsid w:val="004809D9"/>
    <w:rsid w:val="004818E7"/>
    <w:rsid w:val="004865A6"/>
    <w:rsid w:val="00487883"/>
    <w:rsid w:val="004907E8"/>
    <w:rsid w:val="00494B4A"/>
    <w:rsid w:val="004A1B5A"/>
    <w:rsid w:val="004A443B"/>
    <w:rsid w:val="004A715C"/>
    <w:rsid w:val="004A7CA8"/>
    <w:rsid w:val="004B0E9E"/>
    <w:rsid w:val="004B2C5C"/>
    <w:rsid w:val="004B2C7D"/>
    <w:rsid w:val="004B4175"/>
    <w:rsid w:val="004C2EC8"/>
    <w:rsid w:val="004C3CA8"/>
    <w:rsid w:val="004C66DC"/>
    <w:rsid w:val="004D0C83"/>
    <w:rsid w:val="004D41E5"/>
    <w:rsid w:val="004D6CDF"/>
    <w:rsid w:val="004E036F"/>
    <w:rsid w:val="004E0AE3"/>
    <w:rsid w:val="004E1592"/>
    <w:rsid w:val="004F030E"/>
    <w:rsid w:val="004F19D7"/>
    <w:rsid w:val="004F4197"/>
    <w:rsid w:val="004F5C5E"/>
    <w:rsid w:val="004F60DA"/>
    <w:rsid w:val="004F6A26"/>
    <w:rsid w:val="00500294"/>
    <w:rsid w:val="00502E27"/>
    <w:rsid w:val="00502F97"/>
    <w:rsid w:val="005038E6"/>
    <w:rsid w:val="0050390A"/>
    <w:rsid w:val="005052BF"/>
    <w:rsid w:val="00505834"/>
    <w:rsid w:val="0051713F"/>
    <w:rsid w:val="0052763B"/>
    <w:rsid w:val="00533319"/>
    <w:rsid w:val="00533582"/>
    <w:rsid w:val="00537C30"/>
    <w:rsid w:val="005438AD"/>
    <w:rsid w:val="00543932"/>
    <w:rsid w:val="005454E5"/>
    <w:rsid w:val="00550283"/>
    <w:rsid w:val="005551BB"/>
    <w:rsid w:val="0055753C"/>
    <w:rsid w:val="00562CE2"/>
    <w:rsid w:val="005643D7"/>
    <w:rsid w:val="0056478F"/>
    <w:rsid w:val="005648CA"/>
    <w:rsid w:val="00574913"/>
    <w:rsid w:val="0058000F"/>
    <w:rsid w:val="00583426"/>
    <w:rsid w:val="005852C3"/>
    <w:rsid w:val="00585658"/>
    <w:rsid w:val="005857F1"/>
    <w:rsid w:val="00587FF5"/>
    <w:rsid w:val="005905EF"/>
    <w:rsid w:val="00594D59"/>
    <w:rsid w:val="005A07FC"/>
    <w:rsid w:val="005A2B38"/>
    <w:rsid w:val="005B2AC8"/>
    <w:rsid w:val="005B3E50"/>
    <w:rsid w:val="005C3984"/>
    <w:rsid w:val="005C636E"/>
    <w:rsid w:val="005C6504"/>
    <w:rsid w:val="005C6A3A"/>
    <w:rsid w:val="005C7265"/>
    <w:rsid w:val="005D0B9C"/>
    <w:rsid w:val="005D45EB"/>
    <w:rsid w:val="005D7117"/>
    <w:rsid w:val="005E1251"/>
    <w:rsid w:val="005E2A95"/>
    <w:rsid w:val="005E666F"/>
    <w:rsid w:val="005E767F"/>
    <w:rsid w:val="005F254D"/>
    <w:rsid w:val="005F3BA8"/>
    <w:rsid w:val="005F59C7"/>
    <w:rsid w:val="005F647B"/>
    <w:rsid w:val="00600817"/>
    <w:rsid w:val="00601C7C"/>
    <w:rsid w:val="0060207D"/>
    <w:rsid w:val="006034DE"/>
    <w:rsid w:val="0061235E"/>
    <w:rsid w:val="00615954"/>
    <w:rsid w:val="00620976"/>
    <w:rsid w:val="006229A4"/>
    <w:rsid w:val="00635015"/>
    <w:rsid w:val="00636315"/>
    <w:rsid w:val="00640C5A"/>
    <w:rsid w:val="0064355B"/>
    <w:rsid w:val="00650455"/>
    <w:rsid w:val="00656A72"/>
    <w:rsid w:val="00661BCB"/>
    <w:rsid w:val="00663DF9"/>
    <w:rsid w:val="00665678"/>
    <w:rsid w:val="006672FE"/>
    <w:rsid w:val="0067045C"/>
    <w:rsid w:val="0067255A"/>
    <w:rsid w:val="00673ADD"/>
    <w:rsid w:val="006758CE"/>
    <w:rsid w:val="00677DF5"/>
    <w:rsid w:val="00680EE4"/>
    <w:rsid w:val="0068198B"/>
    <w:rsid w:val="006841BF"/>
    <w:rsid w:val="00693608"/>
    <w:rsid w:val="00693846"/>
    <w:rsid w:val="006965BB"/>
    <w:rsid w:val="00697D60"/>
    <w:rsid w:val="006A4AF7"/>
    <w:rsid w:val="006A5CE2"/>
    <w:rsid w:val="006A77F8"/>
    <w:rsid w:val="006B0501"/>
    <w:rsid w:val="006B1F6D"/>
    <w:rsid w:val="006B29DD"/>
    <w:rsid w:val="006C5629"/>
    <w:rsid w:val="006D036B"/>
    <w:rsid w:val="006D3A82"/>
    <w:rsid w:val="006D4275"/>
    <w:rsid w:val="006D4C3D"/>
    <w:rsid w:val="006E29B8"/>
    <w:rsid w:val="006E319A"/>
    <w:rsid w:val="006E5130"/>
    <w:rsid w:val="006E7FF4"/>
    <w:rsid w:val="006F0E0C"/>
    <w:rsid w:val="006F0EEF"/>
    <w:rsid w:val="006F1296"/>
    <w:rsid w:val="006F239E"/>
    <w:rsid w:val="006F3014"/>
    <w:rsid w:val="006F7C5D"/>
    <w:rsid w:val="00701D4A"/>
    <w:rsid w:val="00705351"/>
    <w:rsid w:val="0070724D"/>
    <w:rsid w:val="0071057A"/>
    <w:rsid w:val="007112DA"/>
    <w:rsid w:val="007129CE"/>
    <w:rsid w:val="00713285"/>
    <w:rsid w:val="0072121D"/>
    <w:rsid w:val="007217B1"/>
    <w:rsid w:val="007271F1"/>
    <w:rsid w:val="00731549"/>
    <w:rsid w:val="007340DE"/>
    <w:rsid w:val="00734895"/>
    <w:rsid w:val="0074040E"/>
    <w:rsid w:val="007408DC"/>
    <w:rsid w:val="00741526"/>
    <w:rsid w:val="0074288A"/>
    <w:rsid w:val="00743120"/>
    <w:rsid w:val="007438FA"/>
    <w:rsid w:val="00744FD5"/>
    <w:rsid w:val="007452B6"/>
    <w:rsid w:val="007533BF"/>
    <w:rsid w:val="0075494A"/>
    <w:rsid w:val="00754BF2"/>
    <w:rsid w:val="00761C8A"/>
    <w:rsid w:val="00762720"/>
    <w:rsid w:val="0076514F"/>
    <w:rsid w:val="007661E7"/>
    <w:rsid w:val="0077014D"/>
    <w:rsid w:val="00770390"/>
    <w:rsid w:val="00774C93"/>
    <w:rsid w:val="00774CB0"/>
    <w:rsid w:val="00781491"/>
    <w:rsid w:val="00782EFC"/>
    <w:rsid w:val="00783A45"/>
    <w:rsid w:val="00783CCE"/>
    <w:rsid w:val="00784B56"/>
    <w:rsid w:val="00785307"/>
    <w:rsid w:val="007863C1"/>
    <w:rsid w:val="007900D3"/>
    <w:rsid w:val="007A1BB6"/>
    <w:rsid w:val="007A233F"/>
    <w:rsid w:val="007A5964"/>
    <w:rsid w:val="007B0B1F"/>
    <w:rsid w:val="007B0D1E"/>
    <w:rsid w:val="007B344B"/>
    <w:rsid w:val="007B4E02"/>
    <w:rsid w:val="007B5CC1"/>
    <w:rsid w:val="007B619A"/>
    <w:rsid w:val="007B65C6"/>
    <w:rsid w:val="007B6DA2"/>
    <w:rsid w:val="007B7911"/>
    <w:rsid w:val="007C63D0"/>
    <w:rsid w:val="007D050C"/>
    <w:rsid w:val="007D0C4C"/>
    <w:rsid w:val="007D0D8C"/>
    <w:rsid w:val="007D2E71"/>
    <w:rsid w:val="007D4E5D"/>
    <w:rsid w:val="007D61D3"/>
    <w:rsid w:val="007E00E1"/>
    <w:rsid w:val="007E1F34"/>
    <w:rsid w:val="007E2ACA"/>
    <w:rsid w:val="007E3D13"/>
    <w:rsid w:val="007E5D87"/>
    <w:rsid w:val="007F1FD0"/>
    <w:rsid w:val="008018C7"/>
    <w:rsid w:val="00802A37"/>
    <w:rsid w:val="00811910"/>
    <w:rsid w:val="00815CB5"/>
    <w:rsid w:val="0081775B"/>
    <w:rsid w:val="00820155"/>
    <w:rsid w:val="00820E8D"/>
    <w:rsid w:val="0082217F"/>
    <w:rsid w:val="008221DB"/>
    <w:rsid w:val="00824A07"/>
    <w:rsid w:val="008276F3"/>
    <w:rsid w:val="0083014A"/>
    <w:rsid w:val="0083183C"/>
    <w:rsid w:val="008336C6"/>
    <w:rsid w:val="0083567F"/>
    <w:rsid w:val="00851896"/>
    <w:rsid w:val="00857232"/>
    <w:rsid w:val="0086178E"/>
    <w:rsid w:val="00866E9A"/>
    <w:rsid w:val="0086709B"/>
    <w:rsid w:val="00867A22"/>
    <w:rsid w:val="00870AA2"/>
    <w:rsid w:val="008714EF"/>
    <w:rsid w:val="008729B7"/>
    <w:rsid w:val="008739EF"/>
    <w:rsid w:val="00883D79"/>
    <w:rsid w:val="00884560"/>
    <w:rsid w:val="008855EA"/>
    <w:rsid w:val="008868C5"/>
    <w:rsid w:val="00887AD5"/>
    <w:rsid w:val="00890538"/>
    <w:rsid w:val="00892CA5"/>
    <w:rsid w:val="008932E1"/>
    <w:rsid w:val="00894E1C"/>
    <w:rsid w:val="00896BB3"/>
    <w:rsid w:val="008A0E73"/>
    <w:rsid w:val="008A14EA"/>
    <w:rsid w:val="008A1F52"/>
    <w:rsid w:val="008A298A"/>
    <w:rsid w:val="008A3434"/>
    <w:rsid w:val="008A492C"/>
    <w:rsid w:val="008A5787"/>
    <w:rsid w:val="008A6342"/>
    <w:rsid w:val="008B7222"/>
    <w:rsid w:val="008C3C0E"/>
    <w:rsid w:val="008D00EF"/>
    <w:rsid w:val="008E19E9"/>
    <w:rsid w:val="008E329E"/>
    <w:rsid w:val="008E444A"/>
    <w:rsid w:val="008E712C"/>
    <w:rsid w:val="008E7C9D"/>
    <w:rsid w:val="008F225F"/>
    <w:rsid w:val="008F4F1D"/>
    <w:rsid w:val="008F578C"/>
    <w:rsid w:val="0090012C"/>
    <w:rsid w:val="00901CFE"/>
    <w:rsid w:val="00903316"/>
    <w:rsid w:val="0090672D"/>
    <w:rsid w:val="00906981"/>
    <w:rsid w:val="0090794F"/>
    <w:rsid w:val="0091257D"/>
    <w:rsid w:val="009166B7"/>
    <w:rsid w:val="00916F4B"/>
    <w:rsid w:val="00917222"/>
    <w:rsid w:val="0092062D"/>
    <w:rsid w:val="00924566"/>
    <w:rsid w:val="009250A7"/>
    <w:rsid w:val="00925C1B"/>
    <w:rsid w:val="00926E7B"/>
    <w:rsid w:val="00927A58"/>
    <w:rsid w:val="009314A7"/>
    <w:rsid w:val="00933A88"/>
    <w:rsid w:val="00934A19"/>
    <w:rsid w:val="009355B2"/>
    <w:rsid w:val="009356AB"/>
    <w:rsid w:val="00943133"/>
    <w:rsid w:val="009433CC"/>
    <w:rsid w:val="009436C7"/>
    <w:rsid w:val="00943A3D"/>
    <w:rsid w:val="00946EA9"/>
    <w:rsid w:val="00951D9B"/>
    <w:rsid w:val="009545FE"/>
    <w:rsid w:val="009559C1"/>
    <w:rsid w:val="00955D56"/>
    <w:rsid w:val="0095653B"/>
    <w:rsid w:val="00956668"/>
    <w:rsid w:val="00957653"/>
    <w:rsid w:val="00962AFE"/>
    <w:rsid w:val="009644CA"/>
    <w:rsid w:val="00985111"/>
    <w:rsid w:val="00985130"/>
    <w:rsid w:val="00986EEC"/>
    <w:rsid w:val="00987700"/>
    <w:rsid w:val="00987E61"/>
    <w:rsid w:val="00990BCD"/>
    <w:rsid w:val="009A0AAA"/>
    <w:rsid w:val="009A1DFB"/>
    <w:rsid w:val="009A4D9F"/>
    <w:rsid w:val="009B6A77"/>
    <w:rsid w:val="009B7136"/>
    <w:rsid w:val="009C121E"/>
    <w:rsid w:val="009C2C4C"/>
    <w:rsid w:val="009C5AF6"/>
    <w:rsid w:val="009C6306"/>
    <w:rsid w:val="009D709B"/>
    <w:rsid w:val="009E44E8"/>
    <w:rsid w:val="009E57EA"/>
    <w:rsid w:val="009F6FDA"/>
    <w:rsid w:val="00A0276D"/>
    <w:rsid w:val="00A055DC"/>
    <w:rsid w:val="00A06CD6"/>
    <w:rsid w:val="00A10B16"/>
    <w:rsid w:val="00A10FBD"/>
    <w:rsid w:val="00A12848"/>
    <w:rsid w:val="00A12CBE"/>
    <w:rsid w:val="00A20347"/>
    <w:rsid w:val="00A21972"/>
    <w:rsid w:val="00A21A63"/>
    <w:rsid w:val="00A27B99"/>
    <w:rsid w:val="00A324EB"/>
    <w:rsid w:val="00A33D52"/>
    <w:rsid w:val="00A3570A"/>
    <w:rsid w:val="00A37E46"/>
    <w:rsid w:val="00A43059"/>
    <w:rsid w:val="00A54E6F"/>
    <w:rsid w:val="00A55A51"/>
    <w:rsid w:val="00A63431"/>
    <w:rsid w:val="00A6653D"/>
    <w:rsid w:val="00A679AA"/>
    <w:rsid w:val="00A71768"/>
    <w:rsid w:val="00A73A61"/>
    <w:rsid w:val="00A77FF8"/>
    <w:rsid w:val="00A858FE"/>
    <w:rsid w:val="00A92CA3"/>
    <w:rsid w:val="00A92DA2"/>
    <w:rsid w:val="00A936C2"/>
    <w:rsid w:val="00A94AF6"/>
    <w:rsid w:val="00A9500D"/>
    <w:rsid w:val="00AA0619"/>
    <w:rsid w:val="00AA1B7A"/>
    <w:rsid w:val="00AA30B8"/>
    <w:rsid w:val="00AA538C"/>
    <w:rsid w:val="00AA5BD1"/>
    <w:rsid w:val="00AA6DDA"/>
    <w:rsid w:val="00AA7F68"/>
    <w:rsid w:val="00AB074C"/>
    <w:rsid w:val="00AB1C3A"/>
    <w:rsid w:val="00AB3372"/>
    <w:rsid w:val="00AB6F52"/>
    <w:rsid w:val="00AC4AB1"/>
    <w:rsid w:val="00AC58B5"/>
    <w:rsid w:val="00AD1AEA"/>
    <w:rsid w:val="00AD32F1"/>
    <w:rsid w:val="00AE06F3"/>
    <w:rsid w:val="00AE4631"/>
    <w:rsid w:val="00AE57D4"/>
    <w:rsid w:val="00AE68C0"/>
    <w:rsid w:val="00AE6F05"/>
    <w:rsid w:val="00AF28AC"/>
    <w:rsid w:val="00AF2BD9"/>
    <w:rsid w:val="00B00D17"/>
    <w:rsid w:val="00B01238"/>
    <w:rsid w:val="00B04261"/>
    <w:rsid w:val="00B049BF"/>
    <w:rsid w:val="00B0786A"/>
    <w:rsid w:val="00B07A59"/>
    <w:rsid w:val="00B115E3"/>
    <w:rsid w:val="00B15148"/>
    <w:rsid w:val="00B20A56"/>
    <w:rsid w:val="00B21841"/>
    <w:rsid w:val="00B25BC4"/>
    <w:rsid w:val="00B4086B"/>
    <w:rsid w:val="00B421C2"/>
    <w:rsid w:val="00B432BF"/>
    <w:rsid w:val="00B4535B"/>
    <w:rsid w:val="00B47A03"/>
    <w:rsid w:val="00B54813"/>
    <w:rsid w:val="00B556D7"/>
    <w:rsid w:val="00B5795F"/>
    <w:rsid w:val="00B663FB"/>
    <w:rsid w:val="00B66728"/>
    <w:rsid w:val="00B721A6"/>
    <w:rsid w:val="00B7348D"/>
    <w:rsid w:val="00B7450D"/>
    <w:rsid w:val="00B75A33"/>
    <w:rsid w:val="00B773DA"/>
    <w:rsid w:val="00B77C27"/>
    <w:rsid w:val="00B82FA8"/>
    <w:rsid w:val="00B83151"/>
    <w:rsid w:val="00B84FBE"/>
    <w:rsid w:val="00B861BA"/>
    <w:rsid w:val="00B862AB"/>
    <w:rsid w:val="00B908BE"/>
    <w:rsid w:val="00B908E8"/>
    <w:rsid w:val="00B97A66"/>
    <w:rsid w:val="00BA16FD"/>
    <w:rsid w:val="00BA3E55"/>
    <w:rsid w:val="00BB40E8"/>
    <w:rsid w:val="00BC02B0"/>
    <w:rsid w:val="00BC07BC"/>
    <w:rsid w:val="00BC1BE2"/>
    <w:rsid w:val="00BC3058"/>
    <w:rsid w:val="00BC51F6"/>
    <w:rsid w:val="00BC7A2E"/>
    <w:rsid w:val="00BD1C92"/>
    <w:rsid w:val="00BD64D2"/>
    <w:rsid w:val="00BD6A9B"/>
    <w:rsid w:val="00BD744C"/>
    <w:rsid w:val="00BE2B14"/>
    <w:rsid w:val="00BE320C"/>
    <w:rsid w:val="00BF07DC"/>
    <w:rsid w:val="00BF20DB"/>
    <w:rsid w:val="00BF2E82"/>
    <w:rsid w:val="00BF7FA9"/>
    <w:rsid w:val="00C02D01"/>
    <w:rsid w:val="00C03480"/>
    <w:rsid w:val="00C0458D"/>
    <w:rsid w:val="00C079B1"/>
    <w:rsid w:val="00C10568"/>
    <w:rsid w:val="00C11CA7"/>
    <w:rsid w:val="00C12101"/>
    <w:rsid w:val="00C162D4"/>
    <w:rsid w:val="00C17D5E"/>
    <w:rsid w:val="00C22785"/>
    <w:rsid w:val="00C328C9"/>
    <w:rsid w:val="00C341D6"/>
    <w:rsid w:val="00C35B20"/>
    <w:rsid w:val="00C36BD4"/>
    <w:rsid w:val="00C40043"/>
    <w:rsid w:val="00C422A9"/>
    <w:rsid w:val="00C455CE"/>
    <w:rsid w:val="00C4573C"/>
    <w:rsid w:val="00C460EE"/>
    <w:rsid w:val="00C471C3"/>
    <w:rsid w:val="00C500FE"/>
    <w:rsid w:val="00C55112"/>
    <w:rsid w:val="00C62226"/>
    <w:rsid w:val="00C632F2"/>
    <w:rsid w:val="00C63897"/>
    <w:rsid w:val="00C64571"/>
    <w:rsid w:val="00C66CE9"/>
    <w:rsid w:val="00C7085A"/>
    <w:rsid w:val="00C712C3"/>
    <w:rsid w:val="00C7352F"/>
    <w:rsid w:val="00C743DA"/>
    <w:rsid w:val="00C7536E"/>
    <w:rsid w:val="00C809CD"/>
    <w:rsid w:val="00C81E65"/>
    <w:rsid w:val="00C83797"/>
    <w:rsid w:val="00C853F8"/>
    <w:rsid w:val="00C87179"/>
    <w:rsid w:val="00C878C8"/>
    <w:rsid w:val="00C95532"/>
    <w:rsid w:val="00CA2C06"/>
    <w:rsid w:val="00CA4094"/>
    <w:rsid w:val="00CA551B"/>
    <w:rsid w:val="00CA7760"/>
    <w:rsid w:val="00CB2490"/>
    <w:rsid w:val="00CB4004"/>
    <w:rsid w:val="00CB56F2"/>
    <w:rsid w:val="00CB5F72"/>
    <w:rsid w:val="00CB6F71"/>
    <w:rsid w:val="00CB70AF"/>
    <w:rsid w:val="00CB71D8"/>
    <w:rsid w:val="00CC02F7"/>
    <w:rsid w:val="00CC0E54"/>
    <w:rsid w:val="00CC325B"/>
    <w:rsid w:val="00CC74BA"/>
    <w:rsid w:val="00CC7BD0"/>
    <w:rsid w:val="00CD0013"/>
    <w:rsid w:val="00CD2973"/>
    <w:rsid w:val="00CD4574"/>
    <w:rsid w:val="00CD7BAB"/>
    <w:rsid w:val="00CE5573"/>
    <w:rsid w:val="00CE7D23"/>
    <w:rsid w:val="00CF1DBD"/>
    <w:rsid w:val="00CF71C2"/>
    <w:rsid w:val="00D005AA"/>
    <w:rsid w:val="00D03070"/>
    <w:rsid w:val="00D0680D"/>
    <w:rsid w:val="00D1179D"/>
    <w:rsid w:val="00D132AD"/>
    <w:rsid w:val="00D16112"/>
    <w:rsid w:val="00D170EC"/>
    <w:rsid w:val="00D21459"/>
    <w:rsid w:val="00D234A7"/>
    <w:rsid w:val="00D26616"/>
    <w:rsid w:val="00D3146B"/>
    <w:rsid w:val="00D32104"/>
    <w:rsid w:val="00D32F37"/>
    <w:rsid w:val="00D34A9C"/>
    <w:rsid w:val="00D34AB2"/>
    <w:rsid w:val="00D34BAC"/>
    <w:rsid w:val="00D36405"/>
    <w:rsid w:val="00D3763E"/>
    <w:rsid w:val="00D37745"/>
    <w:rsid w:val="00D40AE9"/>
    <w:rsid w:val="00D42432"/>
    <w:rsid w:val="00D43D26"/>
    <w:rsid w:val="00D44AD3"/>
    <w:rsid w:val="00D54A74"/>
    <w:rsid w:val="00D63987"/>
    <w:rsid w:val="00D67E36"/>
    <w:rsid w:val="00D742DE"/>
    <w:rsid w:val="00D778FA"/>
    <w:rsid w:val="00D77A1B"/>
    <w:rsid w:val="00D820D4"/>
    <w:rsid w:val="00D825F9"/>
    <w:rsid w:val="00D84816"/>
    <w:rsid w:val="00D86513"/>
    <w:rsid w:val="00D86789"/>
    <w:rsid w:val="00D902F4"/>
    <w:rsid w:val="00D91ADA"/>
    <w:rsid w:val="00D93919"/>
    <w:rsid w:val="00D94E86"/>
    <w:rsid w:val="00DA0089"/>
    <w:rsid w:val="00DA2D6C"/>
    <w:rsid w:val="00DA7D58"/>
    <w:rsid w:val="00DB7055"/>
    <w:rsid w:val="00DB7B6A"/>
    <w:rsid w:val="00DC04A7"/>
    <w:rsid w:val="00DC1794"/>
    <w:rsid w:val="00DC33AA"/>
    <w:rsid w:val="00DC428B"/>
    <w:rsid w:val="00DC4EDD"/>
    <w:rsid w:val="00DC6D32"/>
    <w:rsid w:val="00DD00E4"/>
    <w:rsid w:val="00DD047D"/>
    <w:rsid w:val="00DD0B43"/>
    <w:rsid w:val="00DD0E74"/>
    <w:rsid w:val="00DD4416"/>
    <w:rsid w:val="00DE1FCA"/>
    <w:rsid w:val="00DE3D24"/>
    <w:rsid w:val="00DE69B6"/>
    <w:rsid w:val="00DE7355"/>
    <w:rsid w:val="00DE7ABE"/>
    <w:rsid w:val="00DF064B"/>
    <w:rsid w:val="00DF068E"/>
    <w:rsid w:val="00DF0A07"/>
    <w:rsid w:val="00DF1EFC"/>
    <w:rsid w:val="00DF58B8"/>
    <w:rsid w:val="00DF5A57"/>
    <w:rsid w:val="00E04831"/>
    <w:rsid w:val="00E06E2E"/>
    <w:rsid w:val="00E10A30"/>
    <w:rsid w:val="00E10B85"/>
    <w:rsid w:val="00E11C84"/>
    <w:rsid w:val="00E129BC"/>
    <w:rsid w:val="00E17F05"/>
    <w:rsid w:val="00E22BB1"/>
    <w:rsid w:val="00E2393C"/>
    <w:rsid w:val="00E35630"/>
    <w:rsid w:val="00E35BDB"/>
    <w:rsid w:val="00E370AF"/>
    <w:rsid w:val="00E40A99"/>
    <w:rsid w:val="00E40C10"/>
    <w:rsid w:val="00E41C93"/>
    <w:rsid w:val="00E426F9"/>
    <w:rsid w:val="00E464D0"/>
    <w:rsid w:val="00E517B1"/>
    <w:rsid w:val="00E52B01"/>
    <w:rsid w:val="00E53F23"/>
    <w:rsid w:val="00E5788D"/>
    <w:rsid w:val="00E57C3A"/>
    <w:rsid w:val="00E6032F"/>
    <w:rsid w:val="00E611A4"/>
    <w:rsid w:val="00E62D19"/>
    <w:rsid w:val="00E6379F"/>
    <w:rsid w:val="00E678F6"/>
    <w:rsid w:val="00E71284"/>
    <w:rsid w:val="00E738DD"/>
    <w:rsid w:val="00E7530E"/>
    <w:rsid w:val="00E759C8"/>
    <w:rsid w:val="00E765B1"/>
    <w:rsid w:val="00E810A5"/>
    <w:rsid w:val="00E82BD5"/>
    <w:rsid w:val="00E91799"/>
    <w:rsid w:val="00E969F8"/>
    <w:rsid w:val="00EA5B86"/>
    <w:rsid w:val="00EA6E1D"/>
    <w:rsid w:val="00EB0134"/>
    <w:rsid w:val="00EB4BFC"/>
    <w:rsid w:val="00EB4DFB"/>
    <w:rsid w:val="00EB5BB1"/>
    <w:rsid w:val="00EB7056"/>
    <w:rsid w:val="00EC1C3E"/>
    <w:rsid w:val="00EC55B4"/>
    <w:rsid w:val="00EC5E35"/>
    <w:rsid w:val="00EC7722"/>
    <w:rsid w:val="00ED0B47"/>
    <w:rsid w:val="00ED2880"/>
    <w:rsid w:val="00ED6170"/>
    <w:rsid w:val="00EE0DFF"/>
    <w:rsid w:val="00EE625F"/>
    <w:rsid w:val="00EF00AF"/>
    <w:rsid w:val="00EF167F"/>
    <w:rsid w:val="00EF5D39"/>
    <w:rsid w:val="00EF5E14"/>
    <w:rsid w:val="00F00D1F"/>
    <w:rsid w:val="00F0579D"/>
    <w:rsid w:val="00F06054"/>
    <w:rsid w:val="00F068D6"/>
    <w:rsid w:val="00F10B34"/>
    <w:rsid w:val="00F1150F"/>
    <w:rsid w:val="00F1278D"/>
    <w:rsid w:val="00F12CC6"/>
    <w:rsid w:val="00F1687F"/>
    <w:rsid w:val="00F1799E"/>
    <w:rsid w:val="00F245D0"/>
    <w:rsid w:val="00F319C7"/>
    <w:rsid w:val="00F31A64"/>
    <w:rsid w:val="00F323B7"/>
    <w:rsid w:val="00F36E61"/>
    <w:rsid w:val="00F40FD5"/>
    <w:rsid w:val="00F42B0D"/>
    <w:rsid w:val="00F44812"/>
    <w:rsid w:val="00F44ED6"/>
    <w:rsid w:val="00F509BC"/>
    <w:rsid w:val="00F51D4D"/>
    <w:rsid w:val="00F5373D"/>
    <w:rsid w:val="00F54598"/>
    <w:rsid w:val="00F56026"/>
    <w:rsid w:val="00F62DD3"/>
    <w:rsid w:val="00F63E6B"/>
    <w:rsid w:val="00F64E28"/>
    <w:rsid w:val="00F666EC"/>
    <w:rsid w:val="00F70A68"/>
    <w:rsid w:val="00F70F81"/>
    <w:rsid w:val="00F716DB"/>
    <w:rsid w:val="00F7330E"/>
    <w:rsid w:val="00F735C1"/>
    <w:rsid w:val="00F77D1D"/>
    <w:rsid w:val="00F80C94"/>
    <w:rsid w:val="00F876CD"/>
    <w:rsid w:val="00F87CCB"/>
    <w:rsid w:val="00F92178"/>
    <w:rsid w:val="00F938E6"/>
    <w:rsid w:val="00F94F60"/>
    <w:rsid w:val="00F9569D"/>
    <w:rsid w:val="00FA67F6"/>
    <w:rsid w:val="00FA77B1"/>
    <w:rsid w:val="00FB2082"/>
    <w:rsid w:val="00FB371B"/>
    <w:rsid w:val="00FB50A0"/>
    <w:rsid w:val="00FC1BE0"/>
    <w:rsid w:val="00FC6123"/>
    <w:rsid w:val="00FD01E7"/>
    <w:rsid w:val="00FD0E3A"/>
    <w:rsid w:val="00FD2187"/>
    <w:rsid w:val="00FD541B"/>
    <w:rsid w:val="00FE1961"/>
    <w:rsid w:val="00FE21B6"/>
    <w:rsid w:val="00FE5BA7"/>
    <w:rsid w:val="00FE617C"/>
    <w:rsid w:val="00FE71C4"/>
    <w:rsid w:val="00FE7458"/>
    <w:rsid w:val="00FE7E5F"/>
    <w:rsid w:val="00FF0072"/>
    <w:rsid w:val="00FF37BD"/>
    <w:rsid w:val="00FF5184"/>
    <w:rsid w:val="00FF5FA8"/>
    <w:rsid w:val="00FF61BD"/>
    <w:rsid w:val="00FF6D6C"/>
    <w:rsid w:val="00FF782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67B6B23"/>
  <w15:docId w15:val="{2D29D9DF-C13D-4E0D-B1B6-2FE25B5218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A61FF"/>
  </w:style>
  <w:style w:type="paragraph" w:styleId="1">
    <w:name w:val="heading 1"/>
    <w:basedOn w:val="a"/>
    <w:link w:val="10"/>
    <w:qFormat/>
    <w:rsid w:val="006E7FF4"/>
    <w:pPr>
      <w:spacing w:before="100" w:beforeAutospacing="1" w:after="100" w:afterAutospacing="1"/>
      <w:jc w:val="center"/>
      <w:outlineLvl w:val="0"/>
    </w:pPr>
    <w:rPr>
      <w:rFonts w:ascii="Times New Roman" w:eastAsia="Times New Roman" w:hAnsi="Times New Roman" w:cs="Times New Roman"/>
      <w:b/>
      <w:bCs/>
      <w:kern w:val="36"/>
      <w:sz w:val="24"/>
      <w:szCs w:val="24"/>
      <w:lang w:eastAsia="ru-RU"/>
    </w:rPr>
  </w:style>
  <w:style w:type="paragraph" w:styleId="2">
    <w:name w:val="heading 2"/>
    <w:basedOn w:val="a"/>
    <w:next w:val="a"/>
    <w:link w:val="20"/>
    <w:uiPriority w:val="99"/>
    <w:unhideWhenUsed/>
    <w:qFormat/>
    <w:rsid w:val="00DE1FCA"/>
    <w:pPr>
      <w:keepNext/>
      <w:spacing w:before="240" w:after="60"/>
      <w:outlineLvl w:val="1"/>
    </w:pPr>
    <w:rPr>
      <w:rFonts w:ascii="Arial" w:eastAsia="Times New Roman" w:hAnsi="Arial" w:cs="Times New Roman"/>
      <w:b/>
      <w:bCs/>
      <w:i/>
      <w:iCs/>
      <w:sz w:val="28"/>
      <w:szCs w:val="28"/>
      <w:lang w:val="x-none" w:eastAsia="x-none"/>
    </w:rPr>
  </w:style>
  <w:style w:type="paragraph" w:styleId="3">
    <w:name w:val="heading 3"/>
    <w:basedOn w:val="a"/>
    <w:next w:val="a"/>
    <w:link w:val="30"/>
    <w:uiPriority w:val="99"/>
    <w:unhideWhenUsed/>
    <w:qFormat/>
    <w:rsid w:val="00DE1FCA"/>
    <w:pPr>
      <w:keepNext/>
      <w:spacing w:before="240" w:after="60"/>
      <w:outlineLvl w:val="2"/>
    </w:pPr>
    <w:rPr>
      <w:rFonts w:ascii="Arial" w:eastAsia="Times New Roman" w:hAnsi="Arial" w:cs="Times New Roman"/>
      <w:b/>
      <w:bCs/>
      <w:sz w:val="26"/>
      <w:szCs w:val="26"/>
      <w:lang w:val="x-none" w:eastAsia="x-none"/>
    </w:rPr>
  </w:style>
  <w:style w:type="paragraph" w:styleId="4">
    <w:name w:val="heading 4"/>
    <w:basedOn w:val="3"/>
    <w:next w:val="a"/>
    <w:link w:val="40"/>
    <w:uiPriority w:val="99"/>
    <w:unhideWhenUsed/>
    <w:qFormat/>
    <w:rsid w:val="00DE1FCA"/>
    <w:pPr>
      <w:keepLines/>
      <w:autoSpaceDE w:val="0"/>
      <w:autoSpaceDN w:val="0"/>
      <w:adjustRightInd w:val="0"/>
      <w:spacing w:after="240" w:line="360" w:lineRule="auto"/>
      <w:jc w:val="center"/>
      <w:outlineLvl w:val="3"/>
    </w:pPr>
    <w:rPr>
      <w:rFonts w:ascii="Times New Roman" w:hAnsi="Times New Roman"/>
      <w:sz w:val="24"/>
      <w:szCs w:val="2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82217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aliases w:val="Этапы,Содержание. 2 уровень,List Paragraph,Bullet List,FooterText,numbered,Paragraphe de liste1,lp1,Use Case List Paragraph,Маркер,ТЗ список,Абзац списка литеральный,Bulletr List Paragraph,1 Абзац списка,Обычный-1,Цветной список - Акцент 11"/>
    <w:basedOn w:val="a"/>
    <w:link w:val="a5"/>
    <w:uiPriority w:val="34"/>
    <w:qFormat/>
    <w:rsid w:val="00851896"/>
    <w:pPr>
      <w:ind w:left="720"/>
      <w:contextualSpacing/>
    </w:pPr>
  </w:style>
  <w:style w:type="table" w:customStyle="1" w:styleId="11">
    <w:name w:val="Сетка таблицы1"/>
    <w:basedOn w:val="a1"/>
    <w:next w:val="a3"/>
    <w:uiPriority w:val="39"/>
    <w:rsid w:val="00A2197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6">
    <w:name w:val="annotation reference"/>
    <w:basedOn w:val="a0"/>
    <w:uiPriority w:val="99"/>
    <w:unhideWhenUsed/>
    <w:rsid w:val="00286EA2"/>
    <w:rPr>
      <w:sz w:val="16"/>
      <w:szCs w:val="16"/>
    </w:rPr>
  </w:style>
  <w:style w:type="paragraph" w:styleId="a7">
    <w:name w:val="annotation text"/>
    <w:basedOn w:val="a"/>
    <w:link w:val="a8"/>
    <w:uiPriority w:val="99"/>
    <w:unhideWhenUsed/>
    <w:rsid w:val="00286EA2"/>
    <w:rPr>
      <w:sz w:val="20"/>
      <w:szCs w:val="20"/>
    </w:rPr>
  </w:style>
  <w:style w:type="character" w:customStyle="1" w:styleId="a8">
    <w:name w:val="Текст примечания Знак"/>
    <w:basedOn w:val="a0"/>
    <w:link w:val="a7"/>
    <w:uiPriority w:val="99"/>
    <w:rsid w:val="00286EA2"/>
    <w:rPr>
      <w:sz w:val="20"/>
      <w:szCs w:val="20"/>
    </w:rPr>
  </w:style>
  <w:style w:type="paragraph" w:styleId="a9">
    <w:name w:val="annotation subject"/>
    <w:basedOn w:val="a7"/>
    <w:next w:val="a7"/>
    <w:link w:val="aa"/>
    <w:uiPriority w:val="99"/>
    <w:unhideWhenUsed/>
    <w:rsid w:val="00286EA2"/>
    <w:rPr>
      <w:b/>
      <w:bCs/>
    </w:rPr>
  </w:style>
  <w:style w:type="character" w:customStyle="1" w:styleId="aa">
    <w:name w:val="Тема примечания Знак"/>
    <w:basedOn w:val="a8"/>
    <w:link w:val="a9"/>
    <w:uiPriority w:val="99"/>
    <w:rsid w:val="00286EA2"/>
    <w:rPr>
      <w:b/>
      <w:bCs/>
      <w:sz w:val="20"/>
      <w:szCs w:val="20"/>
    </w:rPr>
  </w:style>
  <w:style w:type="table" w:customStyle="1" w:styleId="110">
    <w:name w:val="Сетка таблицы11"/>
    <w:basedOn w:val="a1"/>
    <w:uiPriority w:val="39"/>
    <w:rsid w:val="00774CB0"/>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Revision"/>
    <w:hidden/>
    <w:uiPriority w:val="99"/>
    <w:semiHidden/>
    <w:rsid w:val="000D6D2B"/>
  </w:style>
  <w:style w:type="paragraph" w:styleId="ac">
    <w:name w:val="header"/>
    <w:basedOn w:val="a"/>
    <w:link w:val="ad"/>
    <w:uiPriority w:val="99"/>
    <w:unhideWhenUsed/>
    <w:rsid w:val="00A858FE"/>
    <w:pPr>
      <w:tabs>
        <w:tab w:val="center" w:pos="4677"/>
        <w:tab w:val="right" w:pos="9355"/>
      </w:tabs>
    </w:pPr>
  </w:style>
  <w:style w:type="character" w:customStyle="1" w:styleId="ad">
    <w:name w:val="Верхний колонтитул Знак"/>
    <w:basedOn w:val="a0"/>
    <w:link w:val="ac"/>
    <w:uiPriority w:val="99"/>
    <w:rsid w:val="00A858FE"/>
  </w:style>
  <w:style w:type="paragraph" w:styleId="ae">
    <w:name w:val="footer"/>
    <w:aliases w:val="Нижний колонтитул Знак Знак Знак,Нижний колонтитул1,Нижний колонтитул Знак Знак"/>
    <w:basedOn w:val="a"/>
    <w:link w:val="af"/>
    <w:uiPriority w:val="99"/>
    <w:unhideWhenUsed/>
    <w:qFormat/>
    <w:rsid w:val="00A858FE"/>
    <w:pPr>
      <w:tabs>
        <w:tab w:val="center" w:pos="4677"/>
        <w:tab w:val="right" w:pos="9355"/>
      </w:tabs>
    </w:pPr>
  </w:style>
  <w:style w:type="character" w:customStyle="1" w:styleId="af">
    <w:name w:val="Нижний колонтитул Знак"/>
    <w:aliases w:val="Нижний колонтитул Знак Знак Знак Знак,Нижний колонтитул1 Знак,Нижний колонтитул Знак Знак Знак1"/>
    <w:basedOn w:val="a0"/>
    <w:link w:val="ae"/>
    <w:uiPriority w:val="99"/>
    <w:rsid w:val="00A858FE"/>
  </w:style>
  <w:style w:type="character" w:styleId="af0">
    <w:name w:val="Hyperlink"/>
    <w:basedOn w:val="a0"/>
    <w:uiPriority w:val="99"/>
    <w:unhideWhenUsed/>
    <w:rsid w:val="00802A37"/>
    <w:rPr>
      <w:color w:val="0563C1" w:themeColor="hyperlink"/>
      <w:u w:val="single"/>
    </w:rPr>
  </w:style>
  <w:style w:type="character" w:customStyle="1" w:styleId="12">
    <w:name w:val="Неразрешенное упоминание1"/>
    <w:basedOn w:val="a0"/>
    <w:uiPriority w:val="99"/>
    <w:semiHidden/>
    <w:unhideWhenUsed/>
    <w:rsid w:val="00802A37"/>
    <w:rPr>
      <w:color w:val="605E5C"/>
      <w:shd w:val="clear" w:color="auto" w:fill="E1DFDD"/>
    </w:rPr>
  </w:style>
  <w:style w:type="character" w:customStyle="1" w:styleId="a5">
    <w:name w:val="Абзац списка Знак"/>
    <w:aliases w:val="Этапы Знак,Содержание. 2 уровень Знак,List Paragraph Знак,Bullet List Знак,FooterText Знак,numbered Знак,Paragraphe de liste1 Знак,lp1 Знак,Use Case List Paragraph Знак,Маркер Знак,ТЗ список Знак,Абзац списка литеральный Знак"/>
    <w:link w:val="a4"/>
    <w:uiPriority w:val="34"/>
    <w:qFormat/>
    <w:locked/>
    <w:rsid w:val="00E10A30"/>
  </w:style>
  <w:style w:type="paragraph" w:customStyle="1" w:styleId="ConsPlusNormal">
    <w:name w:val="ConsPlusNormal"/>
    <w:uiPriority w:val="99"/>
    <w:qFormat/>
    <w:rsid w:val="00200AFE"/>
    <w:pPr>
      <w:widowControl w:val="0"/>
      <w:autoSpaceDE w:val="0"/>
      <w:autoSpaceDN w:val="0"/>
      <w:adjustRightInd w:val="0"/>
    </w:pPr>
    <w:rPr>
      <w:rFonts w:ascii="Arial" w:eastAsia="Times New Roman" w:hAnsi="Arial" w:cs="Arial"/>
      <w:sz w:val="20"/>
      <w:szCs w:val="20"/>
      <w:lang w:eastAsia="ru-RU"/>
    </w:rPr>
  </w:style>
  <w:style w:type="paragraph" w:styleId="af1">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2"/>
    <w:uiPriority w:val="99"/>
    <w:qFormat/>
    <w:rsid w:val="00943A3D"/>
    <w:rPr>
      <w:rFonts w:ascii="Times New Roman" w:eastAsia="Times New Roman" w:hAnsi="Times New Roman" w:cs="Times New Roman"/>
      <w:sz w:val="20"/>
      <w:szCs w:val="20"/>
      <w:lang w:val="x-none" w:eastAsia="x-none"/>
    </w:rPr>
  </w:style>
  <w:style w:type="character" w:customStyle="1" w:styleId="af2">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1"/>
    <w:uiPriority w:val="99"/>
    <w:qFormat/>
    <w:rsid w:val="00943A3D"/>
    <w:rPr>
      <w:rFonts w:ascii="Times New Roman" w:eastAsia="Times New Roman" w:hAnsi="Times New Roman" w:cs="Times New Roman"/>
      <w:sz w:val="20"/>
      <w:szCs w:val="20"/>
      <w:lang w:val="x-none" w:eastAsia="x-none"/>
    </w:rPr>
  </w:style>
  <w:style w:type="character" w:styleId="af3">
    <w:name w:val="footnote reference"/>
    <w:aliases w:val="Знак сноски-FN,Ciae niinee-FN,AЗнак сноски зел"/>
    <w:link w:val="13"/>
    <w:uiPriority w:val="99"/>
    <w:rsid w:val="00943A3D"/>
    <w:rPr>
      <w:rFonts w:cs="Times New Roman"/>
      <w:vertAlign w:val="superscript"/>
    </w:rPr>
  </w:style>
  <w:style w:type="paragraph" w:styleId="af4">
    <w:name w:val="Body Text"/>
    <w:basedOn w:val="a"/>
    <w:link w:val="af5"/>
    <w:unhideWhenUsed/>
    <w:qFormat/>
    <w:rsid w:val="00F31A64"/>
    <w:pPr>
      <w:widowControl w:val="0"/>
      <w:snapToGrid w:val="0"/>
      <w:spacing w:before="120" w:after="120"/>
      <w:jc w:val="both"/>
    </w:pPr>
    <w:rPr>
      <w:rFonts w:ascii="Times New Roman" w:eastAsia="Times New Roman" w:hAnsi="Times New Roman" w:cs="Times New Roman"/>
      <w:sz w:val="24"/>
      <w:szCs w:val="20"/>
      <w:lang w:eastAsia="ru-RU"/>
    </w:rPr>
  </w:style>
  <w:style w:type="character" w:customStyle="1" w:styleId="af5">
    <w:name w:val="Основной текст Знак"/>
    <w:basedOn w:val="a0"/>
    <w:link w:val="af4"/>
    <w:rsid w:val="00F31A64"/>
    <w:rPr>
      <w:rFonts w:ascii="Times New Roman" w:eastAsia="Times New Roman" w:hAnsi="Times New Roman" w:cs="Times New Roman"/>
      <w:sz w:val="24"/>
      <w:szCs w:val="20"/>
      <w:lang w:eastAsia="ru-RU"/>
    </w:rPr>
  </w:style>
  <w:style w:type="paragraph" w:styleId="af6">
    <w:name w:val="Balloon Text"/>
    <w:basedOn w:val="a"/>
    <w:link w:val="af7"/>
    <w:uiPriority w:val="99"/>
    <w:unhideWhenUsed/>
    <w:rsid w:val="00395A9E"/>
    <w:rPr>
      <w:rFonts w:ascii="Segoe UI" w:hAnsi="Segoe UI" w:cs="Segoe UI"/>
      <w:sz w:val="18"/>
      <w:szCs w:val="18"/>
    </w:rPr>
  </w:style>
  <w:style w:type="character" w:customStyle="1" w:styleId="af7">
    <w:name w:val="Текст выноски Знак"/>
    <w:basedOn w:val="a0"/>
    <w:link w:val="af6"/>
    <w:uiPriority w:val="99"/>
    <w:rsid w:val="00395A9E"/>
    <w:rPr>
      <w:rFonts w:ascii="Segoe UI" w:hAnsi="Segoe UI" w:cs="Segoe UI"/>
      <w:sz w:val="18"/>
      <w:szCs w:val="18"/>
    </w:rPr>
  </w:style>
  <w:style w:type="character" w:customStyle="1" w:styleId="10">
    <w:name w:val="Заголовок 1 Знак"/>
    <w:basedOn w:val="a0"/>
    <w:link w:val="1"/>
    <w:rsid w:val="006E7FF4"/>
    <w:rPr>
      <w:rFonts w:ascii="Times New Roman" w:eastAsia="Times New Roman" w:hAnsi="Times New Roman" w:cs="Times New Roman"/>
      <w:b/>
      <w:bCs/>
      <w:kern w:val="36"/>
      <w:sz w:val="24"/>
      <w:szCs w:val="24"/>
      <w:lang w:eastAsia="ru-RU"/>
    </w:rPr>
  </w:style>
  <w:style w:type="paragraph" w:customStyle="1" w:styleId="Default">
    <w:name w:val="Default"/>
    <w:uiPriority w:val="99"/>
    <w:qFormat/>
    <w:rsid w:val="00433CDF"/>
    <w:pPr>
      <w:autoSpaceDE w:val="0"/>
      <w:autoSpaceDN w:val="0"/>
      <w:adjustRightInd w:val="0"/>
    </w:pPr>
    <w:rPr>
      <w:rFonts w:ascii="Times New Roman" w:hAnsi="Times New Roman" w:cs="Times New Roman"/>
      <w:color w:val="000000"/>
      <w:sz w:val="24"/>
      <w:szCs w:val="24"/>
    </w:rPr>
  </w:style>
  <w:style w:type="paragraph" w:styleId="af8">
    <w:name w:val="Subtitle"/>
    <w:basedOn w:val="a"/>
    <w:next w:val="a"/>
    <w:link w:val="af9"/>
    <w:uiPriority w:val="11"/>
    <w:qFormat/>
    <w:rsid w:val="00433CDF"/>
    <w:pPr>
      <w:numPr>
        <w:ilvl w:val="1"/>
      </w:numPr>
      <w:spacing w:after="160" w:line="259" w:lineRule="auto"/>
    </w:pPr>
    <w:rPr>
      <w:rFonts w:eastAsiaTheme="minorEastAsia"/>
      <w:color w:val="5A5A5A" w:themeColor="text1" w:themeTint="A5"/>
      <w:spacing w:val="15"/>
    </w:rPr>
  </w:style>
  <w:style w:type="character" w:customStyle="1" w:styleId="af9">
    <w:name w:val="Подзаголовок Знак"/>
    <w:basedOn w:val="a0"/>
    <w:link w:val="af8"/>
    <w:uiPriority w:val="11"/>
    <w:rsid w:val="00433CDF"/>
    <w:rPr>
      <w:rFonts w:eastAsiaTheme="minorEastAsia"/>
      <w:color w:val="5A5A5A" w:themeColor="text1" w:themeTint="A5"/>
      <w:spacing w:val="15"/>
    </w:rPr>
  </w:style>
  <w:style w:type="character" w:styleId="afa">
    <w:name w:val="FollowedHyperlink"/>
    <w:basedOn w:val="a0"/>
    <w:uiPriority w:val="99"/>
    <w:unhideWhenUsed/>
    <w:rsid w:val="00433CDF"/>
    <w:rPr>
      <w:color w:val="954F72" w:themeColor="followedHyperlink"/>
      <w:u w:val="single"/>
    </w:rPr>
  </w:style>
  <w:style w:type="paragraph" w:styleId="14">
    <w:name w:val="toc 1"/>
    <w:basedOn w:val="a"/>
    <w:next w:val="a"/>
    <w:autoRedefine/>
    <w:uiPriority w:val="39"/>
    <w:unhideWhenUsed/>
    <w:rsid w:val="00896BB3"/>
    <w:pPr>
      <w:tabs>
        <w:tab w:val="right" w:leader="dot" w:pos="9639"/>
      </w:tabs>
      <w:spacing w:before="120" w:line="276" w:lineRule="auto"/>
    </w:pPr>
    <w:rPr>
      <w:rFonts w:ascii="Times New Roman" w:hAnsi="Times New Roman" w:cs="Times New Roman"/>
      <w:b/>
      <w:bCs/>
      <w:noProof/>
    </w:rPr>
  </w:style>
  <w:style w:type="character" w:customStyle="1" w:styleId="20">
    <w:name w:val="Заголовок 2 Знак"/>
    <w:basedOn w:val="a0"/>
    <w:link w:val="2"/>
    <w:uiPriority w:val="99"/>
    <w:rsid w:val="00DE1FCA"/>
    <w:rPr>
      <w:rFonts w:ascii="Arial" w:eastAsia="Times New Roman" w:hAnsi="Arial" w:cs="Times New Roman"/>
      <w:b/>
      <w:bCs/>
      <w:i/>
      <w:iCs/>
      <w:sz w:val="28"/>
      <w:szCs w:val="28"/>
      <w:lang w:val="x-none" w:eastAsia="x-none"/>
    </w:rPr>
  </w:style>
  <w:style w:type="character" w:customStyle="1" w:styleId="30">
    <w:name w:val="Заголовок 3 Знак"/>
    <w:basedOn w:val="a0"/>
    <w:link w:val="3"/>
    <w:uiPriority w:val="99"/>
    <w:rsid w:val="00DE1FCA"/>
    <w:rPr>
      <w:rFonts w:ascii="Arial" w:eastAsia="Times New Roman" w:hAnsi="Arial" w:cs="Times New Roman"/>
      <w:b/>
      <w:bCs/>
      <w:sz w:val="26"/>
      <w:szCs w:val="26"/>
      <w:lang w:val="x-none" w:eastAsia="x-none"/>
    </w:rPr>
  </w:style>
  <w:style w:type="character" w:customStyle="1" w:styleId="40">
    <w:name w:val="Заголовок 4 Знак"/>
    <w:basedOn w:val="a0"/>
    <w:link w:val="4"/>
    <w:uiPriority w:val="99"/>
    <w:rsid w:val="00DE1FCA"/>
    <w:rPr>
      <w:rFonts w:ascii="Times New Roman" w:eastAsia="Times New Roman" w:hAnsi="Times New Roman" w:cs="Times New Roman"/>
      <w:b/>
      <w:bCs/>
      <w:sz w:val="24"/>
      <w:szCs w:val="24"/>
      <w:lang w:val="x-none" w:eastAsia="x-none"/>
    </w:rPr>
  </w:style>
  <w:style w:type="numbering" w:customStyle="1" w:styleId="15">
    <w:name w:val="Нет списка1"/>
    <w:next w:val="a2"/>
    <w:uiPriority w:val="99"/>
    <w:semiHidden/>
    <w:unhideWhenUsed/>
    <w:rsid w:val="00DE1FCA"/>
  </w:style>
  <w:style w:type="table" w:customStyle="1" w:styleId="TableNormal">
    <w:name w:val="Table Normal"/>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1">
    <w:name w:val="Table Normal1"/>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2">
    <w:name w:val="Table Normal2"/>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3">
    <w:name w:val="Table Normal3"/>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4">
    <w:name w:val="Table Normal4"/>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5">
    <w:name w:val="Table Normal5"/>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6">
    <w:name w:val="Table Normal6"/>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7">
    <w:name w:val="Table Normal7"/>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8">
    <w:name w:val="Table Normal8"/>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9">
    <w:name w:val="Table Normal9"/>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DE1FCA"/>
    <w:pPr>
      <w:widowControl w:val="0"/>
      <w:autoSpaceDE w:val="0"/>
      <w:autoSpaceDN w:val="0"/>
    </w:pPr>
    <w:rPr>
      <w:rFonts w:ascii="Times New Roman" w:eastAsia="Times New Roman" w:hAnsi="Times New Roman" w:cs="Times New Roman"/>
    </w:rPr>
  </w:style>
  <w:style w:type="table" w:customStyle="1" w:styleId="TableNormal10">
    <w:name w:val="Table Normal10"/>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11">
    <w:name w:val="Table Normal11"/>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numbering" w:customStyle="1" w:styleId="111">
    <w:name w:val="Нет списка11"/>
    <w:next w:val="a2"/>
    <w:uiPriority w:val="99"/>
    <w:semiHidden/>
    <w:unhideWhenUsed/>
    <w:rsid w:val="00DE1FCA"/>
  </w:style>
  <w:style w:type="table" w:customStyle="1" w:styleId="TableNormal12">
    <w:name w:val="Table Normal12"/>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character" w:customStyle="1" w:styleId="16">
    <w:name w:val="Гиперссылка1"/>
    <w:basedOn w:val="a0"/>
    <w:uiPriority w:val="99"/>
    <w:unhideWhenUsed/>
    <w:rsid w:val="00DE1FCA"/>
    <w:rPr>
      <w:color w:val="0000FF"/>
      <w:u w:val="single"/>
    </w:rPr>
  </w:style>
  <w:style w:type="character" w:customStyle="1" w:styleId="17">
    <w:name w:val="Просмотренная гиперссылка1"/>
    <w:basedOn w:val="a0"/>
    <w:uiPriority w:val="99"/>
    <w:semiHidden/>
    <w:unhideWhenUsed/>
    <w:rsid w:val="00DE1FCA"/>
    <w:rPr>
      <w:color w:val="800080"/>
      <w:u w:val="single"/>
    </w:rPr>
  </w:style>
  <w:style w:type="character" w:styleId="afb">
    <w:name w:val="Emphasis"/>
    <w:qFormat/>
    <w:rsid w:val="00DE1FCA"/>
    <w:rPr>
      <w:rFonts w:ascii="Times New Roman" w:hAnsi="Times New Roman" w:cs="Times New Roman" w:hint="default"/>
      <w:i/>
      <w:iCs w:val="0"/>
    </w:rPr>
  </w:style>
  <w:style w:type="paragraph" w:customStyle="1" w:styleId="msonormal0">
    <w:name w:val="msonormal"/>
    <w:basedOn w:val="a"/>
    <w:rsid w:val="00DE1FCA"/>
    <w:pPr>
      <w:spacing w:after="200" w:line="276" w:lineRule="auto"/>
    </w:pPr>
    <w:rPr>
      <w:rFonts w:ascii="Times New Roman" w:eastAsia="Times New Roman" w:hAnsi="Times New Roman" w:cs="Times New Roman"/>
      <w:sz w:val="24"/>
      <w:szCs w:val="24"/>
      <w:lang w:eastAsia="ru-RU"/>
    </w:rPr>
  </w:style>
  <w:style w:type="paragraph" w:styleId="afc">
    <w:name w:val="Normal (Web)"/>
    <w:aliases w:val="Normal (Web),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
    <w:uiPriority w:val="99"/>
    <w:unhideWhenUsed/>
    <w:qFormat/>
    <w:rsid w:val="00DE1FCA"/>
    <w:pPr>
      <w:spacing w:after="200" w:line="276" w:lineRule="auto"/>
    </w:pPr>
    <w:rPr>
      <w:rFonts w:ascii="Times New Roman" w:eastAsia="Times New Roman" w:hAnsi="Times New Roman" w:cs="Times New Roman"/>
      <w:sz w:val="24"/>
      <w:szCs w:val="24"/>
      <w:lang w:eastAsia="ru-RU"/>
    </w:rPr>
  </w:style>
  <w:style w:type="paragraph" w:styleId="21">
    <w:name w:val="toc 2"/>
    <w:basedOn w:val="a"/>
    <w:next w:val="a"/>
    <w:autoRedefine/>
    <w:uiPriority w:val="39"/>
    <w:unhideWhenUsed/>
    <w:rsid w:val="00E52B01"/>
    <w:pPr>
      <w:tabs>
        <w:tab w:val="right" w:leader="dot" w:pos="9639"/>
      </w:tabs>
      <w:spacing w:before="120"/>
      <w:ind w:left="240"/>
    </w:pPr>
    <w:rPr>
      <w:rFonts w:ascii="Times New Roman" w:eastAsia="Times New Roman" w:hAnsi="Times New Roman" w:cs="Times New Roman"/>
      <w:i/>
      <w:iCs/>
      <w:noProof/>
      <w:sz w:val="24"/>
      <w:szCs w:val="24"/>
      <w:lang w:eastAsia="ru-RU"/>
    </w:rPr>
  </w:style>
  <w:style w:type="paragraph" w:styleId="31">
    <w:name w:val="toc 3"/>
    <w:basedOn w:val="a"/>
    <w:next w:val="a"/>
    <w:autoRedefine/>
    <w:uiPriority w:val="39"/>
    <w:unhideWhenUsed/>
    <w:rsid w:val="00DE1FCA"/>
    <w:pPr>
      <w:ind w:left="480"/>
    </w:pPr>
    <w:rPr>
      <w:rFonts w:ascii="Times New Roman" w:eastAsia="Times New Roman" w:hAnsi="Times New Roman" w:cs="Times New Roman"/>
      <w:sz w:val="28"/>
      <w:szCs w:val="28"/>
      <w:lang w:eastAsia="ru-RU"/>
    </w:rPr>
  </w:style>
  <w:style w:type="paragraph" w:styleId="41">
    <w:name w:val="toc 4"/>
    <w:basedOn w:val="a"/>
    <w:next w:val="a"/>
    <w:autoRedefine/>
    <w:uiPriority w:val="39"/>
    <w:unhideWhenUsed/>
    <w:rsid w:val="00DE1FCA"/>
    <w:pPr>
      <w:ind w:left="720"/>
    </w:pPr>
    <w:rPr>
      <w:rFonts w:ascii="Calibri" w:eastAsia="Times New Roman" w:hAnsi="Calibri" w:cs="Calibri"/>
      <w:sz w:val="20"/>
      <w:szCs w:val="20"/>
      <w:lang w:eastAsia="ru-RU"/>
    </w:rPr>
  </w:style>
  <w:style w:type="paragraph" w:styleId="5">
    <w:name w:val="toc 5"/>
    <w:basedOn w:val="a"/>
    <w:next w:val="a"/>
    <w:autoRedefine/>
    <w:uiPriority w:val="39"/>
    <w:unhideWhenUsed/>
    <w:rsid w:val="00DE1FCA"/>
    <w:pPr>
      <w:ind w:left="960"/>
    </w:pPr>
    <w:rPr>
      <w:rFonts w:ascii="Calibri" w:eastAsia="Times New Roman" w:hAnsi="Calibri" w:cs="Calibri"/>
      <w:sz w:val="20"/>
      <w:szCs w:val="20"/>
      <w:lang w:eastAsia="ru-RU"/>
    </w:rPr>
  </w:style>
  <w:style w:type="paragraph" w:styleId="6">
    <w:name w:val="toc 6"/>
    <w:basedOn w:val="a"/>
    <w:next w:val="a"/>
    <w:autoRedefine/>
    <w:uiPriority w:val="39"/>
    <w:unhideWhenUsed/>
    <w:rsid w:val="00DE1FCA"/>
    <w:pPr>
      <w:ind w:left="1200"/>
    </w:pPr>
    <w:rPr>
      <w:rFonts w:ascii="Calibri" w:eastAsia="Times New Roman" w:hAnsi="Calibri" w:cs="Calibri"/>
      <w:sz w:val="20"/>
      <w:szCs w:val="20"/>
      <w:lang w:eastAsia="ru-RU"/>
    </w:rPr>
  </w:style>
  <w:style w:type="paragraph" w:styleId="7">
    <w:name w:val="toc 7"/>
    <w:basedOn w:val="a"/>
    <w:next w:val="a"/>
    <w:autoRedefine/>
    <w:uiPriority w:val="39"/>
    <w:unhideWhenUsed/>
    <w:rsid w:val="00DE1FCA"/>
    <w:pPr>
      <w:ind w:left="1440"/>
    </w:pPr>
    <w:rPr>
      <w:rFonts w:ascii="Calibri" w:eastAsia="Times New Roman" w:hAnsi="Calibri" w:cs="Calibri"/>
      <w:sz w:val="20"/>
      <w:szCs w:val="20"/>
      <w:lang w:eastAsia="ru-RU"/>
    </w:rPr>
  </w:style>
  <w:style w:type="paragraph" w:styleId="8">
    <w:name w:val="toc 8"/>
    <w:basedOn w:val="a"/>
    <w:next w:val="a"/>
    <w:autoRedefine/>
    <w:uiPriority w:val="39"/>
    <w:unhideWhenUsed/>
    <w:rsid w:val="00DE1FCA"/>
    <w:pPr>
      <w:ind w:left="1680"/>
    </w:pPr>
    <w:rPr>
      <w:rFonts w:ascii="Calibri" w:eastAsia="Times New Roman" w:hAnsi="Calibri" w:cs="Calibri"/>
      <w:sz w:val="20"/>
      <w:szCs w:val="20"/>
      <w:lang w:eastAsia="ru-RU"/>
    </w:rPr>
  </w:style>
  <w:style w:type="paragraph" w:styleId="9">
    <w:name w:val="toc 9"/>
    <w:basedOn w:val="a"/>
    <w:next w:val="a"/>
    <w:autoRedefine/>
    <w:uiPriority w:val="39"/>
    <w:unhideWhenUsed/>
    <w:rsid w:val="00DE1FCA"/>
    <w:pPr>
      <w:ind w:left="1920"/>
    </w:pPr>
    <w:rPr>
      <w:rFonts w:ascii="Calibri" w:eastAsia="Times New Roman" w:hAnsi="Calibri" w:cs="Calibri"/>
      <w:sz w:val="20"/>
      <w:szCs w:val="20"/>
      <w:lang w:eastAsia="ru-RU"/>
    </w:rPr>
  </w:style>
  <w:style w:type="character" w:customStyle="1" w:styleId="18">
    <w:name w:val="Нижний колонтитул Знак1"/>
    <w:aliases w:val="Нижний колонтитул Знак Знак Знак Знак1,Нижний колонтитул1 Знак1,Нижний колонтитул Знак Знак Знак2"/>
    <w:basedOn w:val="a0"/>
    <w:uiPriority w:val="99"/>
    <w:semiHidden/>
    <w:rsid w:val="00DE1FCA"/>
    <w:rPr>
      <w:rFonts w:ascii="Calibri" w:eastAsia="Times New Roman" w:hAnsi="Calibri" w:cs="Times New Roman"/>
      <w:lang w:val="ru-RU" w:eastAsia="ru-RU"/>
    </w:rPr>
  </w:style>
  <w:style w:type="paragraph" w:styleId="afd">
    <w:name w:val="endnote text"/>
    <w:basedOn w:val="a"/>
    <w:link w:val="afe"/>
    <w:uiPriority w:val="99"/>
    <w:semiHidden/>
    <w:unhideWhenUsed/>
    <w:rsid w:val="00DE1FCA"/>
    <w:rPr>
      <w:rFonts w:ascii="Calibri" w:eastAsia="Times New Roman" w:hAnsi="Calibri" w:cs="Times New Roman"/>
      <w:sz w:val="20"/>
      <w:szCs w:val="20"/>
      <w:lang w:val="x-none" w:eastAsia="x-none"/>
    </w:rPr>
  </w:style>
  <w:style w:type="character" w:customStyle="1" w:styleId="afe">
    <w:name w:val="Текст концевой сноски Знак"/>
    <w:basedOn w:val="a0"/>
    <w:link w:val="afd"/>
    <w:uiPriority w:val="99"/>
    <w:semiHidden/>
    <w:rsid w:val="00DE1FCA"/>
    <w:rPr>
      <w:rFonts w:ascii="Calibri" w:eastAsia="Times New Roman" w:hAnsi="Calibri" w:cs="Times New Roman"/>
      <w:sz w:val="20"/>
      <w:szCs w:val="20"/>
      <w:lang w:val="x-none" w:eastAsia="x-none"/>
    </w:rPr>
  </w:style>
  <w:style w:type="paragraph" w:styleId="22">
    <w:name w:val="List 2"/>
    <w:basedOn w:val="a"/>
    <w:uiPriority w:val="99"/>
    <w:unhideWhenUsed/>
    <w:rsid w:val="00DE1FCA"/>
    <w:pPr>
      <w:spacing w:before="120" w:after="120"/>
      <w:ind w:left="720" w:hanging="360"/>
      <w:jc w:val="both"/>
    </w:pPr>
    <w:rPr>
      <w:rFonts w:ascii="Arial" w:eastAsia="Batang" w:hAnsi="Arial" w:cs="Times New Roman"/>
      <w:sz w:val="20"/>
      <w:szCs w:val="24"/>
      <w:lang w:eastAsia="ko-KR"/>
    </w:rPr>
  </w:style>
  <w:style w:type="paragraph" w:styleId="23">
    <w:name w:val="Body Text 2"/>
    <w:basedOn w:val="a"/>
    <w:link w:val="24"/>
    <w:unhideWhenUsed/>
    <w:rsid w:val="00DE1FCA"/>
    <w:pPr>
      <w:ind w:right="-57"/>
      <w:jc w:val="both"/>
    </w:pPr>
    <w:rPr>
      <w:rFonts w:ascii="Times New Roman" w:eastAsia="Times New Roman" w:hAnsi="Times New Roman" w:cs="Times New Roman"/>
      <w:sz w:val="24"/>
      <w:szCs w:val="24"/>
      <w:lang w:val="x-none" w:eastAsia="x-none"/>
    </w:rPr>
  </w:style>
  <w:style w:type="character" w:customStyle="1" w:styleId="24">
    <w:name w:val="Основной текст 2 Знак"/>
    <w:basedOn w:val="a0"/>
    <w:link w:val="23"/>
    <w:rsid w:val="00DE1FCA"/>
    <w:rPr>
      <w:rFonts w:ascii="Times New Roman" w:eastAsia="Times New Roman" w:hAnsi="Times New Roman" w:cs="Times New Roman"/>
      <w:sz w:val="24"/>
      <w:szCs w:val="24"/>
      <w:lang w:val="x-none" w:eastAsia="x-none"/>
    </w:rPr>
  </w:style>
  <w:style w:type="paragraph" w:styleId="25">
    <w:name w:val="Body Text Indent 2"/>
    <w:basedOn w:val="a"/>
    <w:link w:val="26"/>
    <w:unhideWhenUsed/>
    <w:rsid w:val="00DE1FCA"/>
    <w:pPr>
      <w:spacing w:after="120" w:line="480" w:lineRule="auto"/>
      <w:ind w:left="283"/>
    </w:pPr>
    <w:rPr>
      <w:rFonts w:ascii="Times New Roman" w:eastAsia="Times New Roman" w:hAnsi="Times New Roman" w:cs="Times New Roman"/>
      <w:sz w:val="24"/>
      <w:szCs w:val="24"/>
      <w:lang w:val="x-none" w:eastAsia="x-none"/>
    </w:rPr>
  </w:style>
  <w:style w:type="character" w:customStyle="1" w:styleId="26">
    <w:name w:val="Основной текст с отступом 2 Знак"/>
    <w:basedOn w:val="a0"/>
    <w:link w:val="25"/>
    <w:rsid w:val="00DE1FCA"/>
    <w:rPr>
      <w:rFonts w:ascii="Times New Roman" w:eastAsia="Times New Roman" w:hAnsi="Times New Roman" w:cs="Times New Roman"/>
      <w:sz w:val="24"/>
      <w:szCs w:val="24"/>
      <w:lang w:val="x-none" w:eastAsia="x-none"/>
    </w:rPr>
  </w:style>
  <w:style w:type="paragraph" w:customStyle="1" w:styleId="aff">
    <w:name w:val="Внимание"/>
    <w:basedOn w:val="a"/>
    <w:next w:val="a"/>
    <w:uiPriority w:val="99"/>
    <w:qFormat/>
    <w:rsid w:val="00DE1FCA"/>
    <w:pPr>
      <w:widowControl w:val="0"/>
      <w:shd w:val="clear" w:color="auto" w:fill="F5F3DA"/>
      <w:autoSpaceDE w:val="0"/>
      <w:autoSpaceDN w:val="0"/>
      <w:adjustRightInd w:val="0"/>
      <w:spacing w:before="240" w:after="240" w:line="360" w:lineRule="auto"/>
      <w:ind w:left="420" w:right="420" w:firstLine="300"/>
      <w:jc w:val="both"/>
    </w:pPr>
    <w:rPr>
      <w:rFonts w:ascii="Times New Roman" w:eastAsia="Times New Roman" w:hAnsi="Times New Roman" w:cs="Times New Roman"/>
      <w:sz w:val="24"/>
      <w:szCs w:val="24"/>
      <w:lang w:eastAsia="ru-RU"/>
    </w:rPr>
  </w:style>
  <w:style w:type="paragraph" w:customStyle="1" w:styleId="aff0">
    <w:name w:val="Внимание: криминал!!"/>
    <w:basedOn w:val="aff"/>
    <w:next w:val="a"/>
    <w:uiPriority w:val="99"/>
    <w:qFormat/>
    <w:rsid w:val="00DE1FCA"/>
  </w:style>
  <w:style w:type="paragraph" w:customStyle="1" w:styleId="aff1">
    <w:name w:val="Внимание: недобросовестность!"/>
    <w:basedOn w:val="aff"/>
    <w:next w:val="a"/>
    <w:uiPriority w:val="99"/>
    <w:qFormat/>
    <w:rsid w:val="00DE1FCA"/>
  </w:style>
  <w:style w:type="paragraph" w:customStyle="1" w:styleId="aff2">
    <w:name w:val="Дочерний элемент списка"/>
    <w:basedOn w:val="a"/>
    <w:next w:val="a"/>
    <w:uiPriority w:val="99"/>
    <w:qFormat/>
    <w:rsid w:val="00DE1FCA"/>
    <w:pPr>
      <w:widowControl w:val="0"/>
      <w:autoSpaceDE w:val="0"/>
      <w:autoSpaceDN w:val="0"/>
      <w:adjustRightInd w:val="0"/>
      <w:spacing w:line="360" w:lineRule="auto"/>
      <w:jc w:val="both"/>
    </w:pPr>
    <w:rPr>
      <w:rFonts w:ascii="Times New Roman" w:eastAsia="Times New Roman" w:hAnsi="Times New Roman" w:cs="Times New Roman"/>
      <w:color w:val="868381"/>
      <w:sz w:val="20"/>
      <w:szCs w:val="20"/>
      <w:lang w:eastAsia="ru-RU"/>
    </w:rPr>
  </w:style>
  <w:style w:type="paragraph" w:customStyle="1" w:styleId="aff3">
    <w:name w:val="Основное меню (преемственное)"/>
    <w:basedOn w:val="a"/>
    <w:next w:val="a"/>
    <w:uiPriority w:val="99"/>
    <w:qFormat/>
    <w:rsid w:val="00DE1FCA"/>
    <w:pPr>
      <w:widowControl w:val="0"/>
      <w:autoSpaceDE w:val="0"/>
      <w:autoSpaceDN w:val="0"/>
      <w:adjustRightInd w:val="0"/>
      <w:spacing w:line="360" w:lineRule="auto"/>
      <w:ind w:firstLine="720"/>
      <w:jc w:val="both"/>
    </w:pPr>
    <w:rPr>
      <w:rFonts w:ascii="Verdana" w:eastAsia="Times New Roman" w:hAnsi="Verdana" w:cs="Verdana"/>
      <w:lang w:eastAsia="ru-RU"/>
    </w:rPr>
  </w:style>
  <w:style w:type="paragraph" w:customStyle="1" w:styleId="19">
    <w:name w:val="Заголовок1"/>
    <w:basedOn w:val="aff3"/>
    <w:next w:val="a"/>
    <w:uiPriority w:val="99"/>
    <w:qFormat/>
    <w:rsid w:val="00DE1FCA"/>
    <w:pPr>
      <w:shd w:val="clear" w:color="auto" w:fill="ECE9D8"/>
    </w:pPr>
    <w:rPr>
      <w:b/>
      <w:bCs/>
      <w:color w:val="0058A9"/>
    </w:rPr>
  </w:style>
  <w:style w:type="paragraph" w:customStyle="1" w:styleId="aff4">
    <w:name w:val="Заголовок группы контролов"/>
    <w:basedOn w:val="a"/>
    <w:next w:val="a"/>
    <w:uiPriority w:val="99"/>
    <w:qFormat/>
    <w:rsid w:val="00DE1FCA"/>
    <w:pPr>
      <w:widowControl w:val="0"/>
      <w:autoSpaceDE w:val="0"/>
      <w:autoSpaceDN w:val="0"/>
      <w:adjustRightInd w:val="0"/>
      <w:spacing w:line="360" w:lineRule="auto"/>
      <w:ind w:firstLine="720"/>
      <w:jc w:val="both"/>
    </w:pPr>
    <w:rPr>
      <w:rFonts w:ascii="Times New Roman" w:eastAsia="Times New Roman" w:hAnsi="Times New Roman" w:cs="Times New Roman"/>
      <w:b/>
      <w:bCs/>
      <w:color w:val="000000"/>
      <w:sz w:val="24"/>
      <w:szCs w:val="24"/>
      <w:lang w:eastAsia="ru-RU"/>
    </w:rPr>
  </w:style>
  <w:style w:type="paragraph" w:customStyle="1" w:styleId="aff5">
    <w:name w:val="Заголовок для информации об изменениях"/>
    <w:basedOn w:val="1"/>
    <w:next w:val="a"/>
    <w:uiPriority w:val="99"/>
    <w:qFormat/>
    <w:rsid w:val="00DE1FCA"/>
    <w:pPr>
      <w:keepNext/>
      <w:keepLines/>
      <w:shd w:val="clear" w:color="auto" w:fill="FFFFFF"/>
      <w:autoSpaceDE w:val="0"/>
      <w:autoSpaceDN w:val="0"/>
      <w:adjustRightInd w:val="0"/>
      <w:spacing w:before="0" w:beforeAutospacing="0" w:after="240" w:afterAutospacing="0" w:line="360" w:lineRule="auto"/>
      <w:outlineLvl w:val="9"/>
    </w:pPr>
    <w:rPr>
      <w:b w:val="0"/>
      <w:bCs w:val="0"/>
      <w:kern w:val="0"/>
      <w:sz w:val="18"/>
      <w:szCs w:val="18"/>
      <w:lang w:val="x-none" w:eastAsia="x-none"/>
    </w:rPr>
  </w:style>
  <w:style w:type="paragraph" w:customStyle="1" w:styleId="aff6">
    <w:name w:val="Заголовок распахивающейся части диалога"/>
    <w:basedOn w:val="a"/>
    <w:next w:val="a"/>
    <w:uiPriority w:val="99"/>
    <w:qFormat/>
    <w:rsid w:val="00DE1FCA"/>
    <w:pPr>
      <w:widowControl w:val="0"/>
      <w:autoSpaceDE w:val="0"/>
      <w:autoSpaceDN w:val="0"/>
      <w:adjustRightInd w:val="0"/>
      <w:spacing w:line="360" w:lineRule="auto"/>
      <w:ind w:firstLine="720"/>
      <w:jc w:val="both"/>
    </w:pPr>
    <w:rPr>
      <w:rFonts w:ascii="Times New Roman" w:eastAsia="Times New Roman" w:hAnsi="Times New Roman" w:cs="Times New Roman"/>
      <w:i/>
      <w:iCs/>
      <w:color w:val="000080"/>
      <w:lang w:eastAsia="ru-RU"/>
    </w:rPr>
  </w:style>
  <w:style w:type="paragraph" w:customStyle="1" w:styleId="aff7">
    <w:name w:val="Заголовок статьи"/>
    <w:basedOn w:val="a"/>
    <w:next w:val="a"/>
    <w:uiPriority w:val="99"/>
    <w:qFormat/>
    <w:rsid w:val="00DE1FCA"/>
    <w:pPr>
      <w:widowControl w:val="0"/>
      <w:autoSpaceDE w:val="0"/>
      <w:autoSpaceDN w:val="0"/>
      <w:adjustRightInd w:val="0"/>
      <w:spacing w:line="360" w:lineRule="auto"/>
      <w:ind w:left="1612" w:hanging="892"/>
      <w:jc w:val="both"/>
    </w:pPr>
    <w:rPr>
      <w:rFonts w:ascii="Times New Roman" w:eastAsia="Times New Roman" w:hAnsi="Times New Roman" w:cs="Times New Roman"/>
      <w:sz w:val="24"/>
      <w:szCs w:val="24"/>
      <w:lang w:eastAsia="ru-RU"/>
    </w:rPr>
  </w:style>
  <w:style w:type="paragraph" w:customStyle="1" w:styleId="aff8">
    <w:name w:val="Заголовок ЭР (левое окно)"/>
    <w:basedOn w:val="a"/>
    <w:next w:val="a"/>
    <w:uiPriority w:val="99"/>
    <w:qFormat/>
    <w:rsid w:val="00DE1FCA"/>
    <w:pPr>
      <w:widowControl w:val="0"/>
      <w:autoSpaceDE w:val="0"/>
      <w:autoSpaceDN w:val="0"/>
      <w:adjustRightInd w:val="0"/>
      <w:spacing w:before="300" w:after="250" w:line="360" w:lineRule="auto"/>
      <w:jc w:val="center"/>
    </w:pPr>
    <w:rPr>
      <w:rFonts w:ascii="Times New Roman" w:eastAsia="Times New Roman" w:hAnsi="Times New Roman" w:cs="Times New Roman"/>
      <w:b/>
      <w:bCs/>
      <w:color w:val="26282F"/>
      <w:sz w:val="26"/>
      <w:szCs w:val="26"/>
      <w:lang w:eastAsia="ru-RU"/>
    </w:rPr>
  </w:style>
  <w:style w:type="paragraph" w:customStyle="1" w:styleId="aff9">
    <w:name w:val="Заголовок ЭР (правое окно)"/>
    <w:basedOn w:val="aff8"/>
    <w:next w:val="a"/>
    <w:uiPriority w:val="99"/>
    <w:qFormat/>
    <w:rsid w:val="00DE1FCA"/>
    <w:pPr>
      <w:spacing w:after="0"/>
      <w:jc w:val="left"/>
    </w:pPr>
  </w:style>
  <w:style w:type="paragraph" w:customStyle="1" w:styleId="affa">
    <w:name w:val="Интерактивный заголовок"/>
    <w:basedOn w:val="19"/>
    <w:next w:val="a"/>
    <w:uiPriority w:val="99"/>
    <w:qFormat/>
    <w:rsid w:val="00DE1FCA"/>
    <w:rPr>
      <w:u w:val="single"/>
    </w:rPr>
  </w:style>
  <w:style w:type="paragraph" w:customStyle="1" w:styleId="affb">
    <w:name w:val="Текст информации об изменениях"/>
    <w:basedOn w:val="a"/>
    <w:next w:val="a"/>
    <w:uiPriority w:val="99"/>
    <w:qFormat/>
    <w:rsid w:val="00DE1FCA"/>
    <w:pPr>
      <w:widowControl w:val="0"/>
      <w:autoSpaceDE w:val="0"/>
      <w:autoSpaceDN w:val="0"/>
      <w:adjustRightInd w:val="0"/>
      <w:spacing w:line="360" w:lineRule="auto"/>
      <w:ind w:firstLine="720"/>
      <w:jc w:val="both"/>
    </w:pPr>
    <w:rPr>
      <w:rFonts w:ascii="Times New Roman" w:eastAsia="Times New Roman" w:hAnsi="Times New Roman" w:cs="Times New Roman"/>
      <w:color w:val="353842"/>
      <w:sz w:val="18"/>
      <w:szCs w:val="18"/>
      <w:lang w:eastAsia="ru-RU"/>
    </w:rPr>
  </w:style>
  <w:style w:type="paragraph" w:customStyle="1" w:styleId="affc">
    <w:name w:val="Информация об изменениях"/>
    <w:basedOn w:val="affb"/>
    <w:next w:val="a"/>
    <w:uiPriority w:val="99"/>
    <w:qFormat/>
    <w:rsid w:val="00DE1FCA"/>
    <w:pPr>
      <w:shd w:val="clear" w:color="auto" w:fill="EAEFED"/>
      <w:spacing w:before="180"/>
      <w:ind w:left="360" w:right="360" w:firstLine="0"/>
    </w:pPr>
  </w:style>
  <w:style w:type="paragraph" w:customStyle="1" w:styleId="affd">
    <w:name w:val="Текст (справка)"/>
    <w:basedOn w:val="a"/>
    <w:next w:val="a"/>
    <w:uiPriority w:val="99"/>
    <w:qFormat/>
    <w:rsid w:val="00DE1FCA"/>
    <w:pPr>
      <w:widowControl w:val="0"/>
      <w:autoSpaceDE w:val="0"/>
      <w:autoSpaceDN w:val="0"/>
      <w:adjustRightInd w:val="0"/>
      <w:spacing w:line="360" w:lineRule="auto"/>
      <w:ind w:left="170" w:right="170"/>
    </w:pPr>
    <w:rPr>
      <w:rFonts w:ascii="Times New Roman" w:eastAsia="Times New Roman" w:hAnsi="Times New Roman" w:cs="Times New Roman"/>
      <w:sz w:val="24"/>
      <w:szCs w:val="24"/>
      <w:lang w:eastAsia="ru-RU"/>
    </w:rPr>
  </w:style>
  <w:style w:type="paragraph" w:customStyle="1" w:styleId="affe">
    <w:name w:val="Комментарий"/>
    <w:basedOn w:val="affd"/>
    <w:next w:val="a"/>
    <w:uiPriority w:val="99"/>
    <w:qFormat/>
    <w:rsid w:val="00DE1FCA"/>
    <w:pPr>
      <w:shd w:val="clear" w:color="auto" w:fill="F0F0F0"/>
      <w:spacing w:before="75"/>
      <w:ind w:right="0"/>
      <w:jc w:val="both"/>
    </w:pPr>
    <w:rPr>
      <w:color w:val="353842"/>
    </w:rPr>
  </w:style>
  <w:style w:type="paragraph" w:customStyle="1" w:styleId="afff">
    <w:name w:val="Информация об изменениях документа"/>
    <w:basedOn w:val="affe"/>
    <w:next w:val="a"/>
    <w:uiPriority w:val="99"/>
    <w:qFormat/>
    <w:rsid w:val="00DE1FCA"/>
    <w:rPr>
      <w:i/>
      <w:iCs/>
    </w:rPr>
  </w:style>
  <w:style w:type="paragraph" w:customStyle="1" w:styleId="afff0">
    <w:name w:val="Текст (лев. подпись)"/>
    <w:basedOn w:val="a"/>
    <w:next w:val="a"/>
    <w:uiPriority w:val="99"/>
    <w:qFormat/>
    <w:rsid w:val="00DE1FCA"/>
    <w:pPr>
      <w:widowControl w:val="0"/>
      <w:autoSpaceDE w:val="0"/>
      <w:autoSpaceDN w:val="0"/>
      <w:adjustRightInd w:val="0"/>
      <w:spacing w:line="360" w:lineRule="auto"/>
    </w:pPr>
    <w:rPr>
      <w:rFonts w:ascii="Times New Roman" w:eastAsia="Times New Roman" w:hAnsi="Times New Roman" w:cs="Times New Roman"/>
      <w:sz w:val="24"/>
      <w:szCs w:val="24"/>
      <w:lang w:eastAsia="ru-RU"/>
    </w:rPr>
  </w:style>
  <w:style w:type="paragraph" w:customStyle="1" w:styleId="afff1">
    <w:name w:val="Колонтитул (левый)"/>
    <w:basedOn w:val="afff0"/>
    <w:next w:val="a"/>
    <w:uiPriority w:val="99"/>
    <w:qFormat/>
    <w:rsid w:val="00DE1FCA"/>
    <w:rPr>
      <w:sz w:val="14"/>
      <w:szCs w:val="14"/>
    </w:rPr>
  </w:style>
  <w:style w:type="paragraph" w:customStyle="1" w:styleId="afff2">
    <w:name w:val="Текст (прав. подпись)"/>
    <w:basedOn w:val="a"/>
    <w:next w:val="a"/>
    <w:uiPriority w:val="99"/>
    <w:qFormat/>
    <w:rsid w:val="00DE1FCA"/>
    <w:pPr>
      <w:widowControl w:val="0"/>
      <w:autoSpaceDE w:val="0"/>
      <w:autoSpaceDN w:val="0"/>
      <w:adjustRightInd w:val="0"/>
      <w:spacing w:line="360" w:lineRule="auto"/>
      <w:jc w:val="right"/>
    </w:pPr>
    <w:rPr>
      <w:rFonts w:ascii="Times New Roman" w:eastAsia="Times New Roman" w:hAnsi="Times New Roman" w:cs="Times New Roman"/>
      <w:sz w:val="24"/>
      <w:szCs w:val="24"/>
      <w:lang w:eastAsia="ru-RU"/>
    </w:rPr>
  </w:style>
  <w:style w:type="paragraph" w:customStyle="1" w:styleId="afff3">
    <w:name w:val="Колонтитул (правый)"/>
    <w:basedOn w:val="afff2"/>
    <w:next w:val="a"/>
    <w:uiPriority w:val="99"/>
    <w:qFormat/>
    <w:rsid w:val="00DE1FCA"/>
    <w:rPr>
      <w:sz w:val="14"/>
      <w:szCs w:val="14"/>
    </w:rPr>
  </w:style>
  <w:style w:type="paragraph" w:customStyle="1" w:styleId="afff4">
    <w:name w:val="Комментарий пользователя"/>
    <w:basedOn w:val="affe"/>
    <w:next w:val="a"/>
    <w:uiPriority w:val="99"/>
    <w:qFormat/>
    <w:rsid w:val="00DE1FCA"/>
    <w:pPr>
      <w:shd w:val="clear" w:color="auto" w:fill="FFDFE0"/>
      <w:jc w:val="left"/>
    </w:pPr>
  </w:style>
  <w:style w:type="paragraph" w:customStyle="1" w:styleId="afff5">
    <w:name w:val="Куда обратиться?"/>
    <w:basedOn w:val="aff"/>
    <w:next w:val="a"/>
    <w:uiPriority w:val="99"/>
    <w:qFormat/>
    <w:rsid w:val="00DE1FCA"/>
  </w:style>
  <w:style w:type="paragraph" w:customStyle="1" w:styleId="afff6">
    <w:name w:val="Моноширинный"/>
    <w:basedOn w:val="a"/>
    <w:next w:val="a"/>
    <w:uiPriority w:val="99"/>
    <w:qFormat/>
    <w:rsid w:val="00DE1FCA"/>
    <w:pPr>
      <w:widowControl w:val="0"/>
      <w:autoSpaceDE w:val="0"/>
      <w:autoSpaceDN w:val="0"/>
      <w:adjustRightInd w:val="0"/>
      <w:spacing w:line="360" w:lineRule="auto"/>
    </w:pPr>
    <w:rPr>
      <w:rFonts w:ascii="Courier New" w:eastAsia="Times New Roman" w:hAnsi="Courier New" w:cs="Courier New"/>
      <w:sz w:val="24"/>
      <w:szCs w:val="24"/>
      <w:lang w:eastAsia="ru-RU"/>
    </w:rPr>
  </w:style>
  <w:style w:type="paragraph" w:customStyle="1" w:styleId="afff7">
    <w:name w:val="Напишите нам"/>
    <w:basedOn w:val="a"/>
    <w:next w:val="a"/>
    <w:uiPriority w:val="99"/>
    <w:qFormat/>
    <w:rsid w:val="00DE1FCA"/>
    <w:pPr>
      <w:widowControl w:val="0"/>
      <w:shd w:val="clear" w:color="auto" w:fill="EFFFAD"/>
      <w:autoSpaceDE w:val="0"/>
      <w:autoSpaceDN w:val="0"/>
      <w:adjustRightInd w:val="0"/>
      <w:spacing w:before="90" w:after="90" w:line="360" w:lineRule="auto"/>
      <w:ind w:left="180" w:right="180"/>
      <w:jc w:val="both"/>
    </w:pPr>
    <w:rPr>
      <w:rFonts w:ascii="Times New Roman" w:eastAsia="Times New Roman" w:hAnsi="Times New Roman" w:cs="Times New Roman"/>
      <w:sz w:val="20"/>
      <w:szCs w:val="20"/>
      <w:lang w:eastAsia="ru-RU"/>
    </w:rPr>
  </w:style>
  <w:style w:type="paragraph" w:customStyle="1" w:styleId="afff8">
    <w:name w:val="Необходимые документы"/>
    <w:basedOn w:val="aff"/>
    <w:next w:val="a"/>
    <w:uiPriority w:val="99"/>
    <w:qFormat/>
    <w:rsid w:val="00DE1FCA"/>
    <w:pPr>
      <w:ind w:firstLine="118"/>
    </w:pPr>
  </w:style>
  <w:style w:type="paragraph" w:customStyle="1" w:styleId="afff9">
    <w:name w:val="Нормальный (таблица)"/>
    <w:basedOn w:val="a"/>
    <w:next w:val="a"/>
    <w:uiPriority w:val="99"/>
    <w:qFormat/>
    <w:rsid w:val="00DE1FCA"/>
    <w:pPr>
      <w:widowControl w:val="0"/>
      <w:autoSpaceDE w:val="0"/>
      <w:autoSpaceDN w:val="0"/>
      <w:adjustRightInd w:val="0"/>
      <w:spacing w:line="360" w:lineRule="auto"/>
      <w:jc w:val="both"/>
    </w:pPr>
    <w:rPr>
      <w:rFonts w:ascii="Times New Roman" w:eastAsia="Times New Roman" w:hAnsi="Times New Roman" w:cs="Times New Roman"/>
      <w:sz w:val="24"/>
      <w:szCs w:val="24"/>
      <w:lang w:eastAsia="ru-RU"/>
    </w:rPr>
  </w:style>
  <w:style w:type="paragraph" w:customStyle="1" w:styleId="afffa">
    <w:name w:val="Таблицы (моноширинный)"/>
    <w:basedOn w:val="a"/>
    <w:next w:val="a"/>
    <w:uiPriority w:val="99"/>
    <w:qFormat/>
    <w:rsid w:val="00DE1FCA"/>
    <w:pPr>
      <w:widowControl w:val="0"/>
      <w:autoSpaceDE w:val="0"/>
      <w:autoSpaceDN w:val="0"/>
      <w:adjustRightInd w:val="0"/>
      <w:spacing w:line="360" w:lineRule="auto"/>
    </w:pPr>
    <w:rPr>
      <w:rFonts w:ascii="Courier New" w:eastAsia="Times New Roman" w:hAnsi="Courier New" w:cs="Courier New"/>
      <w:sz w:val="24"/>
      <w:szCs w:val="24"/>
      <w:lang w:eastAsia="ru-RU"/>
    </w:rPr>
  </w:style>
  <w:style w:type="paragraph" w:customStyle="1" w:styleId="afffb">
    <w:name w:val="Оглавление"/>
    <w:basedOn w:val="afffa"/>
    <w:next w:val="a"/>
    <w:uiPriority w:val="99"/>
    <w:qFormat/>
    <w:rsid w:val="00DE1FCA"/>
    <w:pPr>
      <w:ind w:left="140"/>
    </w:pPr>
  </w:style>
  <w:style w:type="paragraph" w:customStyle="1" w:styleId="afffc">
    <w:name w:val="Переменная часть"/>
    <w:basedOn w:val="aff3"/>
    <w:next w:val="a"/>
    <w:uiPriority w:val="99"/>
    <w:qFormat/>
    <w:rsid w:val="00DE1FCA"/>
    <w:rPr>
      <w:sz w:val="18"/>
      <w:szCs w:val="18"/>
    </w:rPr>
  </w:style>
  <w:style w:type="paragraph" w:customStyle="1" w:styleId="afffd">
    <w:name w:val="Подвал для информации об изменениях"/>
    <w:basedOn w:val="1"/>
    <w:next w:val="a"/>
    <w:uiPriority w:val="99"/>
    <w:qFormat/>
    <w:rsid w:val="00DE1FCA"/>
    <w:pPr>
      <w:keepNext/>
      <w:keepLines/>
      <w:autoSpaceDE w:val="0"/>
      <w:autoSpaceDN w:val="0"/>
      <w:adjustRightInd w:val="0"/>
      <w:spacing w:before="480" w:beforeAutospacing="0" w:after="240" w:afterAutospacing="0" w:line="360" w:lineRule="auto"/>
      <w:outlineLvl w:val="9"/>
    </w:pPr>
    <w:rPr>
      <w:b w:val="0"/>
      <w:bCs w:val="0"/>
      <w:kern w:val="0"/>
      <w:sz w:val="18"/>
      <w:szCs w:val="18"/>
      <w:lang w:val="x-none" w:eastAsia="x-none"/>
    </w:rPr>
  </w:style>
  <w:style w:type="paragraph" w:customStyle="1" w:styleId="afffe">
    <w:name w:val="Подзаголовок для информации об изменениях"/>
    <w:basedOn w:val="affb"/>
    <w:next w:val="a"/>
    <w:uiPriority w:val="99"/>
    <w:qFormat/>
    <w:rsid w:val="00DE1FCA"/>
    <w:rPr>
      <w:b/>
      <w:bCs/>
    </w:rPr>
  </w:style>
  <w:style w:type="paragraph" w:customStyle="1" w:styleId="affff">
    <w:name w:val="Подчёркнуный текст"/>
    <w:basedOn w:val="a"/>
    <w:next w:val="a"/>
    <w:uiPriority w:val="99"/>
    <w:qFormat/>
    <w:rsid w:val="00DE1FCA"/>
    <w:pPr>
      <w:widowControl w:val="0"/>
      <w:pBdr>
        <w:bottom w:val="single" w:sz="4" w:space="0" w:color="auto"/>
      </w:pBdr>
      <w:autoSpaceDE w:val="0"/>
      <w:autoSpaceDN w:val="0"/>
      <w:adjustRightInd w:val="0"/>
      <w:spacing w:line="360" w:lineRule="auto"/>
      <w:ind w:firstLine="720"/>
      <w:jc w:val="both"/>
    </w:pPr>
    <w:rPr>
      <w:rFonts w:ascii="Times New Roman" w:eastAsia="Times New Roman" w:hAnsi="Times New Roman" w:cs="Times New Roman"/>
      <w:sz w:val="24"/>
      <w:szCs w:val="24"/>
      <w:lang w:eastAsia="ru-RU"/>
    </w:rPr>
  </w:style>
  <w:style w:type="paragraph" w:customStyle="1" w:styleId="affff0">
    <w:name w:val="Постоянная часть"/>
    <w:basedOn w:val="aff3"/>
    <w:next w:val="a"/>
    <w:uiPriority w:val="99"/>
    <w:qFormat/>
    <w:rsid w:val="00DE1FCA"/>
    <w:rPr>
      <w:sz w:val="20"/>
      <w:szCs w:val="20"/>
    </w:rPr>
  </w:style>
  <w:style w:type="paragraph" w:customStyle="1" w:styleId="affff1">
    <w:name w:val="Прижатый влево"/>
    <w:basedOn w:val="a"/>
    <w:next w:val="a"/>
    <w:uiPriority w:val="99"/>
    <w:qFormat/>
    <w:rsid w:val="00DE1FCA"/>
    <w:pPr>
      <w:widowControl w:val="0"/>
      <w:autoSpaceDE w:val="0"/>
      <w:autoSpaceDN w:val="0"/>
      <w:adjustRightInd w:val="0"/>
      <w:spacing w:line="360" w:lineRule="auto"/>
    </w:pPr>
    <w:rPr>
      <w:rFonts w:ascii="Times New Roman" w:eastAsia="Times New Roman" w:hAnsi="Times New Roman" w:cs="Times New Roman"/>
      <w:sz w:val="24"/>
      <w:szCs w:val="24"/>
      <w:lang w:eastAsia="ru-RU"/>
    </w:rPr>
  </w:style>
  <w:style w:type="paragraph" w:customStyle="1" w:styleId="affff2">
    <w:name w:val="Пример."/>
    <w:basedOn w:val="aff"/>
    <w:next w:val="a"/>
    <w:uiPriority w:val="99"/>
    <w:qFormat/>
    <w:rsid w:val="00DE1FCA"/>
  </w:style>
  <w:style w:type="paragraph" w:customStyle="1" w:styleId="affff3">
    <w:name w:val="Примечание."/>
    <w:basedOn w:val="aff"/>
    <w:next w:val="a"/>
    <w:uiPriority w:val="99"/>
    <w:qFormat/>
    <w:rsid w:val="00DE1FCA"/>
  </w:style>
  <w:style w:type="paragraph" w:customStyle="1" w:styleId="affff4">
    <w:name w:val="Словарная статья"/>
    <w:basedOn w:val="a"/>
    <w:next w:val="a"/>
    <w:uiPriority w:val="99"/>
    <w:qFormat/>
    <w:rsid w:val="00DE1FCA"/>
    <w:pPr>
      <w:widowControl w:val="0"/>
      <w:autoSpaceDE w:val="0"/>
      <w:autoSpaceDN w:val="0"/>
      <w:adjustRightInd w:val="0"/>
      <w:spacing w:line="360" w:lineRule="auto"/>
      <w:ind w:right="118"/>
      <w:jc w:val="both"/>
    </w:pPr>
    <w:rPr>
      <w:rFonts w:ascii="Times New Roman" w:eastAsia="Times New Roman" w:hAnsi="Times New Roman" w:cs="Times New Roman"/>
      <w:sz w:val="24"/>
      <w:szCs w:val="24"/>
      <w:lang w:eastAsia="ru-RU"/>
    </w:rPr>
  </w:style>
  <w:style w:type="paragraph" w:customStyle="1" w:styleId="affff5">
    <w:name w:val="Ссылка на официальную публикацию"/>
    <w:basedOn w:val="a"/>
    <w:next w:val="a"/>
    <w:uiPriority w:val="99"/>
    <w:qFormat/>
    <w:rsid w:val="00DE1FCA"/>
    <w:pPr>
      <w:widowControl w:val="0"/>
      <w:autoSpaceDE w:val="0"/>
      <w:autoSpaceDN w:val="0"/>
      <w:adjustRightInd w:val="0"/>
      <w:spacing w:line="360" w:lineRule="auto"/>
      <w:ind w:firstLine="720"/>
      <w:jc w:val="both"/>
    </w:pPr>
    <w:rPr>
      <w:rFonts w:ascii="Times New Roman" w:eastAsia="Times New Roman" w:hAnsi="Times New Roman" w:cs="Times New Roman"/>
      <w:sz w:val="24"/>
      <w:szCs w:val="24"/>
      <w:lang w:eastAsia="ru-RU"/>
    </w:rPr>
  </w:style>
  <w:style w:type="paragraph" w:customStyle="1" w:styleId="affff6">
    <w:name w:val="Текст в таблице"/>
    <w:basedOn w:val="afff9"/>
    <w:next w:val="a"/>
    <w:uiPriority w:val="99"/>
    <w:qFormat/>
    <w:rsid w:val="00DE1FCA"/>
    <w:pPr>
      <w:ind w:firstLine="500"/>
    </w:pPr>
  </w:style>
  <w:style w:type="paragraph" w:customStyle="1" w:styleId="affff7">
    <w:name w:val="Текст ЭР (см. также)"/>
    <w:basedOn w:val="a"/>
    <w:next w:val="a"/>
    <w:uiPriority w:val="99"/>
    <w:qFormat/>
    <w:rsid w:val="00DE1FCA"/>
    <w:pPr>
      <w:widowControl w:val="0"/>
      <w:autoSpaceDE w:val="0"/>
      <w:autoSpaceDN w:val="0"/>
      <w:adjustRightInd w:val="0"/>
      <w:spacing w:before="200" w:line="360" w:lineRule="auto"/>
    </w:pPr>
    <w:rPr>
      <w:rFonts w:ascii="Times New Roman" w:eastAsia="Times New Roman" w:hAnsi="Times New Roman" w:cs="Times New Roman"/>
      <w:sz w:val="20"/>
      <w:szCs w:val="20"/>
      <w:lang w:eastAsia="ru-RU"/>
    </w:rPr>
  </w:style>
  <w:style w:type="paragraph" w:customStyle="1" w:styleId="affff8">
    <w:name w:val="Технический комментарий"/>
    <w:basedOn w:val="a"/>
    <w:next w:val="a"/>
    <w:uiPriority w:val="99"/>
    <w:qFormat/>
    <w:rsid w:val="00DE1FCA"/>
    <w:pPr>
      <w:widowControl w:val="0"/>
      <w:shd w:val="clear" w:color="auto" w:fill="FFFFA6"/>
      <w:autoSpaceDE w:val="0"/>
      <w:autoSpaceDN w:val="0"/>
      <w:adjustRightInd w:val="0"/>
      <w:spacing w:line="360" w:lineRule="auto"/>
    </w:pPr>
    <w:rPr>
      <w:rFonts w:ascii="Times New Roman" w:eastAsia="Times New Roman" w:hAnsi="Times New Roman" w:cs="Times New Roman"/>
      <w:color w:val="463F31"/>
      <w:sz w:val="24"/>
      <w:szCs w:val="24"/>
      <w:lang w:eastAsia="ru-RU"/>
    </w:rPr>
  </w:style>
  <w:style w:type="paragraph" w:customStyle="1" w:styleId="affff9">
    <w:name w:val="Формула"/>
    <w:basedOn w:val="a"/>
    <w:next w:val="a"/>
    <w:uiPriority w:val="99"/>
    <w:qFormat/>
    <w:rsid w:val="00DE1FCA"/>
    <w:pPr>
      <w:widowControl w:val="0"/>
      <w:shd w:val="clear" w:color="auto" w:fill="F5F3DA"/>
      <w:autoSpaceDE w:val="0"/>
      <w:autoSpaceDN w:val="0"/>
      <w:adjustRightInd w:val="0"/>
      <w:spacing w:before="240" w:after="240" w:line="360" w:lineRule="auto"/>
      <w:ind w:left="420" w:right="420" w:firstLine="300"/>
      <w:jc w:val="both"/>
    </w:pPr>
    <w:rPr>
      <w:rFonts w:ascii="Times New Roman" w:eastAsia="Times New Roman" w:hAnsi="Times New Roman" w:cs="Times New Roman"/>
      <w:sz w:val="24"/>
      <w:szCs w:val="24"/>
      <w:lang w:eastAsia="ru-RU"/>
    </w:rPr>
  </w:style>
  <w:style w:type="paragraph" w:customStyle="1" w:styleId="affffa">
    <w:name w:val="Центрированный (таблица)"/>
    <w:basedOn w:val="afff9"/>
    <w:next w:val="a"/>
    <w:uiPriority w:val="99"/>
    <w:qFormat/>
    <w:rsid w:val="00DE1FCA"/>
    <w:pPr>
      <w:jc w:val="center"/>
    </w:pPr>
  </w:style>
  <w:style w:type="paragraph" w:customStyle="1" w:styleId="-">
    <w:name w:val="ЭР-содержание (правое окно)"/>
    <w:basedOn w:val="a"/>
    <w:next w:val="a"/>
    <w:uiPriority w:val="99"/>
    <w:qFormat/>
    <w:rsid w:val="00DE1FCA"/>
    <w:pPr>
      <w:widowControl w:val="0"/>
      <w:autoSpaceDE w:val="0"/>
      <w:autoSpaceDN w:val="0"/>
      <w:adjustRightInd w:val="0"/>
      <w:spacing w:before="300" w:line="360" w:lineRule="auto"/>
    </w:pPr>
    <w:rPr>
      <w:rFonts w:ascii="Times New Roman" w:eastAsia="Times New Roman" w:hAnsi="Times New Roman" w:cs="Times New Roman"/>
      <w:sz w:val="24"/>
      <w:szCs w:val="24"/>
      <w:lang w:eastAsia="ru-RU"/>
    </w:rPr>
  </w:style>
  <w:style w:type="paragraph" w:customStyle="1" w:styleId="s1">
    <w:name w:val="s_1"/>
    <w:basedOn w:val="a"/>
    <w:uiPriority w:val="99"/>
    <w:qFormat/>
    <w:rsid w:val="00DE1FCA"/>
    <w:pPr>
      <w:spacing w:before="100" w:beforeAutospacing="1" w:after="100" w:afterAutospacing="1"/>
    </w:pPr>
    <w:rPr>
      <w:rFonts w:ascii="Times New Roman" w:eastAsia="Times New Roman" w:hAnsi="Times New Roman" w:cs="Times New Roman"/>
      <w:sz w:val="24"/>
      <w:szCs w:val="24"/>
      <w:lang w:eastAsia="ru-RU"/>
    </w:rPr>
  </w:style>
  <w:style w:type="character" w:styleId="affffb">
    <w:name w:val="page number"/>
    <w:unhideWhenUsed/>
    <w:rsid w:val="00DE1FCA"/>
    <w:rPr>
      <w:rFonts w:ascii="Times New Roman" w:hAnsi="Times New Roman" w:cs="Times New Roman" w:hint="default"/>
    </w:rPr>
  </w:style>
  <w:style w:type="character" w:styleId="affffc">
    <w:name w:val="endnote reference"/>
    <w:uiPriority w:val="99"/>
    <w:semiHidden/>
    <w:unhideWhenUsed/>
    <w:rsid w:val="00DE1FCA"/>
    <w:rPr>
      <w:rFonts w:ascii="Times New Roman" w:hAnsi="Times New Roman" w:cs="Times New Roman" w:hint="default"/>
      <w:vertAlign w:val="superscript"/>
    </w:rPr>
  </w:style>
  <w:style w:type="character" w:customStyle="1" w:styleId="blk">
    <w:name w:val="blk"/>
    <w:rsid w:val="00DE1FCA"/>
  </w:style>
  <w:style w:type="character" w:customStyle="1" w:styleId="FootnoteTextChar">
    <w:name w:val="Footnote Text Char"/>
    <w:locked/>
    <w:rsid w:val="00DE1FCA"/>
    <w:rPr>
      <w:rFonts w:ascii="Times New Roman" w:hAnsi="Times New Roman" w:cs="Times New Roman" w:hint="default"/>
      <w:sz w:val="20"/>
      <w:lang w:val="x-none" w:eastAsia="ru-RU"/>
    </w:rPr>
  </w:style>
  <w:style w:type="character" w:customStyle="1" w:styleId="112">
    <w:name w:val="Текст примечания Знак11"/>
    <w:uiPriority w:val="99"/>
    <w:rsid w:val="00DE1FCA"/>
    <w:rPr>
      <w:rFonts w:ascii="Times New Roman" w:hAnsi="Times New Roman" w:cs="Times New Roman" w:hint="default"/>
      <w:sz w:val="20"/>
      <w:szCs w:val="20"/>
    </w:rPr>
  </w:style>
  <w:style w:type="character" w:customStyle="1" w:styleId="1a">
    <w:name w:val="Текст примечания Знак1"/>
    <w:uiPriority w:val="99"/>
    <w:rsid w:val="00DE1FCA"/>
    <w:rPr>
      <w:rFonts w:ascii="Times New Roman" w:hAnsi="Times New Roman" w:cs="Times New Roman" w:hint="default"/>
      <w:sz w:val="20"/>
      <w:szCs w:val="20"/>
    </w:rPr>
  </w:style>
  <w:style w:type="character" w:customStyle="1" w:styleId="113">
    <w:name w:val="Тема примечания Знак11"/>
    <w:uiPriority w:val="99"/>
    <w:rsid w:val="00DE1FCA"/>
    <w:rPr>
      <w:rFonts w:ascii="Times New Roman" w:hAnsi="Times New Roman" w:cs="Times New Roman" w:hint="default"/>
      <w:b/>
      <w:bCs/>
      <w:sz w:val="20"/>
      <w:szCs w:val="20"/>
    </w:rPr>
  </w:style>
  <w:style w:type="character" w:customStyle="1" w:styleId="1b">
    <w:name w:val="Тема примечания Знак1"/>
    <w:uiPriority w:val="99"/>
    <w:rsid w:val="00DE1FCA"/>
    <w:rPr>
      <w:rFonts w:ascii="Times New Roman" w:hAnsi="Times New Roman" w:cs="Times New Roman" w:hint="default"/>
      <w:b/>
      <w:bCs/>
      <w:sz w:val="20"/>
      <w:szCs w:val="20"/>
    </w:rPr>
  </w:style>
  <w:style w:type="character" w:customStyle="1" w:styleId="apple-converted-space">
    <w:name w:val="apple-converted-space"/>
    <w:rsid w:val="00DE1FCA"/>
  </w:style>
  <w:style w:type="character" w:customStyle="1" w:styleId="affffd">
    <w:name w:val="Цветовое выделение"/>
    <w:uiPriority w:val="99"/>
    <w:rsid w:val="00DE1FCA"/>
    <w:rPr>
      <w:b/>
      <w:bCs w:val="0"/>
      <w:color w:val="26282F"/>
    </w:rPr>
  </w:style>
  <w:style w:type="character" w:customStyle="1" w:styleId="affffe">
    <w:name w:val="Гипертекстовая ссылка"/>
    <w:uiPriority w:val="99"/>
    <w:rsid w:val="00DE1FCA"/>
    <w:rPr>
      <w:b/>
      <w:bCs w:val="0"/>
      <w:color w:val="106BBE"/>
    </w:rPr>
  </w:style>
  <w:style w:type="character" w:customStyle="1" w:styleId="afffff">
    <w:name w:val="Активная гипертекстовая ссылка"/>
    <w:uiPriority w:val="99"/>
    <w:rsid w:val="00DE1FCA"/>
    <w:rPr>
      <w:b/>
      <w:bCs w:val="0"/>
      <w:color w:val="106BBE"/>
      <w:u w:val="single"/>
    </w:rPr>
  </w:style>
  <w:style w:type="character" w:customStyle="1" w:styleId="afffff0">
    <w:name w:val="Выделение для Базового Поиска"/>
    <w:uiPriority w:val="99"/>
    <w:rsid w:val="00DE1FCA"/>
    <w:rPr>
      <w:b/>
      <w:bCs w:val="0"/>
      <w:color w:val="0058A9"/>
    </w:rPr>
  </w:style>
  <w:style w:type="character" w:customStyle="1" w:styleId="afffff1">
    <w:name w:val="Выделение для Базового Поиска (курсив)"/>
    <w:uiPriority w:val="99"/>
    <w:rsid w:val="00DE1FCA"/>
    <w:rPr>
      <w:b/>
      <w:bCs w:val="0"/>
      <w:i/>
      <w:iCs w:val="0"/>
      <w:color w:val="0058A9"/>
    </w:rPr>
  </w:style>
  <w:style w:type="character" w:customStyle="1" w:styleId="afffff2">
    <w:name w:val="Заголовок своего сообщения"/>
    <w:uiPriority w:val="99"/>
    <w:rsid w:val="00DE1FCA"/>
    <w:rPr>
      <w:b/>
      <w:bCs w:val="0"/>
      <w:color w:val="26282F"/>
    </w:rPr>
  </w:style>
  <w:style w:type="character" w:customStyle="1" w:styleId="afffff3">
    <w:name w:val="Заголовок чужого сообщения"/>
    <w:uiPriority w:val="99"/>
    <w:rsid w:val="00DE1FCA"/>
    <w:rPr>
      <w:b/>
      <w:bCs w:val="0"/>
      <w:color w:val="FF0000"/>
    </w:rPr>
  </w:style>
  <w:style w:type="character" w:customStyle="1" w:styleId="afffff4">
    <w:name w:val="Найденные слова"/>
    <w:uiPriority w:val="99"/>
    <w:rsid w:val="00DE1FCA"/>
    <w:rPr>
      <w:b/>
      <w:bCs w:val="0"/>
      <w:color w:val="26282F"/>
      <w:shd w:val="clear" w:color="auto" w:fill="FFF580"/>
    </w:rPr>
  </w:style>
  <w:style w:type="character" w:customStyle="1" w:styleId="afffff5">
    <w:name w:val="Не вступил в силу"/>
    <w:uiPriority w:val="99"/>
    <w:rsid w:val="00DE1FCA"/>
    <w:rPr>
      <w:b/>
      <w:bCs w:val="0"/>
      <w:color w:val="000000"/>
      <w:shd w:val="clear" w:color="auto" w:fill="D8EDE8"/>
    </w:rPr>
  </w:style>
  <w:style w:type="character" w:customStyle="1" w:styleId="afffff6">
    <w:name w:val="Опечатки"/>
    <w:uiPriority w:val="99"/>
    <w:rsid w:val="00DE1FCA"/>
    <w:rPr>
      <w:color w:val="FF0000"/>
    </w:rPr>
  </w:style>
  <w:style w:type="character" w:customStyle="1" w:styleId="afffff7">
    <w:name w:val="Продолжение ссылки"/>
    <w:uiPriority w:val="99"/>
    <w:rsid w:val="00DE1FCA"/>
  </w:style>
  <w:style w:type="character" w:customStyle="1" w:styleId="afffff8">
    <w:name w:val="Сравнение редакций"/>
    <w:uiPriority w:val="99"/>
    <w:rsid w:val="00DE1FCA"/>
    <w:rPr>
      <w:b/>
      <w:bCs w:val="0"/>
      <w:color w:val="26282F"/>
    </w:rPr>
  </w:style>
  <w:style w:type="character" w:customStyle="1" w:styleId="afffff9">
    <w:name w:val="Сравнение редакций. Добавленный фрагмент"/>
    <w:uiPriority w:val="99"/>
    <w:rsid w:val="00DE1FCA"/>
    <w:rPr>
      <w:color w:val="000000"/>
      <w:shd w:val="clear" w:color="auto" w:fill="C1D7FF"/>
    </w:rPr>
  </w:style>
  <w:style w:type="character" w:customStyle="1" w:styleId="afffffa">
    <w:name w:val="Сравнение редакций. Удаленный фрагмент"/>
    <w:uiPriority w:val="99"/>
    <w:rsid w:val="00DE1FCA"/>
    <w:rPr>
      <w:color w:val="000000"/>
      <w:shd w:val="clear" w:color="auto" w:fill="C4C413"/>
    </w:rPr>
  </w:style>
  <w:style w:type="character" w:customStyle="1" w:styleId="afffffb">
    <w:name w:val="Ссылка на утративший силу документ"/>
    <w:uiPriority w:val="99"/>
    <w:rsid w:val="00DE1FCA"/>
    <w:rPr>
      <w:b/>
      <w:bCs w:val="0"/>
      <w:color w:val="749232"/>
    </w:rPr>
  </w:style>
  <w:style w:type="character" w:customStyle="1" w:styleId="afffffc">
    <w:name w:val="Утратил силу"/>
    <w:uiPriority w:val="99"/>
    <w:rsid w:val="00DE1FCA"/>
    <w:rPr>
      <w:b/>
      <w:bCs w:val="0"/>
      <w:strike/>
      <w:color w:val="666600"/>
    </w:rPr>
  </w:style>
  <w:style w:type="character" w:customStyle="1" w:styleId="afffffd">
    <w:name w:val="Обычный (Интернет)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Normal (Web) Знак"/>
    <w:uiPriority w:val="99"/>
    <w:locked/>
    <w:rsid w:val="00DE1FCA"/>
    <w:rPr>
      <w:rFonts w:ascii="Times New Roman" w:hAnsi="Times New Roman" w:cs="Times New Roman" w:hint="default"/>
      <w:sz w:val="24"/>
      <w:szCs w:val="24"/>
      <w:lang w:val="en-US" w:eastAsia="nl-NL"/>
    </w:rPr>
  </w:style>
  <w:style w:type="table" w:customStyle="1" w:styleId="27">
    <w:name w:val="Сетка таблицы2"/>
    <w:basedOn w:val="a1"/>
    <w:next w:val="a3"/>
    <w:uiPriority w:val="39"/>
    <w:rsid w:val="00DE1FCA"/>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nformat">
    <w:name w:val="ConsPlusNonformat"/>
    <w:uiPriority w:val="99"/>
    <w:rsid w:val="00DE1FCA"/>
    <w:pPr>
      <w:widowControl w:val="0"/>
      <w:autoSpaceDE w:val="0"/>
      <w:autoSpaceDN w:val="0"/>
    </w:pPr>
    <w:rPr>
      <w:rFonts w:ascii="Courier New" w:eastAsia="Times New Roman" w:hAnsi="Courier New" w:cs="Courier New"/>
      <w:sz w:val="20"/>
      <w:szCs w:val="20"/>
      <w:lang w:eastAsia="ru-RU"/>
    </w:rPr>
  </w:style>
  <w:style w:type="table" w:customStyle="1" w:styleId="TableNormal13">
    <w:name w:val="Table Normal13"/>
    <w:uiPriority w:val="2"/>
    <w:semiHidden/>
    <w:qFormat/>
    <w:rsid w:val="00DE1FCA"/>
    <w:pPr>
      <w:widowControl w:val="0"/>
      <w:autoSpaceDE w:val="0"/>
      <w:autoSpaceDN w:val="0"/>
    </w:pPr>
    <w:rPr>
      <w:rFonts w:ascii="Calibri" w:eastAsia="Calibri" w:hAnsi="Calibri" w:cs="Times New Roman"/>
      <w:lang w:val="en-US"/>
    </w:rPr>
    <w:tblPr>
      <w:tblCellMar>
        <w:top w:w="0" w:type="dxa"/>
        <w:left w:w="0" w:type="dxa"/>
        <w:bottom w:w="0" w:type="dxa"/>
        <w:right w:w="0" w:type="dxa"/>
      </w:tblCellMar>
    </w:tblPr>
  </w:style>
  <w:style w:type="character" w:styleId="afffffe">
    <w:name w:val="Strong"/>
    <w:uiPriority w:val="22"/>
    <w:qFormat/>
    <w:rsid w:val="00064407"/>
    <w:rPr>
      <w:b/>
      <w:bCs/>
    </w:rPr>
  </w:style>
  <w:style w:type="character" w:styleId="affffff">
    <w:name w:val="Subtle Emphasis"/>
    <w:uiPriority w:val="19"/>
    <w:qFormat/>
    <w:rsid w:val="00064407"/>
    <w:rPr>
      <w:i/>
      <w:iCs/>
      <w:color w:val="404040"/>
    </w:rPr>
  </w:style>
  <w:style w:type="paragraph" w:styleId="affffff0">
    <w:name w:val="TOC Heading"/>
    <w:basedOn w:val="1"/>
    <w:next w:val="a"/>
    <w:uiPriority w:val="39"/>
    <w:unhideWhenUsed/>
    <w:qFormat/>
    <w:rsid w:val="00064407"/>
    <w:pPr>
      <w:keepNext/>
      <w:keepLines/>
      <w:spacing w:before="240" w:beforeAutospacing="0" w:after="0" w:afterAutospacing="0" w:line="259" w:lineRule="auto"/>
      <w:ind w:firstLine="709"/>
      <w:outlineLvl w:val="9"/>
    </w:pPr>
    <w:rPr>
      <w:rFonts w:ascii="@Batang" w:eastAsia="Segoe UI" w:hAnsi="@Batang" w:cs="Segoe UI"/>
      <w:b w:val="0"/>
      <w:bCs w:val="0"/>
      <w:color w:val="2F5496"/>
      <w:kern w:val="0"/>
    </w:rPr>
  </w:style>
  <w:style w:type="table" w:customStyle="1" w:styleId="310">
    <w:name w:val="Таблица простая 31"/>
    <w:basedOn w:val="a1"/>
    <w:uiPriority w:val="43"/>
    <w:rsid w:val="00064407"/>
    <w:rPr>
      <w:rFonts w:ascii="Verdana" w:eastAsia="Segoe UI" w:hAnsi="Verdana" w:cs="Segoe UI"/>
      <w:sz w:val="20"/>
      <w:szCs w:val="20"/>
      <w:lang w:eastAsia="ru-RU"/>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paragraph" w:styleId="affffff1">
    <w:name w:val="Title"/>
    <w:basedOn w:val="a"/>
    <w:next w:val="a"/>
    <w:link w:val="28"/>
    <w:uiPriority w:val="10"/>
    <w:qFormat/>
    <w:rsid w:val="00064407"/>
    <w:pPr>
      <w:spacing w:after="120" w:line="276" w:lineRule="auto"/>
      <w:ind w:firstLine="709"/>
      <w:outlineLvl w:val="0"/>
    </w:pPr>
    <w:rPr>
      <w:rFonts w:ascii="Segoe UI" w:eastAsia="Segoe UI" w:hAnsi="Segoe UI" w:cs="Segoe UI"/>
      <w:kern w:val="28"/>
      <w:sz w:val="24"/>
      <w:szCs w:val="24"/>
      <w:lang w:eastAsia="ru-RU"/>
    </w:rPr>
  </w:style>
  <w:style w:type="character" w:customStyle="1" w:styleId="affffff2">
    <w:name w:val="Заголовок Знак"/>
    <w:basedOn w:val="a0"/>
    <w:uiPriority w:val="10"/>
    <w:rsid w:val="00064407"/>
    <w:rPr>
      <w:rFonts w:asciiTheme="majorHAnsi" w:eastAsiaTheme="majorEastAsia" w:hAnsiTheme="majorHAnsi" w:cstheme="majorBidi"/>
      <w:spacing w:val="-10"/>
      <w:kern w:val="28"/>
      <w:sz w:val="56"/>
      <w:szCs w:val="56"/>
    </w:rPr>
  </w:style>
  <w:style w:type="character" w:customStyle="1" w:styleId="28">
    <w:name w:val="Заголовок Знак2"/>
    <w:link w:val="affffff1"/>
    <w:uiPriority w:val="10"/>
    <w:rsid w:val="00064407"/>
    <w:rPr>
      <w:rFonts w:ascii="Segoe UI" w:eastAsia="Segoe UI" w:hAnsi="Segoe UI" w:cs="Segoe UI"/>
      <w:kern w:val="28"/>
      <w:sz w:val="24"/>
      <w:szCs w:val="24"/>
      <w:lang w:eastAsia="ru-RU"/>
    </w:rPr>
  </w:style>
  <w:style w:type="paragraph" w:customStyle="1" w:styleId="120">
    <w:name w:val="таблСлева12"/>
    <w:basedOn w:val="a"/>
    <w:uiPriority w:val="3"/>
    <w:qFormat/>
    <w:rsid w:val="00064407"/>
    <w:pPr>
      <w:snapToGrid w:val="0"/>
    </w:pPr>
    <w:rPr>
      <w:rFonts w:ascii="Segoe UI" w:eastAsia="Segoe UI" w:hAnsi="Segoe UI" w:cs="Segoe UI"/>
      <w:iCs/>
      <w:sz w:val="24"/>
      <w:szCs w:val="28"/>
      <w:lang w:eastAsia="ru-RU"/>
    </w:rPr>
  </w:style>
  <w:style w:type="paragraph" w:customStyle="1" w:styleId="s16">
    <w:name w:val="s_16"/>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table" w:customStyle="1" w:styleId="32">
    <w:name w:val="Таблица простая 32"/>
    <w:basedOn w:val="a1"/>
    <w:uiPriority w:val="43"/>
    <w:rsid w:val="00064407"/>
    <w:rPr>
      <w:rFonts w:ascii="Calibri" w:eastAsia="Times New Roman" w:hAnsi="Calibri" w:cs="Times New Roman"/>
      <w:sz w:val="20"/>
      <w:szCs w:val="20"/>
      <w:lang w:eastAsia="ru-RU"/>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character" w:customStyle="1" w:styleId="29">
    <w:name w:val="Неразрешенное упоминание2"/>
    <w:uiPriority w:val="99"/>
    <w:semiHidden/>
    <w:unhideWhenUsed/>
    <w:rsid w:val="00064407"/>
    <w:rPr>
      <w:color w:val="605E5C"/>
      <w:shd w:val="clear" w:color="auto" w:fill="E1DFDD"/>
    </w:rPr>
  </w:style>
  <w:style w:type="character" w:customStyle="1" w:styleId="2a">
    <w:name w:val="Основной текст (2)_"/>
    <w:link w:val="2b"/>
    <w:locked/>
    <w:rsid w:val="00064407"/>
    <w:rPr>
      <w:sz w:val="28"/>
      <w:shd w:val="clear" w:color="auto" w:fill="FFFFFF"/>
    </w:rPr>
  </w:style>
  <w:style w:type="paragraph" w:customStyle="1" w:styleId="2b">
    <w:name w:val="Основной текст (2)"/>
    <w:basedOn w:val="a"/>
    <w:link w:val="2a"/>
    <w:rsid w:val="00064407"/>
    <w:pPr>
      <w:widowControl w:val="0"/>
      <w:shd w:val="clear" w:color="auto" w:fill="FFFFFF"/>
      <w:spacing w:before="360" w:line="240" w:lineRule="atLeast"/>
      <w:jc w:val="both"/>
    </w:pPr>
    <w:rPr>
      <w:sz w:val="28"/>
    </w:rPr>
  </w:style>
  <w:style w:type="character" w:customStyle="1" w:styleId="c7">
    <w:name w:val="c7"/>
    <w:rsid w:val="00064407"/>
    <w:rPr>
      <w:rFonts w:cs="Times New Roman"/>
    </w:rPr>
  </w:style>
  <w:style w:type="paragraph" w:customStyle="1" w:styleId="xl63">
    <w:name w:val="xl63"/>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xl64">
    <w:name w:val="xl64"/>
    <w:basedOn w:val="a"/>
    <w:rsid w:val="00064407"/>
    <w:pPr>
      <w:spacing w:before="100" w:beforeAutospacing="1" w:after="100" w:afterAutospacing="1"/>
      <w:textAlignment w:val="center"/>
    </w:pPr>
    <w:rPr>
      <w:rFonts w:ascii="Times New Roman" w:eastAsia="Times New Roman" w:hAnsi="Times New Roman" w:cs="Times New Roman"/>
      <w:sz w:val="24"/>
      <w:szCs w:val="24"/>
      <w:lang w:eastAsia="ru-RU"/>
    </w:rPr>
  </w:style>
  <w:style w:type="paragraph" w:customStyle="1" w:styleId="xl65">
    <w:name w:val="xl65"/>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66">
    <w:name w:val="xl66"/>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67">
    <w:name w:val="xl67"/>
    <w:basedOn w:val="a"/>
    <w:rsid w:val="00064407"/>
    <w:pPr>
      <w:pBdr>
        <w:bottom w:val="single" w:sz="8" w:space="0" w:color="auto"/>
        <w:right w:val="single" w:sz="8" w:space="0" w:color="auto"/>
      </w:pBdr>
      <w:spacing w:before="100" w:beforeAutospacing="1" w:after="100" w:afterAutospacing="1"/>
      <w:jc w:val="both"/>
    </w:pPr>
    <w:rPr>
      <w:rFonts w:ascii="Times New Roman" w:eastAsia="Times New Roman" w:hAnsi="Times New Roman" w:cs="Times New Roman"/>
      <w:color w:val="000000"/>
      <w:sz w:val="16"/>
      <w:szCs w:val="16"/>
      <w:lang w:eastAsia="ru-RU"/>
    </w:rPr>
  </w:style>
  <w:style w:type="paragraph" w:customStyle="1" w:styleId="xl68">
    <w:name w:val="xl68"/>
    <w:basedOn w:val="a"/>
    <w:rsid w:val="00064407"/>
    <w:pPr>
      <w:pBdr>
        <w:left w:val="single" w:sz="8" w:space="0" w:color="auto"/>
        <w:bottom w:val="single" w:sz="8" w:space="0" w:color="auto"/>
        <w:right w:val="single" w:sz="8"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69">
    <w:name w:val="xl69"/>
    <w:basedOn w:val="a"/>
    <w:rsid w:val="00064407"/>
    <w:pPr>
      <w:pBdr>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70">
    <w:name w:val="xl70"/>
    <w:basedOn w:val="a"/>
    <w:rsid w:val="00064407"/>
    <w:pPr>
      <w:pBdr>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71">
    <w:name w:val="xl71"/>
    <w:basedOn w:val="a"/>
    <w:rsid w:val="00064407"/>
    <w:pPr>
      <w:pBdr>
        <w:top w:val="single" w:sz="4" w:space="0" w:color="auto"/>
        <w:left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72">
    <w:name w:val="xl72"/>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b/>
      <w:bCs/>
      <w:color w:val="000000"/>
      <w:sz w:val="16"/>
      <w:szCs w:val="16"/>
      <w:lang w:eastAsia="ru-RU"/>
    </w:rPr>
  </w:style>
  <w:style w:type="paragraph" w:customStyle="1" w:styleId="xl73">
    <w:name w:val="xl73"/>
    <w:basedOn w:val="a"/>
    <w:rsid w:val="00064407"/>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color w:val="000000"/>
      <w:sz w:val="16"/>
      <w:szCs w:val="16"/>
      <w:lang w:eastAsia="ru-RU"/>
    </w:rPr>
  </w:style>
  <w:style w:type="paragraph" w:customStyle="1" w:styleId="xl74">
    <w:name w:val="xl74"/>
    <w:basedOn w:val="a"/>
    <w:rsid w:val="00064407"/>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color w:val="000000"/>
      <w:sz w:val="16"/>
      <w:szCs w:val="16"/>
      <w:lang w:eastAsia="ru-RU"/>
    </w:rPr>
  </w:style>
  <w:style w:type="paragraph" w:customStyle="1" w:styleId="xl75">
    <w:name w:val="xl75"/>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sz w:val="16"/>
      <w:szCs w:val="16"/>
      <w:lang w:eastAsia="ru-RU"/>
    </w:rPr>
  </w:style>
  <w:style w:type="paragraph" w:customStyle="1" w:styleId="xl76">
    <w:name w:val="xl76"/>
    <w:basedOn w:val="a"/>
    <w:rsid w:val="00064407"/>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sz w:val="16"/>
      <w:szCs w:val="16"/>
      <w:lang w:eastAsia="ru-RU"/>
    </w:rPr>
  </w:style>
  <w:style w:type="paragraph" w:customStyle="1" w:styleId="xl77">
    <w:name w:val="xl77"/>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color w:val="000000"/>
      <w:sz w:val="16"/>
      <w:szCs w:val="16"/>
      <w:lang w:eastAsia="ru-RU"/>
    </w:rPr>
  </w:style>
  <w:style w:type="paragraph" w:customStyle="1" w:styleId="xl78">
    <w:name w:val="xl78"/>
    <w:basedOn w:val="a"/>
    <w:rsid w:val="00064407"/>
    <w:pPr>
      <w:pBdr>
        <w:top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79">
    <w:name w:val="xl79"/>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4"/>
      <w:szCs w:val="14"/>
      <w:lang w:eastAsia="ru-RU"/>
    </w:rPr>
  </w:style>
  <w:style w:type="paragraph" w:customStyle="1" w:styleId="xl80">
    <w:name w:val="xl80"/>
    <w:basedOn w:val="a"/>
    <w:rsid w:val="00064407"/>
    <w:pPr>
      <w:shd w:val="clear" w:color="000000" w:fill="FFFFFF"/>
      <w:spacing w:before="100" w:beforeAutospacing="1" w:after="100" w:afterAutospacing="1"/>
    </w:pPr>
    <w:rPr>
      <w:rFonts w:ascii="Times New Roman" w:eastAsia="Times New Roman" w:hAnsi="Times New Roman" w:cs="Times New Roman"/>
      <w:sz w:val="24"/>
      <w:szCs w:val="24"/>
      <w:lang w:eastAsia="ru-RU"/>
    </w:rPr>
  </w:style>
  <w:style w:type="paragraph" w:customStyle="1" w:styleId="xl81">
    <w:name w:val="xl81"/>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82">
    <w:name w:val="xl82"/>
    <w:basedOn w:val="a"/>
    <w:rsid w:val="00064407"/>
    <w:pPr>
      <w:pBdr>
        <w:top w:val="single" w:sz="4" w:space="0" w:color="auto"/>
        <w:left w:val="single" w:sz="4" w:space="0" w:color="auto"/>
        <w:right w:val="single" w:sz="4" w:space="0" w:color="auto"/>
      </w:pBdr>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83">
    <w:name w:val="xl83"/>
    <w:basedOn w:val="a"/>
    <w:rsid w:val="00064407"/>
    <w:pPr>
      <w:pBdr>
        <w:top w:val="single" w:sz="4" w:space="0" w:color="auto"/>
        <w:left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4"/>
      <w:szCs w:val="14"/>
      <w:lang w:eastAsia="ru-RU"/>
    </w:rPr>
  </w:style>
  <w:style w:type="paragraph" w:customStyle="1" w:styleId="xl84">
    <w:name w:val="xl84"/>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85">
    <w:name w:val="xl85"/>
    <w:basedOn w:val="a"/>
    <w:rsid w:val="00064407"/>
    <w:pPr>
      <w:pBdr>
        <w:left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86">
    <w:name w:val="xl86"/>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87">
    <w:name w:val="xl87"/>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88">
    <w:name w:val="xl88"/>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89">
    <w:name w:val="xl89"/>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textAlignment w:val="center"/>
    </w:pPr>
    <w:rPr>
      <w:rFonts w:ascii="Times New Roman" w:eastAsia="Times New Roman" w:hAnsi="Times New Roman" w:cs="Times New Roman"/>
      <w:i/>
      <w:iCs/>
      <w:sz w:val="14"/>
      <w:szCs w:val="14"/>
      <w:lang w:eastAsia="ru-RU"/>
    </w:rPr>
  </w:style>
  <w:style w:type="paragraph" w:customStyle="1" w:styleId="xl90">
    <w:name w:val="xl90"/>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textAlignment w:val="center"/>
    </w:pPr>
    <w:rPr>
      <w:rFonts w:ascii="Times New Roman" w:eastAsia="Times New Roman" w:hAnsi="Times New Roman" w:cs="Times New Roman"/>
      <w:sz w:val="14"/>
      <w:szCs w:val="14"/>
      <w:lang w:eastAsia="ru-RU"/>
    </w:rPr>
  </w:style>
  <w:style w:type="paragraph" w:customStyle="1" w:styleId="xl91">
    <w:name w:val="xl91"/>
    <w:basedOn w:val="a"/>
    <w:rsid w:val="00064407"/>
    <w:pPr>
      <w:pBdr>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4"/>
      <w:szCs w:val="14"/>
      <w:lang w:eastAsia="ru-RU"/>
    </w:rPr>
  </w:style>
  <w:style w:type="paragraph" w:customStyle="1" w:styleId="xl92">
    <w:name w:val="xl92"/>
    <w:basedOn w:val="a"/>
    <w:rsid w:val="00064407"/>
    <w:pPr>
      <w:pBdr>
        <w:top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93">
    <w:name w:val="xl93"/>
    <w:basedOn w:val="a"/>
    <w:rsid w:val="00064407"/>
    <w:pPr>
      <w:pBdr>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94">
    <w:name w:val="xl94"/>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FFFF"/>
      <w:sz w:val="14"/>
      <w:szCs w:val="14"/>
      <w:lang w:eastAsia="ru-RU"/>
    </w:rPr>
  </w:style>
  <w:style w:type="paragraph" w:customStyle="1" w:styleId="xl95">
    <w:name w:val="xl95"/>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FFFF"/>
      <w:sz w:val="24"/>
      <w:szCs w:val="24"/>
      <w:lang w:eastAsia="ru-RU"/>
    </w:rPr>
  </w:style>
  <w:style w:type="paragraph" w:customStyle="1" w:styleId="xl96">
    <w:name w:val="xl96"/>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97">
    <w:name w:val="xl97"/>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0000"/>
      <w:sz w:val="24"/>
      <w:szCs w:val="24"/>
      <w:lang w:eastAsia="ru-RU"/>
    </w:rPr>
  </w:style>
  <w:style w:type="paragraph" w:customStyle="1" w:styleId="xl98">
    <w:name w:val="xl98"/>
    <w:basedOn w:val="a"/>
    <w:rsid w:val="00064407"/>
    <w:pPr>
      <w:pBdr>
        <w:top w:val="single" w:sz="4" w:space="0" w:color="auto"/>
        <w:left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99">
    <w:name w:val="xl99"/>
    <w:basedOn w:val="a"/>
    <w:rsid w:val="00064407"/>
    <w:pPr>
      <w:pBdr>
        <w:top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100">
    <w:name w:val="xl100"/>
    <w:basedOn w:val="a"/>
    <w:rsid w:val="00064407"/>
    <w:pPr>
      <w:pBdr>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101">
    <w:name w:val="xl101"/>
    <w:basedOn w:val="a"/>
    <w:rsid w:val="00064407"/>
    <w:pPr>
      <w:pBdr>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FFFF"/>
      <w:sz w:val="14"/>
      <w:szCs w:val="14"/>
      <w:lang w:eastAsia="ru-RU"/>
    </w:rPr>
  </w:style>
  <w:style w:type="paragraph" w:customStyle="1" w:styleId="xl102">
    <w:name w:val="xl102"/>
    <w:basedOn w:val="a"/>
    <w:rsid w:val="00064407"/>
    <w:pPr>
      <w:pBdr>
        <w:left w:val="single" w:sz="8" w:space="0" w:color="auto"/>
        <w:bottom w:val="single" w:sz="4" w:space="0" w:color="auto"/>
        <w:right w:val="single" w:sz="8" w:space="0" w:color="auto"/>
      </w:pBdr>
      <w:spacing w:before="100" w:beforeAutospacing="1" w:after="100" w:afterAutospacing="1"/>
      <w:textAlignment w:val="top"/>
    </w:pPr>
    <w:rPr>
      <w:rFonts w:ascii="Times New Roman" w:eastAsia="Times New Roman" w:hAnsi="Times New Roman" w:cs="Times New Roman"/>
      <w:color w:val="000000"/>
      <w:sz w:val="16"/>
      <w:szCs w:val="16"/>
      <w:lang w:eastAsia="ru-RU"/>
    </w:rPr>
  </w:style>
  <w:style w:type="paragraph" w:customStyle="1" w:styleId="xl103">
    <w:name w:val="xl103"/>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04">
    <w:name w:val="xl104"/>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b/>
      <w:bCs/>
      <w:color w:val="000000"/>
      <w:sz w:val="16"/>
      <w:szCs w:val="16"/>
      <w:lang w:eastAsia="ru-RU"/>
    </w:rPr>
  </w:style>
  <w:style w:type="paragraph" w:customStyle="1" w:styleId="xl105">
    <w:name w:val="xl105"/>
    <w:basedOn w:val="a"/>
    <w:rsid w:val="00064407"/>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06">
    <w:name w:val="xl106"/>
    <w:basedOn w:val="a"/>
    <w:rsid w:val="00064407"/>
    <w:pPr>
      <w:pBdr>
        <w:top w:val="single" w:sz="8" w:space="0" w:color="auto"/>
        <w:left w:val="single" w:sz="8" w:space="0" w:color="auto"/>
        <w:bottom w:val="single" w:sz="8" w:space="0" w:color="auto"/>
        <w:right w:val="single" w:sz="4" w:space="0" w:color="auto"/>
      </w:pBdr>
      <w:shd w:val="clear" w:color="000000" w:fill="D9D9D9"/>
      <w:spacing w:before="100" w:beforeAutospacing="1" w:after="100" w:afterAutospacing="1"/>
      <w:jc w:val="center"/>
      <w:textAlignment w:val="top"/>
    </w:pPr>
    <w:rPr>
      <w:rFonts w:ascii="Times New Roman" w:eastAsia="Times New Roman" w:hAnsi="Times New Roman" w:cs="Times New Roman"/>
      <w:b/>
      <w:bCs/>
      <w:sz w:val="16"/>
      <w:szCs w:val="16"/>
      <w:lang w:eastAsia="ru-RU"/>
    </w:rPr>
  </w:style>
  <w:style w:type="paragraph" w:customStyle="1" w:styleId="xl107">
    <w:name w:val="xl107"/>
    <w:basedOn w:val="a"/>
    <w:rsid w:val="00064407"/>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color w:val="000000"/>
      <w:sz w:val="16"/>
      <w:szCs w:val="16"/>
      <w:lang w:eastAsia="ru-RU"/>
    </w:rPr>
  </w:style>
  <w:style w:type="paragraph" w:customStyle="1" w:styleId="xl108">
    <w:name w:val="xl108"/>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109">
    <w:name w:val="xl109"/>
    <w:basedOn w:val="a"/>
    <w:rsid w:val="00064407"/>
    <w:pPr>
      <w:pBdr>
        <w:top w:val="single" w:sz="8" w:space="0" w:color="auto"/>
        <w:left w:val="single" w:sz="8" w:space="0" w:color="auto"/>
        <w:bottom w:val="single" w:sz="8" w:space="0" w:color="auto"/>
        <w:right w:val="single" w:sz="4" w:space="0" w:color="auto"/>
      </w:pBdr>
      <w:spacing w:before="100" w:beforeAutospacing="1" w:after="100" w:afterAutospacing="1"/>
      <w:textAlignment w:val="center"/>
    </w:pPr>
    <w:rPr>
      <w:rFonts w:ascii="Times New Roman" w:eastAsia="Times New Roman" w:hAnsi="Times New Roman" w:cs="Times New Roman"/>
      <w:sz w:val="14"/>
      <w:szCs w:val="14"/>
      <w:lang w:eastAsia="ru-RU"/>
    </w:rPr>
  </w:style>
  <w:style w:type="paragraph" w:customStyle="1" w:styleId="xl110">
    <w:name w:val="xl110"/>
    <w:basedOn w:val="a"/>
    <w:rsid w:val="00064407"/>
    <w:pPr>
      <w:pBdr>
        <w:left w:val="single" w:sz="8" w:space="0" w:color="auto"/>
        <w:bottom w:val="single" w:sz="8" w:space="0" w:color="auto"/>
        <w:right w:val="single" w:sz="8" w:space="0" w:color="auto"/>
      </w:pBdr>
      <w:shd w:val="clear" w:color="000000" w:fill="D9D9D9"/>
      <w:spacing w:before="100" w:beforeAutospacing="1" w:after="100" w:afterAutospacing="1"/>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11">
    <w:name w:val="xl111"/>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color w:val="000000"/>
      <w:sz w:val="16"/>
      <w:szCs w:val="16"/>
      <w:lang w:eastAsia="ru-RU"/>
    </w:rPr>
  </w:style>
  <w:style w:type="paragraph" w:customStyle="1" w:styleId="xl112">
    <w:name w:val="xl112"/>
    <w:basedOn w:val="a"/>
    <w:rsid w:val="00064407"/>
    <w:pPr>
      <w:pBdr>
        <w:left w:val="single" w:sz="8"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color w:val="000000"/>
      <w:sz w:val="16"/>
      <w:szCs w:val="16"/>
      <w:lang w:eastAsia="ru-RU"/>
    </w:rPr>
  </w:style>
  <w:style w:type="paragraph" w:customStyle="1" w:styleId="xl113">
    <w:name w:val="xl113"/>
    <w:basedOn w:val="a"/>
    <w:rsid w:val="00064407"/>
    <w:pPr>
      <w:pBdr>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color w:val="000000"/>
      <w:sz w:val="16"/>
      <w:szCs w:val="16"/>
      <w:lang w:eastAsia="ru-RU"/>
    </w:rPr>
  </w:style>
  <w:style w:type="paragraph" w:customStyle="1" w:styleId="xl114">
    <w:name w:val="xl114"/>
    <w:basedOn w:val="a"/>
    <w:rsid w:val="00064407"/>
    <w:pPr>
      <w:pBdr>
        <w:bottom w:val="single" w:sz="8" w:space="0" w:color="auto"/>
        <w:right w:val="single" w:sz="8" w:space="0" w:color="auto"/>
      </w:pBdr>
      <w:shd w:val="clear" w:color="000000" w:fill="D9D9D9"/>
      <w:spacing w:before="100" w:beforeAutospacing="1" w:after="100" w:afterAutospacing="1"/>
      <w:textAlignment w:val="center"/>
    </w:pPr>
    <w:rPr>
      <w:rFonts w:ascii="Times New Roman" w:eastAsia="Times New Roman" w:hAnsi="Times New Roman" w:cs="Times New Roman"/>
      <w:b/>
      <w:bCs/>
      <w:i/>
      <w:iCs/>
      <w:color w:val="000000"/>
      <w:sz w:val="16"/>
      <w:szCs w:val="16"/>
      <w:lang w:eastAsia="ru-RU"/>
    </w:rPr>
  </w:style>
  <w:style w:type="paragraph" w:customStyle="1" w:styleId="xl115">
    <w:name w:val="xl115"/>
    <w:basedOn w:val="a"/>
    <w:rsid w:val="00064407"/>
    <w:pPr>
      <w:pBdr>
        <w:left w:val="single" w:sz="4" w:space="0" w:color="auto"/>
        <w:right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16">
    <w:name w:val="xl116"/>
    <w:basedOn w:val="a"/>
    <w:rsid w:val="00064407"/>
    <w:pPr>
      <w:pBdr>
        <w:left w:val="single" w:sz="8" w:space="0" w:color="auto"/>
        <w:right w:val="single" w:sz="8" w:space="0" w:color="auto"/>
      </w:pBdr>
      <w:shd w:val="clear" w:color="000000" w:fill="D8D8D8"/>
      <w:spacing w:before="100" w:beforeAutospacing="1" w:after="100" w:afterAutospacing="1"/>
    </w:pPr>
    <w:rPr>
      <w:rFonts w:ascii="Times New Roman" w:eastAsia="Times New Roman" w:hAnsi="Times New Roman" w:cs="Times New Roman"/>
      <w:b/>
      <w:bCs/>
      <w:sz w:val="16"/>
      <w:szCs w:val="16"/>
      <w:lang w:eastAsia="ru-RU"/>
    </w:rPr>
  </w:style>
  <w:style w:type="paragraph" w:customStyle="1" w:styleId="xl117">
    <w:name w:val="xl117"/>
    <w:basedOn w:val="a"/>
    <w:rsid w:val="00064407"/>
    <w:pPr>
      <w:pBdr>
        <w:top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18">
    <w:name w:val="xl118"/>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19">
    <w:name w:val="xl119"/>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color w:val="FFFFFF"/>
      <w:sz w:val="14"/>
      <w:szCs w:val="14"/>
      <w:lang w:eastAsia="ru-RU"/>
    </w:rPr>
  </w:style>
  <w:style w:type="paragraph" w:customStyle="1" w:styleId="xl120">
    <w:name w:val="xl120"/>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21">
    <w:name w:val="xl121"/>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pPr>
    <w:rPr>
      <w:rFonts w:ascii="Times New Roman" w:eastAsia="Times New Roman" w:hAnsi="Times New Roman" w:cs="Times New Roman"/>
      <w:b/>
      <w:bCs/>
      <w:i/>
      <w:iCs/>
      <w:color w:val="000000"/>
      <w:sz w:val="16"/>
      <w:szCs w:val="16"/>
      <w:lang w:eastAsia="ru-RU"/>
    </w:rPr>
  </w:style>
  <w:style w:type="paragraph" w:customStyle="1" w:styleId="xl122">
    <w:name w:val="xl122"/>
    <w:basedOn w:val="a"/>
    <w:rsid w:val="00064407"/>
    <w:pPr>
      <w:pBdr>
        <w:left w:val="single" w:sz="8" w:space="0" w:color="auto"/>
        <w:right w:val="single" w:sz="8" w:space="0" w:color="auto"/>
      </w:pBdr>
      <w:shd w:val="clear" w:color="000000" w:fill="FFFFFF"/>
      <w:spacing w:before="100" w:beforeAutospacing="1" w:after="100" w:afterAutospacing="1"/>
      <w:textAlignment w:val="top"/>
    </w:pPr>
    <w:rPr>
      <w:rFonts w:ascii="Times New Roman" w:eastAsia="Times New Roman" w:hAnsi="Times New Roman" w:cs="Times New Roman"/>
      <w:sz w:val="16"/>
      <w:szCs w:val="16"/>
      <w:lang w:eastAsia="ru-RU"/>
    </w:rPr>
  </w:style>
  <w:style w:type="paragraph" w:customStyle="1" w:styleId="xl123">
    <w:name w:val="xl123"/>
    <w:basedOn w:val="a"/>
    <w:rsid w:val="00064407"/>
    <w:pPr>
      <w:pBdr>
        <w:right w:val="single" w:sz="8" w:space="0" w:color="auto"/>
      </w:pBdr>
      <w:shd w:val="clear" w:color="000000" w:fill="FFFFFF"/>
      <w:spacing w:before="100" w:beforeAutospacing="1" w:after="100" w:afterAutospacing="1"/>
      <w:textAlignment w:val="top"/>
    </w:pPr>
    <w:rPr>
      <w:rFonts w:ascii="Times New Roman" w:eastAsia="Times New Roman" w:hAnsi="Times New Roman" w:cs="Times New Roman"/>
      <w:b/>
      <w:bCs/>
      <w:color w:val="000000"/>
      <w:sz w:val="16"/>
      <w:szCs w:val="16"/>
      <w:lang w:eastAsia="ru-RU"/>
    </w:rPr>
  </w:style>
  <w:style w:type="paragraph" w:customStyle="1" w:styleId="xl124">
    <w:name w:val="xl124"/>
    <w:basedOn w:val="a"/>
    <w:rsid w:val="00064407"/>
    <w:pPr>
      <w:pBdr>
        <w:left w:val="single" w:sz="8" w:space="0" w:color="auto"/>
        <w:bottom w:val="single" w:sz="8" w:space="0" w:color="auto"/>
        <w:right w:val="single" w:sz="8" w:space="0" w:color="auto"/>
      </w:pBdr>
      <w:shd w:val="clear" w:color="000000" w:fill="FFFFFF"/>
      <w:spacing w:before="100" w:beforeAutospacing="1" w:after="100" w:afterAutospacing="1"/>
      <w:jc w:val="center"/>
    </w:pPr>
    <w:rPr>
      <w:rFonts w:ascii="Times New Roman" w:eastAsia="Times New Roman" w:hAnsi="Times New Roman" w:cs="Times New Roman"/>
      <w:b/>
      <w:bCs/>
      <w:color w:val="000000"/>
      <w:sz w:val="16"/>
      <w:szCs w:val="16"/>
      <w:lang w:eastAsia="ru-RU"/>
    </w:rPr>
  </w:style>
  <w:style w:type="paragraph" w:customStyle="1" w:styleId="xl125">
    <w:name w:val="xl125"/>
    <w:basedOn w:val="a"/>
    <w:rsid w:val="00064407"/>
    <w:pPr>
      <w:pBdr>
        <w:bottom w:val="single" w:sz="8" w:space="0" w:color="auto"/>
        <w:right w:val="single" w:sz="8" w:space="0" w:color="auto"/>
      </w:pBdr>
      <w:shd w:val="clear" w:color="000000" w:fill="FFFFFF"/>
      <w:spacing w:before="100" w:beforeAutospacing="1" w:after="100" w:afterAutospacing="1"/>
    </w:pPr>
    <w:rPr>
      <w:rFonts w:ascii="Times New Roman" w:eastAsia="Times New Roman" w:hAnsi="Times New Roman" w:cs="Times New Roman"/>
      <w:b/>
      <w:bCs/>
      <w:color w:val="000000"/>
      <w:sz w:val="16"/>
      <w:szCs w:val="16"/>
      <w:lang w:eastAsia="ru-RU"/>
    </w:rPr>
  </w:style>
  <w:style w:type="paragraph" w:customStyle="1" w:styleId="xl126">
    <w:name w:val="xl126"/>
    <w:basedOn w:val="a"/>
    <w:rsid w:val="00064407"/>
    <w:pPr>
      <w:pBdr>
        <w:left w:val="single" w:sz="8" w:space="0" w:color="auto"/>
        <w:bottom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27">
    <w:name w:val="xl127"/>
    <w:basedOn w:val="a"/>
    <w:rsid w:val="00064407"/>
    <w:pPr>
      <w:pBdr>
        <w:left w:val="single" w:sz="8" w:space="0" w:color="auto"/>
        <w:bottom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28">
    <w:name w:val="xl128"/>
    <w:basedOn w:val="a"/>
    <w:rsid w:val="00064407"/>
    <w:pPr>
      <w:pBdr>
        <w:left w:val="single" w:sz="8" w:space="0" w:color="auto"/>
        <w:bottom w:val="single" w:sz="8" w:space="0" w:color="auto"/>
        <w:right w:val="single" w:sz="8" w:space="0" w:color="auto"/>
      </w:pBdr>
      <w:shd w:val="clear" w:color="000000" w:fill="D8D8D8"/>
      <w:spacing w:before="100" w:beforeAutospacing="1" w:after="100" w:afterAutospacing="1"/>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29">
    <w:name w:val="xl129"/>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textAlignment w:val="center"/>
    </w:pPr>
    <w:rPr>
      <w:rFonts w:ascii="Times New Roman" w:eastAsia="Times New Roman" w:hAnsi="Times New Roman" w:cs="Times New Roman"/>
      <w:b/>
      <w:bCs/>
      <w:i/>
      <w:iCs/>
      <w:color w:val="000000"/>
      <w:sz w:val="16"/>
      <w:szCs w:val="16"/>
      <w:lang w:eastAsia="ru-RU"/>
    </w:rPr>
  </w:style>
  <w:style w:type="paragraph" w:customStyle="1" w:styleId="xl130">
    <w:name w:val="xl130"/>
    <w:basedOn w:val="a"/>
    <w:rsid w:val="00064407"/>
    <w:pPr>
      <w:pBdr>
        <w:left w:val="single" w:sz="8" w:space="0" w:color="auto"/>
        <w:bottom w:val="single" w:sz="8" w:space="0" w:color="auto"/>
        <w:right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31">
    <w:name w:val="xl131"/>
    <w:basedOn w:val="a"/>
    <w:rsid w:val="00064407"/>
    <w:pPr>
      <w:pBdr>
        <w:top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32">
    <w:name w:val="xl132"/>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24"/>
      <w:szCs w:val="24"/>
      <w:lang w:eastAsia="ru-RU"/>
    </w:rPr>
  </w:style>
  <w:style w:type="paragraph" w:customStyle="1" w:styleId="xl133">
    <w:name w:val="xl133"/>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color w:val="FFFFFF"/>
      <w:sz w:val="24"/>
      <w:szCs w:val="24"/>
      <w:lang w:eastAsia="ru-RU"/>
    </w:rPr>
  </w:style>
  <w:style w:type="paragraph" w:customStyle="1" w:styleId="xl134">
    <w:name w:val="xl134"/>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35">
    <w:name w:val="xl135"/>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36">
    <w:name w:val="xl136"/>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pPr>
    <w:rPr>
      <w:rFonts w:ascii="Times New Roman" w:eastAsia="Times New Roman" w:hAnsi="Times New Roman" w:cs="Times New Roman"/>
      <w:b/>
      <w:bCs/>
      <w:sz w:val="16"/>
      <w:szCs w:val="16"/>
      <w:lang w:eastAsia="ru-RU"/>
    </w:rPr>
  </w:style>
  <w:style w:type="paragraph" w:customStyle="1" w:styleId="xl137">
    <w:name w:val="xl137"/>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38">
    <w:name w:val="xl138"/>
    <w:basedOn w:val="a"/>
    <w:rsid w:val="00064407"/>
    <w:pPr>
      <w:pBdr>
        <w:top w:val="single" w:sz="8" w:space="0" w:color="auto"/>
        <w:bottom w:val="single" w:sz="8" w:space="0" w:color="auto"/>
        <w:right w:val="single" w:sz="8" w:space="0" w:color="auto"/>
      </w:pBdr>
      <w:shd w:val="clear" w:color="000000" w:fill="D8D8D8"/>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39">
    <w:name w:val="xl139"/>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40">
    <w:name w:val="xl140"/>
    <w:basedOn w:val="a"/>
    <w:rsid w:val="00064407"/>
    <w:pPr>
      <w:pBdr>
        <w:top w:val="single" w:sz="8" w:space="0" w:color="auto"/>
        <w:bottom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41">
    <w:name w:val="xl141"/>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42">
    <w:name w:val="xl142"/>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143">
    <w:name w:val="xl143"/>
    <w:basedOn w:val="a"/>
    <w:rsid w:val="00064407"/>
    <w:pPr>
      <w:pBdr>
        <w:top w:val="single" w:sz="8" w:space="0" w:color="auto"/>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144">
    <w:name w:val="xl144"/>
    <w:basedOn w:val="a"/>
    <w:rsid w:val="00064407"/>
    <w:pPr>
      <w:pBdr>
        <w:top w:val="single" w:sz="8" w:space="0" w:color="auto"/>
        <w:left w:val="single" w:sz="4" w:space="0" w:color="auto"/>
        <w:bottom w:val="single" w:sz="8" w:space="0" w:color="auto"/>
        <w:right w:val="single" w:sz="4"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145">
    <w:name w:val="xl145"/>
    <w:basedOn w:val="a"/>
    <w:rsid w:val="00064407"/>
    <w:pPr>
      <w:pBdr>
        <w:right w:val="single" w:sz="8" w:space="0" w:color="auto"/>
      </w:pBdr>
      <w:spacing w:before="100" w:beforeAutospacing="1" w:after="100" w:afterAutospacing="1"/>
    </w:pPr>
    <w:rPr>
      <w:rFonts w:ascii="Times New Roman" w:eastAsia="Times New Roman" w:hAnsi="Times New Roman" w:cs="Times New Roman"/>
      <w:b/>
      <w:bCs/>
      <w:color w:val="000000"/>
      <w:sz w:val="16"/>
      <w:szCs w:val="16"/>
      <w:lang w:eastAsia="ru-RU"/>
    </w:rPr>
  </w:style>
  <w:style w:type="paragraph" w:customStyle="1" w:styleId="xl146">
    <w:name w:val="xl146"/>
    <w:basedOn w:val="a"/>
    <w:rsid w:val="00064407"/>
    <w:pPr>
      <w:pBdr>
        <w:top w:val="single" w:sz="8"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b/>
      <w:bCs/>
      <w:color w:val="000000"/>
      <w:sz w:val="16"/>
      <w:szCs w:val="16"/>
      <w:lang w:eastAsia="ru-RU"/>
    </w:rPr>
  </w:style>
  <w:style w:type="paragraph" w:customStyle="1" w:styleId="xl147">
    <w:name w:val="xl147"/>
    <w:basedOn w:val="a"/>
    <w:rsid w:val="00064407"/>
    <w:pPr>
      <w:pBdr>
        <w:top w:val="single" w:sz="8" w:space="0" w:color="auto"/>
        <w:left w:val="single" w:sz="4" w:space="0" w:color="auto"/>
        <w:right w:val="single" w:sz="8"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148">
    <w:name w:val="xl148"/>
    <w:basedOn w:val="a"/>
    <w:rsid w:val="00064407"/>
    <w:pPr>
      <w:pBdr>
        <w:top w:val="single" w:sz="8" w:space="0" w:color="auto"/>
        <w:left w:val="single" w:sz="4"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b/>
      <w:bCs/>
      <w:sz w:val="16"/>
      <w:szCs w:val="16"/>
      <w:lang w:eastAsia="ru-RU"/>
    </w:rPr>
  </w:style>
  <w:style w:type="paragraph" w:customStyle="1" w:styleId="xl149">
    <w:name w:val="xl149"/>
    <w:basedOn w:val="a"/>
    <w:rsid w:val="00064407"/>
    <w:pPr>
      <w:pBdr>
        <w:top w:val="single" w:sz="8" w:space="0" w:color="auto"/>
        <w:left w:val="single" w:sz="4" w:space="0" w:color="auto"/>
        <w:bottom w:val="single" w:sz="8" w:space="0" w:color="auto"/>
        <w:right w:val="single" w:sz="8" w:space="0" w:color="auto"/>
      </w:pBdr>
      <w:shd w:val="clear" w:color="000000" w:fill="D9D9D9"/>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50">
    <w:name w:val="xl150"/>
    <w:basedOn w:val="a"/>
    <w:rsid w:val="00064407"/>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1">
    <w:name w:val="xl151"/>
    <w:basedOn w:val="a"/>
    <w:rsid w:val="00064407"/>
    <w:pPr>
      <w:pBdr>
        <w:top w:val="single" w:sz="4" w:space="0" w:color="auto"/>
        <w:left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2">
    <w:name w:val="xl152"/>
    <w:basedOn w:val="a"/>
    <w:rsid w:val="00064407"/>
    <w:pPr>
      <w:pBdr>
        <w:top w:val="single" w:sz="4" w:space="0" w:color="auto"/>
        <w:bottom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153">
    <w:name w:val="xl153"/>
    <w:basedOn w:val="a"/>
    <w:rsid w:val="00064407"/>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4">
    <w:name w:val="xl154"/>
    <w:basedOn w:val="a"/>
    <w:rsid w:val="00064407"/>
    <w:pPr>
      <w:pBdr>
        <w:top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5">
    <w:name w:val="xl155"/>
    <w:basedOn w:val="a"/>
    <w:rsid w:val="00064407"/>
    <w:pPr>
      <w:pBdr>
        <w:top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6">
    <w:name w:val="xl156"/>
    <w:basedOn w:val="a"/>
    <w:rsid w:val="00064407"/>
    <w:pPr>
      <w:spacing w:before="100" w:beforeAutospacing="1" w:after="100" w:afterAutospacing="1"/>
      <w:jc w:val="center"/>
    </w:pPr>
    <w:rPr>
      <w:rFonts w:ascii="Times New Roman" w:eastAsia="Times New Roman" w:hAnsi="Times New Roman" w:cs="Times New Roman"/>
      <w:b/>
      <w:bCs/>
      <w:sz w:val="24"/>
      <w:szCs w:val="24"/>
      <w:lang w:eastAsia="ru-RU"/>
    </w:rPr>
  </w:style>
  <w:style w:type="paragraph" w:customStyle="1" w:styleId="xl157">
    <w:name w:val="xl157"/>
    <w:basedOn w:val="a"/>
    <w:rsid w:val="00064407"/>
    <w:pPr>
      <w:spacing w:before="100" w:beforeAutospacing="1" w:after="100" w:afterAutospacing="1"/>
      <w:jc w:val="center"/>
    </w:pPr>
    <w:rPr>
      <w:rFonts w:ascii="Times New Roman" w:eastAsia="Times New Roman" w:hAnsi="Times New Roman" w:cs="Times New Roman"/>
      <w:b/>
      <w:bCs/>
      <w:sz w:val="24"/>
      <w:szCs w:val="24"/>
      <w:lang w:eastAsia="ru-RU"/>
    </w:rPr>
  </w:style>
  <w:style w:type="paragraph" w:customStyle="1" w:styleId="xl158">
    <w:name w:val="xl158"/>
    <w:basedOn w:val="a"/>
    <w:rsid w:val="00064407"/>
    <w:pPr>
      <w:pBdr>
        <w:top w:val="single" w:sz="8" w:space="0" w:color="auto"/>
        <w:left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59">
    <w:name w:val="xl159"/>
    <w:basedOn w:val="a"/>
    <w:rsid w:val="00064407"/>
    <w:pPr>
      <w:pBdr>
        <w:left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0">
    <w:name w:val="xl160"/>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1">
    <w:name w:val="xl161"/>
    <w:basedOn w:val="a"/>
    <w:rsid w:val="00064407"/>
    <w:pPr>
      <w:pBdr>
        <w:top w:val="single" w:sz="8" w:space="0" w:color="auto"/>
        <w:lef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2">
    <w:name w:val="xl162"/>
    <w:basedOn w:val="a"/>
    <w:rsid w:val="00064407"/>
    <w:pPr>
      <w:pBdr>
        <w:lef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3">
    <w:name w:val="xl163"/>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4">
    <w:name w:val="xl164"/>
    <w:basedOn w:val="a"/>
    <w:rsid w:val="00064407"/>
    <w:pPr>
      <w:pBdr>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65">
    <w:name w:val="xl165"/>
    <w:basedOn w:val="a"/>
    <w:rsid w:val="00064407"/>
    <w:pPr>
      <w:pBdr>
        <w:left w:val="single" w:sz="4" w:space="0" w:color="auto"/>
        <w:bottom w:val="single" w:sz="4" w:space="0" w:color="auto"/>
        <w:right w:val="single" w:sz="4" w:space="0" w:color="auto"/>
      </w:pBdr>
      <w:shd w:val="clear" w:color="000000" w:fill="FFCC99"/>
      <w:spacing w:before="100" w:beforeAutospacing="1" w:after="100" w:afterAutospacing="1"/>
    </w:pPr>
    <w:rPr>
      <w:rFonts w:ascii="Times New Roman" w:eastAsia="Times New Roman" w:hAnsi="Times New Roman" w:cs="Times New Roman"/>
      <w:sz w:val="14"/>
      <w:szCs w:val="14"/>
      <w:lang w:eastAsia="ru-RU"/>
    </w:rPr>
  </w:style>
  <w:style w:type="paragraph" w:customStyle="1" w:styleId="xl166">
    <w:name w:val="xl166"/>
    <w:basedOn w:val="a"/>
    <w:rsid w:val="00064407"/>
    <w:pPr>
      <w:pBdr>
        <w:top w:val="single" w:sz="4" w:space="0" w:color="auto"/>
        <w:left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b/>
      <w:bCs/>
      <w:sz w:val="14"/>
      <w:szCs w:val="14"/>
      <w:lang w:eastAsia="ru-RU"/>
    </w:rPr>
  </w:style>
  <w:style w:type="paragraph" w:customStyle="1" w:styleId="xl167">
    <w:name w:val="xl167"/>
    <w:basedOn w:val="a"/>
    <w:rsid w:val="00064407"/>
    <w:pPr>
      <w:pBdr>
        <w:top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b/>
      <w:bCs/>
      <w:sz w:val="14"/>
      <w:szCs w:val="14"/>
      <w:lang w:eastAsia="ru-RU"/>
    </w:rPr>
  </w:style>
  <w:style w:type="paragraph" w:customStyle="1" w:styleId="xl168">
    <w:name w:val="xl168"/>
    <w:basedOn w:val="a"/>
    <w:rsid w:val="00064407"/>
    <w:pPr>
      <w:pBdr>
        <w:top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b/>
      <w:bCs/>
      <w:sz w:val="14"/>
      <w:szCs w:val="14"/>
      <w:lang w:eastAsia="ru-RU"/>
    </w:rPr>
  </w:style>
  <w:style w:type="paragraph" w:customStyle="1" w:styleId="xl169">
    <w:name w:val="xl169"/>
    <w:basedOn w:val="a"/>
    <w:rsid w:val="00064407"/>
    <w:pPr>
      <w:pBdr>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0">
    <w:name w:val="xl170"/>
    <w:basedOn w:val="a"/>
    <w:rsid w:val="00064407"/>
    <w:pPr>
      <w:pBdr>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1">
    <w:name w:val="xl171"/>
    <w:basedOn w:val="a"/>
    <w:rsid w:val="00064407"/>
    <w:pPr>
      <w:pBdr>
        <w:top w:val="single" w:sz="4" w:space="0" w:color="auto"/>
        <w:left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2">
    <w:name w:val="xl172"/>
    <w:basedOn w:val="a"/>
    <w:rsid w:val="00064407"/>
    <w:pPr>
      <w:pBdr>
        <w:top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3">
    <w:name w:val="xl173"/>
    <w:basedOn w:val="a"/>
    <w:rsid w:val="00064407"/>
    <w:pPr>
      <w:pBdr>
        <w:top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4">
    <w:name w:val="xl174"/>
    <w:basedOn w:val="a"/>
    <w:rsid w:val="00064407"/>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5">
    <w:name w:val="xl175"/>
    <w:basedOn w:val="a"/>
    <w:rsid w:val="00064407"/>
    <w:pPr>
      <w:pBdr>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6">
    <w:name w:val="xl176"/>
    <w:basedOn w:val="a"/>
    <w:rsid w:val="00064407"/>
    <w:pPr>
      <w:pBdr>
        <w:left w:val="single" w:sz="4" w:space="0" w:color="auto"/>
        <w:bottom w:val="single" w:sz="8"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c14">
    <w:name w:val="c14"/>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c15">
    <w:name w:val="c15"/>
    <w:basedOn w:val="a0"/>
    <w:rsid w:val="00064407"/>
  </w:style>
  <w:style w:type="paragraph" w:customStyle="1" w:styleId="c18">
    <w:name w:val="c18"/>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markedcontent">
    <w:name w:val="markedcontent"/>
    <w:basedOn w:val="a0"/>
    <w:rsid w:val="00064407"/>
  </w:style>
  <w:style w:type="numbering" w:customStyle="1" w:styleId="2c">
    <w:name w:val="Нет списка2"/>
    <w:next w:val="a2"/>
    <w:uiPriority w:val="99"/>
    <w:semiHidden/>
    <w:unhideWhenUsed/>
    <w:rsid w:val="00064407"/>
  </w:style>
  <w:style w:type="character" w:customStyle="1" w:styleId="c21">
    <w:name w:val="c21"/>
    <w:basedOn w:val="a0"/>
    <w:rsid w:val="00064407"/>
  </w:style>
  <w:style w:type="paragraph" w:customStyle="1" w:styleId="xl177">
    <w:name w:val="xl177"/>
    <w:basedOn w:val="a"/>
    <w:rsid w:val="00064407"/>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paragraph" w:customStyle="1" w:styleId="xl178">
    <w:name w:val="xl178"/>
    <w:basedOn w:val="a"/>
    <w:rsid w:val="00064407"/>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paragraph" w:customStyle="1" w:styleId="xl179">
    <w:name w:val="xl179"/>
    <w:basedOn w:val="a"/>
    <w:rsid w:val="00064407"/>
    <w:pPr>
      <w:shd w:val="clear" w:color="000000" w:fill="FFFFFF"/>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paragraph" w:customStyle="1" w:styleId="xl180">
    <w:name w:val="xl180"/>
    <w:basedOn w:val="a"/>
    <w:rsid w:val="00064407"/>
    <w:pPr>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character" w:customStyle="1" w:styleId="1c">
    <w:name w:val="Заголовок Знак1"/>
    <w:basedOn w:val="a0"/>
    <w:uiPriority w:val="10"/>
    <w:rsid w:val="00064407"/>
    <w:rPr>
      <w:rFonts w:asciiTheme="majorHAnsi" w:eastAsiaTheme="majorEastAsia" w:hAnsiTheme="majorHAnsi" w:cstheme="majorBidi"/>
      <w:spacing w:val="-10"/>
      <w:kern w:val="28"/>
      <w:sz w:val="56"/>
      <w:szCs w:val="56"/>
    </w:rPr>
  </w:style>
  <w:style w:type="paragraph" w:styleId="affffff3">
    <w:name w:val="No Spacing"/>
    <w:link w:val="affffff4"/>
    <w:uiPriority w:val="1"/>
    <w:qFormat/>
    <w:rsid w:val="00064407"/>
    <w:rPr>
      <w:rFonts w:ascii="Calibri" w:eastAsia="Times New Roman" w:hAnsi="Calibri" w:cs="Times New Roman"/>
      <w:lang w:eastAsia="ru-RU"/>
    </w:rPr>
  </w:style>
  <w:style w:type="paragraph" w:customStyle="1" w:styleId="1d">
    <w:name w:val="Обычный (веб)1"/>
    <w:basedOn w:val="a"/>
    <w:next w:val="afc"/>
    <w:uiPriority w:val="99"/>
    <w:qFormat/>
    <w:rsid w:val="00064407"/>
    <w:pPr>
      <w:widowControl w:val="0"/>
    </w:pPr>
    <w:rPr>
      <w:rFonts w:ascii="Times New Roman" w:eastAsia="Times New Roman" w:hAnsi="Times New Roman" w:cs="Times New Roman"/>
      <w:sz w:val="24"/>
      <w:szCs w:val="24"/>
      <w:lang w:val="en-US" w:eastAsia="nl-NL"/>
    </w:rPr>
  </w:style>
  <w:style w:type="character" w:customStyle="1" w:styleId="33">
    <w:name w:val="Неразрешенное упоминание3"/>
    <w:uiPriority w:val="99"/>
    <w:semiHidden/>
    <w:unhideWhenUsed/>
    <w:rsid w:val="00064407"/>
    <w:rPr>
      <w:color w:val="605E5C"/>
      <w:shd w:val="clear" w:color="auto" w:fill="E1DFDD"/>
    </w:rPr>
  </w:style>
  <w:style w:type="table" w:customStyle="1" w:styleId="34">
    <w:name w:val="Сетка таблицы3"/>
    <w:basedOn w:val="a1"/>
    <w:next w:val="a3"/>
    <w:uiPriority w:val="39"/>
    <w:rsid w:val="00064407"/>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e">
    <w:name w:val="Название Знак1"/>
    <w:uiPriority w:val="10"/>
    <w:rsid w:val="00064407"/>
    <w:rPr>
      <w:rFonts w:ascii="Times New Roman" w:hAnsi="Times New Roman"/>
      <w:kern w:val="28"/>
      <w:sz w:val="24"/>
      <w:szCs w:val="24"/>
    </w:rPr>
  </w:style>
  <w:style w:type="table" w:customStyle="1" w:styleId="210">
    <w:name w:val="Сетка таблицы21"/>
    <w:basedOn w:val="a1"/>
    <w:next w:val="a3"/>
    <w:uiPriority w:val="39"/>
    <w:rsid w:val="00064407"/>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42">
    <w:name w:val="Неразрешенное упоминание4"/>
    <w:basedOn w:val="a0"/>
    <w:uiPriority w:val="99"/>
    <w:semiHidden/>
    <w:unhideWhenUsed/>
    <w:rsid w:val="00064407"/>
    <w:rPr>
      <w:color w:val="605E5C"/>
      <w:shd w:val="clear" w:color="auto" w:fill="E1DFDD"/>
    </w:rPr>
  </w:style>
  <w:style w:type="paragraph" w:customStyle="1" w:styleId="ConsPlusCell">
    <w:name w:val="ConsPlusCell"/>
    <w:uiPriority w:val="99"/>
    <w:rsid w:val="00064407"/>
    <w:pPr>
      <w:autoSpaceDE w:val="0"/>
      <w:autoSpaceDN w:val="0"/>
      <w:adjustRightInd w:val="0"/>
    </w:pPr>
    <w:rPr>
      <w:rFonts w:ascii="Arial" w:eastAsia="Times New Roman" w:hAnsi="Arial" w:cs="Arial"/>
      <w:sz w:val="20"/>
      <w:szCs w:val="20"/>
      <w:lang w:eastAsia="ru-RU"/>
    </w:rPr>
  </w:style>
  <w:style w:type="character" w:customStyle="1" w:styleId="affffff4">
    <w:name w:val="Без интервала Знак"/>
    <w:link w:val="affffff3"/>
    <w:uiPriority w:val="1"/>
    <w:locked/>
    <w:rsid w:val="00064407"/>
    <w:rPr>
      <w:rFonts w:ascii="Calibri" w:eastAsia="Times New Roman" w:hAnsi="Calibri" w:cs="Times New Roman"/>
      <w:lang w:eastAsia="ru-RU"/>
    </w:rPr>
  </w:style>
  <w:style w:type="character" w:customStyle="1" w:styleId="FontStyle11">
    <w:name w:val="Font Style11"/>
    <w:uiPriority w:val="99"/>
    <w:rsid w:val="00064407"/>
    <w:rPr>
      <w:rFonts w:ascii="Times New Roman" w:hAnsi="Times New Roman" w:cs="Times New Roman"/>
      <w:sz w:val="22"/>
      <w:szCs w:val="22"/>
    </w:rPr>
  </w:style>
  <w:style w:type="character" w:customStyle="1" w:styleId="212pt">
    <w:name w:val="Основной текст (2) + 12 pt"/>
    <w:aliases w:val="Полужирный2,Курсив1"/>
    <w:rsid w:val="00064407"/>
    <w:rPr>
      <w:rFonts w:ascii="Times New Roman" w:hAnsi="Times New Roman" w:cs="Times New Roman" w:hint="default"/>
      <w:strike w:val="0"/>
      <w:dstrike w:val="0"/>
      <w:color w:val="000000"/>
      <w:spacing w:val="0"/>
      <w:w w:val="100"/>
      <w:position w:val="0"/>
      <w:sz w:val="24"/>
      <w:szCs w:val="24"/>
      <w:u w:val="none"/>
      <w:effect w:val="none"/>
      <w:shd w:val="clear" w:color="auto" w:fill="FFFFFF"/>
      <w:lang w:val="ru-RU" w:eastAsia="ru-RU"/>
    </w:rPr>
  </w:style>
  <w:style w:type="paragraph" w:customStyle="1" w:styleId="1f">
    <w:name w:val="Раздел 1"/>
    <w:basedOn w:val="1"/>
    <w:link w:val="1f0"/>
    <w:qFormat/>
    <w:rsid w:val="007863C1"/>
    <w:pPr>
      <w:keepNext/>
      <w:spacing w:before="0" w:beforeAutospacing="0" w:after="120" w:afterAutospacing="0"/>
    </w:pPr>
    <w:rPr>
      <w:rFonts w:ascii="Times New Roman Полужирный" w:eastAsia="Segoe UI" w:hAnsi="Times New Roman Полужирный"/>
      <w:caps/>
      <w:kern w:val="32"/>
      <w:lang w:val="x-none" w:eastAsia="x-none"/>
    </w:rPr>
  </w:style>
  <w:style w:type="paragraph" w:customStyle="1" w:styleId="114">
    <w:name w:val="Раздел 1.1"/>
    <w:basedOn w:val="af8"/>
    <w:link w:val="115"/>
    <w:qFormat/>
    <w:rsid w:val="007863C1"/>
    <w:pPr>
      <w:numPr>
        <w:ilvl w:val="0"/>
      </w:numPr>
      <w:spacing w:after="120" w:line="276" w:lineRule="auto"/>
      <w:ind w:firstLine="709"/>
      <w:outlineLvl w:val="1"/>
    </w:pPr>
    <w:rPr>
      <w:rFonts w:ascii="Times New Roman Полужирный" w:eastAsia="Segoe UI" w:hAnsi="Times New Roman Полужирный" w:cs="Times New Roman"/>
      <w:b/>
      <w:bCs/>
      <w:color w:val="auto"/>
      <w:spacing w:val="0"/>
      <w:sz w:val="24"/>
      <w:szCs w:val="24"/>
      <w:lang w:eastAsia="ru-RU"/>
    </w:rPr>
  </w:style>
  <w:style w:type="character" w:customStyle="1" w:styleId="1f0">
    <w:name w:val="Раздел 1 Знак"/>
    <w:basedOn w:val="10"/>
    <w:link w:val="1f"/>
    <w:rsid w:val="007863C1"/>
    <w:rPr>
      <w:rFonts w:ascii="Times New Roman Полужирный" w:eastAsia="Segoe UI" w:hAnsi="Times New Roman Полужирный" w:cs="Times New Roman"/>
      <w:b/>
      <w:bCs/>
      <w:caps/>
      <w:kern w:val="32"/>
      <w:sz w:val="24"/>
      <w:szCs w:val="24"/>
      <w:lang w:val="x-none" w:eastAsia="x-none"/>
    </w:rPr>
  </w:style>
  <w:style w:type="character" w:customStyle="1" w:styleId="115">
    <w:name w:val="Раздел 1.1 Знак"/>
    <w:basedOn w:val="af9"/>
    <w:link w:val="114"/>
    <w:rsid w:val="007863C1"/>
    <w:rPr>
      <w:rFonts w:ascii="Times New Roman Полужирный" w:eastAsia="Segoe UI" w:hAnsi="Times New Roman Полужирный" w:cs="Times New Roman"/>
      <w:b/>
      <w:bCs/>
      <w:color w:val="5A5A5A" w:themeColor="text1" w:themeTint="A5"/>
      <w:spacing w:val="15"/>
      <w:sz w:val="24"/>
      <w:szCs w:val="24"/>
      <w:lang w:eastAsia="ru-RU"/>
    </w:rPr>
  </w:style>
  <w:style w:type="table" w:customStyle="1" w:styleId="1110">
    <w:name w:val="Сетка таблицы111"/>
    <w:basedOn w:val="a1"/>
    <w:uiPriority w:val="59"/>
    <w:rsid w:val="00064407"/>
    <w:pPr>
      <w:suppressAutoHyphens/>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TextStyle">
    <w:name w:val="pTextStyle"/>
    <w:basedOn w:val="a"/>
    <w:uiPriority w:val="99"/>
    <w:qFormat/>
    <w:rsid w:val="00CD2973"/>
    <w:pPr>
      <w:spacing w:line="249" w:lineRule="auto"/>
    </w:pPr>
    <w:rPr>
      <w:rFonts w:ascii="Times New Roman" w:eastAsia="Times New Roman" w:hAnsi="Times New Roman" w:cs="Times New Roman"/>
      <w:sz w:val="24"/>
      <w:szCs w:val="24"/>
      <w:lang w:val="en-US" w:eastAsia="ru-RU"/>
    </w:rPr>
  </w:style>
  <w:style w:type="paragraph" w:customStyle="1" w:styleId="pTextStyleCenter">
    <w:name w:val="pTextStyleCenter"/>
    <w:basedOn w:val="a"/>
    <w:rsid w:val="00CD2973"/>
    <w:pPr>
      <w:spacing w:line="252" w:lineRule="auto"/>
      <w:jc w:val="center"/>
    </w:pPr>
    <w:rPr>
      <w:rFonts w:ascii="Times New Roman" w:eastAsia="Times New Roman" w:hAnsi="Times New Roman" w:cs="Times New Roman"/>
      <w:sz w:val="24"/>
      <w:szCs w:val="24"/>
      <w:lang w:val="en-US" w:eastAsia="ru-RU"/>
    </w:rPr>
  </w:style>
  <w:style w:type="table" w:customStyle="1" w:styleId="43">
    <w:name w:val="Сетка таблицы4"/>
    <w:basedOn w:val="a1"/>
    <w:next w:val="a3"/>
    <w:uiPriority w:val="39"/>
    <w:rsid w:val="0051713F"/>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3">
    <w:name w:val="Знак сноски1"/>
    <w:basedOn w:val="a"/>
    <w:link w:val="af3"/>
    <w:uiPriority w:val="99"/>
    <w:rsid w:val="005D7117"/>
    <w:rPr>
      <w:rFonts w:cs="Times New Roman"/>
      <w:vertAlign w:val="superscript"/>
    </w:rPr>
  </w:style>
  <w:style w:type="character" w:customStyle="1" w:styleId="docdata">
    <w:name w:val="docdata"/>
    <w:aliases w:val="docy,v5,1718,bqiaagaaeyqcaaagiaiaaam4bgaabuygaaaaaaaaaaaaaaaaaaaaaaaaaaaaaaaaaaaaaaaaaaaaaaaaaaaaaaaaaaaaaaaaaaaaaaaaaaaaaaaaaaaaaaaaaaaaaaaaaaaaaaaaaaaaaaaaaaaaaaaaaaaaaaaaaaaaaaaaaaaaaaaaaaaaaaaaaaaaaaaaaaaaaaaaaaaaaaaaaaaaaaaaaaaaaaaaaaaaaaaa"/>
    <w:basedOn w:val="a0"/>
    <w:rsid w:val="00CE7D23"/>
  </w:style>
  <w:style w:type="character" w:styleId="affffff5">
    <w:name w:val="Unresolved Mention"/>
    <w:basedOn w:val="a0"/>
    <w:uiPriority w:val="99"/>
    <w:semiHidden/>
    <w:unhideWhenUsed/>
    <w:rsid w:val="00955D56"/>
    <w:rPr>
      <w:color w:val="605E5C"/>
      <w:shd w:val="clear" w:color="auto" w:fill="E1DFDD"/>
    </w:rPr>
  </w:style>
  <w:style w:type="paragraph" w:customStyle="1" w:styleId="affffff6">
    <w:basedOn w:val="a"/>
    <w:next w:val="afc"/>
    <w:uiPriority w:val="99"/>
    <w:qFormat/>
    <w:rsid w:val="00E678F6"/>
    <w:pPr>
      <w:widowControl w:val="0"/>
    </w:pPr>
    <w:rPr>
      <w:rFonts w:ascii="Times New Roman" w:eastAsia="Times New Roman" w:hAnsi="Times New Roman" w:cs="Times New Roman"/>
      <w:sz w:val="24"/>
      <w:szCs w:val="24"/>
      <w:lang w:val="en-US" w:eastAsia="nl-NL"/>
    </w:rPr>
  </w:style>
  <w:style w:type="table" w:styleId="35">
    <w:name w:val="Plain Table 3"/>
    <w:basedOn w:val="a1"/>
    <w:uiPriority w:val="43"/>
    <w:rsid w:val="00E678F6"/>
    <w:rPr>
      <w:rFonts w:ascii="Calibri" w:eastAsia="Times New Roman" w:hAnsi="Calibri" w:cs="Times New Roman"/>
      <w:sz w:val="20"/>
      <w:szCs w:val="20"/>
      <w:lang w:eastAsia="ru-RU"/>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character" w:customStyle="1" w:styleId="FootnoteCharacters">
    <w:name w:val="Footnote Characters"/>
    <w:qFormat/>
    <w:rsid w:val="00E678F6"/>
    <w:rPr>
      <w:rFonts w:cs="Times New Roman"/>
      <w:vertAlign w:val="superscript"/>
    </w:rPr>
  </w:style>
  <w:style w:type="character" w:customStyle="1" w:styleId="FootnoteAnchor">
    <w:name w:val="Footnote Anchor"/>
    <w:rsid w:val="00E678F6"/>
    <w:rPr>
      <w:vertAlign w:val="superscript"/>
    </w:rPr>
  </w:style>
  <w:style w:type="character" w:customStyle="1" w:styleId="affffff7">
    <w:name w:val="Символ сноски"/>
    <w:qFormat/>
    <w:rsid w:val="00E678F6"/>
  </w:style>
  <w:style w:type="character" w:customStyle="1" w:styleId="c2">
    <w:name w:val="c2"/>
    <w:rsid w:val="00E678F6"/>
  </w:style>
  <w:style w:type="paragraph" w:customStyle="1" w:styleId="c36">
    <w:name w:val="c36"/>
    <w:basedOn w:val="a"/>
    <w:uiPriority w:val="99"/>
    <w:semiHidden/>
    <w:rsid w:val="00E678F6"/>
    <w:pPr>
      <w:spacing w:before="100" w:beforeAutospacing="1" w:after="100" w:afterAutospacing="1"/>
    </w:pPr>
    <w:rPr>
      <w:rFonts w:ascii="Times New Roman" w:eastAsia="Times New Roman" w:hAnsi="Times New Roman" w:cs="Times New Roman"/>
      <w:sz w:val="24"/>
      <w:szCs w:val="24"/>
      <w:lang w:eastAsia="ru-RU"/>
    </w:rPr>
  </w:style>
  <w:style w:type="paragraph" w:styleId="affffff8">
    <w:name w:val="List"/>
    <w:basedOn w:val="a"/>
    <w:uiPriority w:val="99"/>
    <w:rsid w:val="00E678F6"/>
    <w:pPr>
      <w:spacing w:after="200" w:line="276" w:lineRule="auto"/>
      <w:ind w:left="283" w:hanging="283"/>
      <w:contextualSpacing/>
    </w:pPr>
    <w:rPr>
      <w:rFonts w:ascii="Calibri" w:eastAsia="Times New Roman" w:hAnsi="Calibri" w:cs="Times New Roman"/>
      <w:lang w:eastAsia="ru-RU"/>
    </w:rPr>
  </w:style>
  <w:style w:type="character" w:customStyle="1" w:styleId="FontStyle38">
    <w:name w:val="Font Style38"/>
    <w:uiPriority w:val="99"/>
    <w:rsid w:val="00E678F6"/>
    <w:rPr>
      <w:rFonts w:ascii="Times New Roman" w:hAnsi="Times New Roman" w:cs="Times New Roman" w:hint="default"/>
      <w:sz w:val="24"/>
      <w:szCs w:val="24"/>
    </w:rPr>
  </w:style>
  <w:style w:type="character" w:customStyle="1" w:styleId="1f1">
    <w:name w:val="Текст сноски Знак1"/>
    <w:aliases w:val="F1 Знак1,Текст сноски Знак1 Знак1 Знак1,Текст сноски Знак Знак Знак1 Знак1,Текст сноски Знак1 Знак Знак Знак1,Текст сноски Знак Знак Знак Знак Знак1,Текст сноски Знак4 Знак1,Текст сноски Знак Знак3 Знак1,Текст сноски Знак3 Знак1 Знак1"/>
    <w:uiPriority w:val="99"/>
    <w:semiHidden/>
    <w:rsid w:val="00E678F6"/>
  </w:style>
  <w:style w:type="character" w:customStyle="1" w:styleId="44">
    <w:name w:val="Обычный 4 Знак"/>
    <w:link w:val="45"/>
    <w:locked/>
    <w:rsid w:val="00E678F6"/>
    <w:rPr>
      <w:rFonts w:ascii="Times New Roman" w:eastAsia="Calibri" w:hAnsi="Times New Roman"/>
    </w:rPr>
  </w:style>
  <w:style w:type="paragraph" w:customStyle="1" w:styleId="45">
    <w:name w:val="Обычный 4"/>
    <w:basedOn w:val="a"/>
    <w:link w:val="44"/>
    <w:qFormat/>
    <w:rsid w:val="00E678F6"/>
    <w:pPr>
      <w:spacing w:before="40" w:after="40"/>
      <w:jc w:val="both"/>
    </w:pPr>
    <w:rPr>
      <w:rFonts w:ascii="Times New Roman" w:eastAsia="Calibri" w:hAnsi="Times New Roman"/>
    </w:rPr>
  </w:style>
  <w:style w:type="character" w:customStyle="1" w:styleId="affffff9">
    <w:name w:val="Основной текст_"/>
    <w:link w:val="2d"/>
    <w:locked/>
    <w:rsid w:val="00E678F6"/>
    <w:rPr>
      <w:rFonts w:ascii="Times New Roman" w:hAnsi="Times New Roman"/>
      <w:sz w:val="23"/>
      <w:szCs w:val="23"/>
      <w:shd w:val="clear" w:color="auto" w:fill="FFFFFF"/>
    </w:rPr>
  </w:style>
  <w:style w:type="paragraph" w:customStyle="1" w:styleId="2d">
    <w:name w:val="Основной текст2"/>
    <w:basedOn w:val="a"/>
    <w:link w:val="affffff9"/>
    <w:qFormat/>
    <w:rsid w:val="00E678F6"/>
    <w:pPr>
      <w:shd w:val="clear" w:color="auto" w:fill="FFFFFF"/>
      <w:spacing w:line="0" w:lineRule="atLeast"/>
      <w:ind w:hanging="360"/>
    </w:pPr>
    <w:rPr>
      <w:rFonts w:ascii="Times New Roman" w:hAnsi="Times New Roman"/>
      <w:sz w:val="23"/>
      <w:szCs w:val="23"/>
    </w:rPr>
  </w:style>
  <w:style w:type="character" w:customStyle="1" w:styleId="60">
    <w:name w:val="Основной текст (6)_"/>
    <w:link w:val="61"/>
    <w:locked/>
    <w:rsid w:val="00E678F6"/>
    <w:rPr>
      <w:rFonts w:ascii="Times New Roman" w:hAnsi="Times New Roman"/>
      <w:sz w:val="27"/>
      <w:szCs w:val="27"/>
      <w:shd w:val="clear" w:color="auto" w:fill="FFFFFF"/>
    </w:rPr>
  </w:style>
  <w:style w:type="paragraph" w:customStyle="1" w:styleId="61">
    <w:name w:val="Основной текст (6)"/>
    <w:basedOn w:val="a"/>
    <w:link w:val="60"/>
    <w:qFormat/>
    <w:rsid w:val="00E678F6"/>
    <w:pPr>
      <w:shd w:val="clear" w:color="auto" w:fill="FFFFFF"/>
      <w:spacing w:after="900" w:line="322" w:lineRule="exact"/>
      <w:ind w:hanging="360"/>
    </w:pPr>
    <w:rPr>
      <w:rFonts w:ascii="Times New Roman" w:hAnsi="Times New Roman"/>
      <w:sz w:val="27"/>
      <w:szCs w:val="27"/>
    </w:rPr>
  </w:style>
  <w:style w:type="character" w:customStyle="1" w:styleId="1f2">
    <w:name w:val="Подзаголовок Знак1"/>
    <w:uiPriority w:val="11"/>
    <w:rsid w:val="00E678F6"/>
    <w:rPr>
      <w:rFonts w:ascii="Calibri" w:eastAsia="Times New Roman" w:hAnsi="Calibri" w:cs="Times New Roman"/>
      <w:color w:val="5A5A5A"/>
      <w:spacing w:val="15"/>
      <w:sz w:val="22"/>
      <w:szCs w:val="22"/>
    </w:rPr>
  </w:style>
  <w:style w:type="character" w:customStyle="1" w:styleId="1f3">
    <w:name w:val="Основной текст Знак1"/>
    <w:semiHidden/>
    <w:rsid w:val="00E678F6"/>
    <w:rPr>
      <w:sz w:val="22"/>
      <w:szCs w:val="22"/>
    </w:rPr>
  </w:style>
  <w:style w:type="character" w:customStyle="1" w:styleId="211">
    <w:name w:val="Основной текст 2 Знак1"/>
    <w:semiHidden/>
    <w:rsid w:val="00E678F6"/>
    <w:rPr>
      <w:sz w:val="22"/>
      <w:szCs w:val="22"/>
    </w:rPr>
  </w:style>
  <w:style w:type="character" w:customStyle="1" w:styleId="1f4">
    <w:name w:val="Текст выноски Знак1"/>
    <w:uiPriority w:val="99"/>
    <w:semiHidden/>
    <w:rsid w:val="00E678F6"/>
    <w:rPr>
      <w:rFonts w:ascii="Segoe UI" w:hAnsi="Segoe UI" w:cs="Segoe UI"/>
      <w:sz w:val="18"/>
      <w:szCs w:val="18"/>
    </w:rPr>
  </w:style>
  <w:style w:type="character" w:customStyle="1" w:styleId="1f5">
    <w:name w:val="Верхний колонтитул Знак1"/>
    <w:uiPriority w:val="99"/>
    <w:semiHidden/>
    <w:rsid w:val="00E678F6"/>
    <w:rPr>
      <w:sz w:val="22"/>
      <w:szCs w:val="22"/>
    </w:rPr>
  </w:style>
  <w:style w:type="character" w:customStyle="1" w:styleId="212">
    <w:name w:val="Основной текст с отступом 2 Знак1"/>
    <w:semiHidden/>
    <w:rsid w:val="00E678F6"/>
    <w:rPr>
      <w:sz w:val="22"/>
      <w:szCs w:val="22"/>
    </w:rPr>
  </w:style>
  <w:style w:type="character" w:customStyle="1" w:styleId="1f6">
    <w:name w:val="Текст концевой сноски Знак1"/>
    <w:uiPriority w:val="99"/>
    <w:semiHidden/>
    <w:rsid w:val="00E678F6"/>
  </w:style>
  <w:style w:type="character" w:customStyle="1" w:styleId="affffffa">
    <w:name w:val="Основной текст + Полужирный"/>
    <w:rsid w:val="00E678F6"/>
    <w:rPr>
      <w:rFonts w:ascii="Times New Roman" w:eastAsia="Times New Roman" w:hAnsi="Times New Roman" w:cs="Times New Roman" w:hint="default"/>
      <w:b/>
      <w:bCs/>
      <w:i w:val="0"/>
      <w:iCs w:val="0"/>
      <w:smallCaps w:val="0"/>
      <w:strike w:val="0"/>
      <w:dstrike w:val="0"/>
      <w:spacing w:val="0"/>
      <w:sz w:val="23"/>
      <w:szCs w:val="23"/>
      <w:u w:val="none"/>
      <w:effect w:val="none"/>
    </w:rPr>
  </w:style>
  <w:style w:type="character" w:customStyle="1" w:styleId="dots">
    <w:name w:val="dots"/>
    <w:rsid w:val="00E678F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1556619">
      <w:bodyDiv w:val="1"/>
      <w:marLeft w:val="0"/>
      <w:marRight w:val="0"/>
      <w:marTop w:val="0"/>
      <w:marBottom w:val="0"/>
      <w:divBdr>
        <w:top w:val="none" w:sz="0" w:space="0" w:color="auto"/>
        <w:left w:val="none" w:sz="0" w:space="0" w:color="auto"/>
        <w:bottom w:val="none" w:sz="0" w:space="0" w:color="auto"/>
        <w:right w:val="none" w:sz="0" w:space="0" w:color="auto"/>
      </w:divBdr>
    </w:div>
    <w:div w:id="271131455">
      <w:bodyDiv w:val="1"/>
      <w:marLeft w:val="0"/>
      <w:marRight w:val="0"/>
      <w:marTop w:val="0"/>
      <w:marBottom w:val="0"/>
      <w:divBdr>
        <w:top w:val="none" w:sz="0" w:space="0" w:color="auto"/>
        <w:left w:val="none" w:sz="0" w:space="0" w:color="auto"/>
        <w:bottom w:val="none" w:sz="0" w:space="0" w:color="auto"/>
        <w:right w:val="none" w:sz="0" w:space="0" w:color="auto"/>
      </w:divBdr>
    </w:div>
    <w:div w:id="307050964">
      <w:bodyDiv w:val="1"/>
      <w:marLeft w:val="0"/>
      <w:marRight w:val="0"/>
      <w:marTop w:val="0"/>
      <w:marBottom w:val="0"/>
      <w:divBdr>
        <w:top w:val="none" w:sz="0" w:space="0" w:color="auto"/>
        <w:left w:val="none" w:sz="0" w:space="0" w:color="auto"/>
        <w:bottom w:val="none" w:sz="0" w:space="0" w:color="auto"/>
        <w:right w:val="none" w:sz="0" w:space="0" w:color="auto"/>
      </w:divBdr>
    </w:div>
    <w:div w:id="403379176">
      <w:bodyDiv w:val="1"/>
      <w:marLeft w:val="0"/>
      <w:marRight w:val="0"/>
      <w:marTop w:val="0"/>
      <w:marBottom w:val="0"/>
      <w:divBdr>
        <w:top w:val="none" w:sz="0" w:space="0" w:color="auto"/>
        <w:left w:val="none" w:sz="0" w:space="0" w:color="auto"/>
        <w:bottom w:val="none" w:sz="0" w:space="0" w:color="auto"/>
        <w:right w:val="none" w:sz="0" w:space="0" w:color="auto"/>
      </w:divBdr>
    </w:div>
    <w:div w:id="449009341">
      <w:bodyDiv w:val="1"/>
      <w:marLeft w:val="0"/>
      <w:marRight w:val="0"/>
      <w:marTop w:val="0"/>
      <w:marBottom w:val="0"/>
      <w:divBdr>
        <w:top w:val="none" w:sz="0" w:space="0" w:color="auto"/>
        <w:left w:val="none" w:sz="0" w:space="0" w:color="auto"/>
        <w:bottom w:val="none" w:sz="0" w:space="0" w:color="auto"/>
        <w:right w:val="none" w:sz="0" w:space="0" w:color="auto"/>
      </w:divBdr>
    </w:div>
    <w:div w:id="490144377">
      <w:bodyDiv w:val="1"/>
      <w:marLeft w:val="0"/>
      <w:marRight w:val="0"/>
      <w:marTop w:val="0"/>
      <w:marBottom w:val="0"/>
      <w:divBdr>
        <w:top w:val="none" w:sz="0" w:space="0" w:color="auto"/>
        <w:left w:val="none" w:sz="0" w:space="0" w:color="auto"/>
        <w:bottom w:val="none" w:sz="0" w:space="0" w:color="auto"/>
        <w:right w:val="none" w:sz="0" w:space="0" w:color="auto"/>
      </w:divBdr>
    </w:div>
    <w:div w:id="564338558">
      <w:bodyDiv w:val="1"/>
      <w:marLeft w:val="0"/>
      <w:marRight w:val="0"/>
      <w:marTop w:val="0"/>
      <w:marBottom w:val="0"/>
      <w:divBdr>
        <w:top w:val="none" w:sz="0" w:space="0" w:color="auto"/>
        <w:left w:val="none" w:sz="0" w:space="0" w:color="auto"/>
        <w:bottom w:val="none" w:sz="0" w:space="0" w:color="auto"/>
        <w:right w:val="none" w:sz="0" w:space="0" w:color="auto"/>
      </w:divBdr>
    </w:div>
    <w:div w:id="597562898">
      <w:bodyDiv w:val="1"/>
      <w:marLeft w:val="0"/>
      <w:marRight w:val="0"/>
      <w:marTop w:val="0"/>
      <w:marBottom w:val="0"/>
      <w:divBdr>
        <w:top w:val="none" w:sz="0" w:space="0" w:color="auto"/>
        <w:left w:val="none" w:sz="0" w:space="0" w:color="auto"/>
        <w:bottom w:val="none" w:sz="0" w:space="0" w:color="auto"/>
        <w:right w:val="none" w:sz="0" w:space="0" w:color="auto"/>
      </w:divBdr>
    </w:div>
    <w:div w:id="613756622">
      <w:bodyDiv w:val="1"/>
      <w:marLeft w:val="0"/>
      <w:marRight w:val="0"/>
      <w:marTop w:val="0"/>
      <w:marBottom w:val="0"/>
      <w:divBdr>
        <w:top w:val="none" w:sz="0" w:space="0" w:color="auto"/>
        <w:left w:val="none" w:sz="0" w:space="0" w:color="auto"/>
        <w:bottom w:val="none" w:sz="0" w:space="0" w:color="auto"/>
        <w:right w:val="none" w:sz="0" w:space="0" w:color="auto"/>
      </w:divBdr>
    </w:div>
    <w:div w:id="918905722">
      <w:bodyDiv w:val="1"/>
      <w:marLeft w:val="0"/>
      <w:marRight w:val="0"/>
      <w:marTop w:val="0"/>
      <w:marBottom w:val="0"/>
      <w:divBdr>
        <w:top w:val="none" w:sz="0" w:space="0" w:color="auto"/>
        <w:left w:val="none" w:sz="0" w:space="0" w:color="auto"/>
        <w:bottom w:val="none" w:sz="0" w:space="0" w:color="auto"/>
        <w:right w:val="none" w:sz="0" w:space="0" w:color="auto"/>
      </w:divBdr>
    </w:div>
    <w:div w:id="1056047633">
      <w:bodyDiv w:val="1"/>
      <w:marLeft w:val="0"/>
      <w:marRight w:val="0"/>
      <w:marTop w:val="0"/>
      <w:marBottom w:val="0"/>
      <w:divBdr>
        <w:top w:val="none" w:sz="0" w:space="0" w:color="auto"/>
        <w:left w:val="none" w:sz="0" w:space="0" w:color="auto"/>
        <w:bottom w:val="none" w:sz="0" w:space="0" w:color="auto"/>
        <w:right w:val="none" w:sz="0" w:space="0" w:color="auto"/>
      </w:divBdr>
    </w:div>
    <w:div w:id="1248879509">
      <w:bodyDiv w:val="1"/>
      <w:marLeft w:val="0"/>
      <w:marRight w:val="0"/>
      <w:marTop w:val="0"/>
      <w:marBottom w:val="0"/>
      <w:divBdr>
        <w:top w:val="none" w:sz="0" w:space="0" w:color="auto"/>
        <w:left w:val="none" w:sz="0" w:space="0" w:color="auto"/>
        <w:bottom w:val="none" w:sz="0" w:space="0" w:color="auto"/>
        <w:right w:val="none" w:sz="0" w:space="0" w:color="auto"/>
      </w:divBdr>
    </w:div>
    <w:div w:id="1252592474">
      <w:bodyDiv w:val="1"/>
      <w:marLeft w:val="0"/>
      <w:marRight w:val="0"/>
      <w:marTop w:val="0"/>
      <w:marBottom w:val="0"/>
      <w:divBdr>
        <w:top w:val="none" w:sz="0" w:space="0" w:color="auto"/>
        <w:left w:val="none" w:sz="0" w:space="0" w:color="auto"/>
        <w:bottom w:val="none" w:sz="0" w:space="0" w:color="auto"/>
        <w:right w:val="none" w:sz="0" w:space="0" w:color="auto"/>
      </w:divBdr>
    </w:div>
    <w:div w:id="1830636047">
      <w:bodyDiv w:val="1"/>
      <w:marLeft w:val="0"/>
      <w:marRight w:val="0"/>
      <w:marTop w:val="0"/>
      <w:marBottom w:val="0"/>
      <w:divBdr>
        <w:top w:val="none" w:sz="0" w:space="0" w:color="auto"/>
        <w:left w:val="none" w:sz="0" w:space="0" w:color="auto"/>
        <w:bottom w:val="none" w:sz="0" w:space="0" w:color="auto"/>
        <w:right w:val="none" w:sz="0" w:space="0" w:color="auto"/>
      </w:divBdr>
    </w:div>
    <w:div w:id="1850565062">
      <w:bodyDiv w:val="1"/>
      <w:marLeft w:val="0"/>
      <w:marRight w:val="0"/>
      <w:marTop w:val="0"/>
      <w:marBottom w:val="0"/>
      <w:divBdr>
        <w:top w:val="none" w:sz="0" w:space="0" w:color="auto"/>
        <w:left w:val="none" w:sz="0" w:space="0" w:color="auto"/>
        <w:bottom w:val="none" w:sz="0" w:space="0" w:color="auto"/>
        <w:right w:val="none" w:sz="0" w:space="0" w:color="auto"/>
      </w:divBdr>
    </w:div>
    <w:div w:id="19153560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file:///C:\Users\Aurora%20PC\Desktop\13.02.07\13.02.07+2024\13.02.07%20&#1055;&#1054;&#1055;-&#1055;%20&#1055;&#1088;&#1080;&#1083;&#1086;&#1078;&#1077;&#1085;&#1080;&#1077;%20(2).docx" TargetMode="External"/><Relationship Id="rId18" Type="http://schemas.openxmlformats.org/officeDocument/2006/relationships/hyperlink" Target="https://urait.ru/bcode/514895" TargetMode="External"/><Relationship Id="rId26" Type="http://schemas.openxmlformats.org/officeDocument/2006/relationships/hyperlink" Target="https://urait.ru/bcode/489608" TargetMode="External"/><Relationship Id="rId3" Type="http://schemas.openxmlformats.org/officeDocument/2006/relationships/styles" Target="styles.xml"/><Relationship Id="rId21" Type="http://schemas.openxmlformats.org/officeDocument/2006/relationships/hyperlink" Target="https://urait.ru/bcode/536954" TargetMode="External"/><Relationship Id="rId34"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file:///C:\Users\Aurora%20PC\Desktop\13.02.07\13.02.07+2024\13.02.07%20&#1055;&#1054;&#1055;-&#1055;%20&#1055;&#1088;&#1080;&#1083;&#1086;&#1078;&#1077;&#1085;&#1080;&#1077;%20(2).docx" TargetMode="External"/><Relationship Id="rId17" Type="http://schemas.openxmlformats.org/officeDocument/2006/relationships/hyperlink" Target="https://e.lanbook.com/book/323615" TargetMode="External"/><Relationship Id="rId25" Type="http://schemas.openxmlformats.org/officeDocument/2006/relationships/hyperlink" Target="https://urait.ru/bcode/490056" TargetMode="External"/><Relationship Id="rId33" Type="http://schemas.openxmlformats.org/officeDocument/2006/relationships/hyperlink" Target="https://reestrspo.firpo.ru/usefulResource/9" TargetMode="External"/><Relationship Id="rId2" Type="http://schemas.openxmlformats.org/officeDocument/2006/relationships/numbering" Target="numbering.xml"/><Relationship Id="rId16" Type="http://schemas.openxmlformats.org/officeDocument/2006/relationships/hyperlink" Target="file:///C:\Users\Aurora%20PC\Desktop\13.02.07\13.02.07+2024\13.02.07%20&#1055;&#1054;&#1055;-&#1055;%20&#1055;&#1088;&#1080;&#1083;&#1086;&#1078;&#1077;&#1085;&#1080;&#1077;%20(2).docx" TargetMode="External"/><Relationship Id="rId20" Type="http://schemas.openxmlformats.org/officeDocument/2006/relationships/hyperlink" Target="https://urait.ru/bcode/532922" TargetMode="External"/><Relationship Id="rId29" Type="http://schemas.openxmlformats.org/officeDocument/2006/relationships/hyperlink" Target="https://reestrspo.firpo.ru/usefulResource/9"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file:///C:\Users\Aurora%20PC\Desktop\13.02.07\13.02.07+2024\13.02.07%20&#1055;&#1054;&#1055;-&#1055;%20&#1055;&#1088;&#1080;&#1083;&#1086;&#1078;&#1077;&#1085;&#1080;&#1077;%20(2).docx" TargetMode="External"/><Relationship Id="rId24" Type="http://schemas.openxmlformats.org/officeDocument/2006/relationships/hyperlink" Target="https://urait.ru/bcode/517741" TargetMode="External"/><Relationship Id="rId32" Type="http://schemas.openxmlformats.org/officeDocument/2006/relationships/hyperlink" Target="https://reestrspo.firpo.ru/usefulResource/9" TargetMode="External"/><Relationship Id="rId5" Type="http://schemas.openxmlformats.org/officeDocument/2006/relationships/webSettings" Target="webSettings.xml"/><Relationship Id="rId15" Type="http://schemas.openxmlformats.org/officeDocument/2006/relationships/hyperlink" Target="file:///C:\Users\Aurora%20PC\Desktop\13.02.07\13.02.07+2024\13.02.07%20&#1055;&#1054;&#1055;-&#1055;%20&#1055;&#1088;&#1080;&#1083;&#1086;&#1078;&#1077;&#1085;&#1080;&#1077;%20(2).docx" TargetMode="External"/><Relationship Id="rId23" Type="http://schemas.openxmlformats.org/officeDocument/2006/relationships/footer" Target="footer2.xml"/><Relationship Id="rId28" Type="http://schemas.openxmlformats.org/officeDocument/2006/relationships/hyperlink" Target="https://reestrspo.firpo.ru/usefulResource/9" TargetMode="External"/><Relationship Id="rId36" Type="http://schemas.openxmlformats.org/officeDocument/2006/relationships/theme" Target="theme/theme1.xml"/><Relationship Id="rId10" Type="http://schemas.openxmlformats.org/officeDocument/2006/relationships/hyperlink" Target="file:///C:\Users\Aurora%20PC\Desktop\13.02.07\13.02.07+2024\13.02.07%20&#1055;&#1054;&#1055;-&#1055;%20&#1055;&#1088;&#1080;&#1083;&#1086;&#1078;&#1077;&#1085;&#1080;&#1077;%20(2).docx" TargetMode="External"/><Relationship Id="rId19" Type="http://schemas.openxmlformats.org/officeDocument/2006/relationships/hyperlink" Target="https://urait.ru/bcode/535124" TargetMode="External"/><Relationship Id="rId31" Type="http://schemas.openxmlformats.org/officeDocument/2006/relationships/hyperlink" Target="https://reestrspo.firpo.ru/usefulResource/9" TargetMode="External"/><Relationship Id="rId4" Type="http://schemas.openxmlformats.org/officeDocument/2006/relationships/settings" Target="settings.xml"/><Relationship Id="rId9" Type="http://schemas.openxmlformats.org/officeDocument/2006/relationships/hyperlink" Target="file:///C:\Users\Aurora%20PC\Desktop\13.02.07\13.02.07+2024\13.02.07%20&#1055;&#1054;&#1055;-&#1055;%20&#1055;&#1088;&#1080;&#1083;&#1086;&#1078;&#1077;&#1085;&#1080;&#1077;%20(2).docx" TargetMode="External"/><Relationship Id="rId14" Type="http://schemas.openxmlformats.org/officeDocument/2006/relationships/hyperlink" Target="file:///C:\Users\Aurora%20PC\Desktop\13.02.07\13.02.07+2024\13.02.07%20&#1055;&#1054;&#1055;-&#1055;%20&#1055;&#1088;&#1080;&#1083;&#1086;&#1078;&#1077;&#1085;&#1080;&#1077;%20(2).docx" TargetMode="External"/><Relationship Id="rId22" Type="http://schemas.openxmlformats.org/officeDocument/2006/relationships/footer" Target="footer1.xml"/><Relationship Id="rId27" Type="http://schemas.openxmlformats.org/officeDocument/2006/relationships/hyperlink" Target="https://urait.ru/bcode/490964" TargetMode="External"/><Relationship Id="rId30" Type="http://schemas.openxmlformats.org/officeDocument/2006/relationships/hyperlink" Target="https://reestrspo.firpo.ru/usefulResource/9" TargetMode="External"/><Relationship Id="rId35" Type="http://schemas.openxmlformats.org/officeDocument/2006/relationships/fontTable" Target="fontTable.xml"/><Relationship Id="rId8" Type="http://schemas.openxmlformats.org/officeDocument/2006/relationships/hyperlink" Target="file:///C:\Users\Aurora%20PC\Desktop\13.02.07\13.02.07+2024\13.02.07%20&#1055;&#1054;&#1055;-&#1055;%20&#1055;&#1088;&#1080;&#1083;&#1086;&#1078;&#1077;&#1085;&#1080;&#1077;%20(2).docx"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B4E92F3-D19C-420E-9178-883C33E6AF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357</TotalTime>
  <Pages>79</Pages>
  <Words>18715</Words>
  <Characters>106677</Characters>
  <Application>Microsoft Office Word</Application>
  <DocSecurity>0</DocSecurity>
  <Lines>888</Lines>
  <Paragraphs>250</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125142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Виктория Тимонина</dc:creator>
  <cp:lastModifiedBy>Центр содержания и оценки качества СПО</cp:lastModifiedBy>
  <cp:revision>41</cp:revision>
  <cp:lastPrinted>2023-04-28T08:44:00Z</cp:lastPrinted>
  <dcterms:created xsi:type="dcterms:W3CDTF">2024-03-04T11:33:00Z</dcterms:created>
  <dcterms:modified xsi:type="dcterms:W3CDTF">2025-02-19T14:01:00Z</dcterms:modified>
</cp:coreProperties>
</file>