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CEF71" w14:textId="77777777" w:rsidR="0006342A" w:rsidRDefault="00DD26A4">
      <w:pPr>
        <w:tabs>
          <w:tab w:val="left" w:pos="2835"/>
        </w:tabs>
        <w:spacing w:line="276" w:lineRule="auto"/>
      </w:pPr>
      <w:bookmarkStart w:id="0" w:name="_Hlk21973616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781597" wp14:editId="0FE12D75">
                <wp:simplePos x="0" y="0"/>
                <wp:positionH relativeFrom="column">
                  <wp:posOffset>3086100</wp:posOffset>
                </wp:positionH>
                <wp:positionV relativeFrom="paragraph">
                  <wp:posOffset>168910</wp:posOffset>
                </wp:positionV>
                <wp:extent cx="3276600" cy="909320"/>
                <wp:effectExtent l="0" t="0" r="0" b="0"/>
                <wp:wrapSquare wrapText="bothSides" distL="114300" distR="114300"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90932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CB82C70" w14:textId="77777777" w:rsidR="0006342A" w:rsidRDefault="00DD26A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УТВЕРЖДЕН</w:t>
                            </w:r>
                          </w:p>
                          <w:p w14:paraId="308D905E" w14:textId="77777777" w:rsidR="0006342A" w:rsidRDefault="00DD26A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приказом Министерства просвещения Российской Федерации</w:t>
                            </w:r>
                          </w:p>
                          <w:p w14:paraId="41E82B28" w14:textId="77777777" w:rsidR="0006342A" w:rsidRDefault="00DD26A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от «___</w:t>
                            </w:r>
                            <w:proofErr w:type="gramStart"/>
                            <w:r>
                              <w:rPr>
                                <w:sz w:val="28"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>_________2024 г. №____</w:t>
                            </w:r>
                          </w:p>
                        </w:txbxContent>
                      </wps:txbx>
                      <wps:bodyPr lIns="91440" tIns="45720" rIns="91440" bIns="4572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81597" id="Picture 1" o:spid="_x0000_s1026" style="position:absolute;margin-left:243pt;margin-top:13.3pt;width:258pt;height:71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" adj="-11796480,,5400" path="m,l,21600r21600,l21600,,,xe" stroked="f">
                <v:stroke joinstyle="miter"/>
                <v:formulas/>
                <v:path arrowok="t" o:connecttype="custom" textboxrect="0,0,21600,21600"/>
                <v:textbox style="mso-fit-shape-to-text:t">
                  <w:txbxContent>
                    <w:p w14:paraId="2CB82C70" w14:textId="77777777" w:rsidR="0006342A" w:rsidRDefault="00DD26A4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УТВЕРЖДЕН</w:t>
                      </w:r>
                    </w:p>
                    <w:p w14:paraId="308D905E" w14:textId="77777777" w:rsidR="0006342A" w:rsidRDefault="00DD26A4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приказом Министерства просвещения Российской Федерации</w:t>
                      </w:r>
                    </w:p>
                    <w:p w14:paraId="41E82B28" w14:textId="77777777" w:rsidR="0006342A" w:rsidRDefault="00DD26A4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от «___</w:t>
                      </w:r>
                      <w:proofErr w:type="gramStart"/>
                      <w:r>
                        <w:rPr>
                          <w:sz w:val="28"/>
                        </w:rPr>
                        <w:t>_»_</w:t>
                      </w:r>
                      <w:proofErr w:type="gramEnd"/>
                      <w:r>
                        <w:rPr>
                          <w:sz w:val="28"/>
                        </w:rPr>
                        <w:t>_________2024 г. №____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EA90F4" w14:textId="77777777" w:rsidR="0006342A" w:rsidRDefault="0006342A">
      <w:pPr>
        <w:tabs>
          <w:tab w:val="left" w:pos="2835"/>
        </w:tabs>
        <w:spacing w:line="276" w:lineRule="auto"/>
      </w:pPr>
    </w:p>
    <w:p w14:paraId="32C79E62" w14:textId="77777777" w:rsidR="0006342A" w:rsidRDefault="0006342A">
      <w:pPr>
        <w:tabs>
          <w:tab w:val="left" w:pos="2835"/>
        </w:tabs>
        <w:spacing w:line="276" w:lineRule="auto"/>
      </w:pPr>
    </w:p>
    <w:p w14:paraId="2F13E2DB" w14:textId="77777777" w:rsidR="0006342A" w:rsidRDefault="0006342A">
      <w:pPr>
        <w:tabs>
          <w:tab w:val="left" w:pos="2835"/>
        </w:tabs>
        <w:spacing w:line="276" w:lineRule="auto"/>
      </w:pPr>
    </w:p>
    <w:p w14:paraId="28F2A973" w14:textId="77777777" w:rsidR="0006342A" w:rsidRDefault="0006342A">
      <w:pPr>
        <w:tabs>
          <w:tab w:val="left" w:pos="2835"/>
        </w:tabs>
        <w:spacing w:line="276" w:lineRule="auto"/>
      </w:pPr>
    </w:p>
    <w:p w14:paraId="005B7BF8" w14:textId="77777777" w:rsidR="0006342A" w:rsidRDefault="0006342A">
      <w:pPr>
        <w:pStyle w:val="2e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</w:p>
    <w:p w14:paraId="50AF8EBE" w14:textId="77777777" w:rsidR="0006342A" w:rsidRDefault="0006342A">
      <w:pPr>
        <w:pStyle w:val="2e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</w:p>
    <w:p w14:paraId="7A03EAF5" w14:textId="77777777" w:rsidR="0006342A" w:rsidRDefault="00DD26A4">
      <w:pPr>
        <w:pStyle w:val="2e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  <w:r>
        <w:rPr>
          <w:sz w:val="28"/>
        </w:rPr>
        <w:t>ФЕДЕРАЛЬНЫЙ ГОСУДАРСТВЕННЫЙ ОБРАЗОВАТЕЛЬНЫЙ СТАНДАРТ</w:t>
      </w:r>
    </w:p>
    <w:p w14:paraId="0359C2BA" w14:textId="77777777" w:rsidR="0006342A" w:rsidRDefault="00DD26A4">
      <w:pPr>
        <w:pStyle w:val="2e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  <w:r>
        <w:rPr>
          <w:sz w:val="28"/>
        </w:rPr>
        <w:t>СРЕДНЕГО ПРОФЕССИОНАЛЬНОГО ОБРАЗОВАНИЯ</w:t>
      </w:r>
    </w:p>
    <w:p w14:paraId="259007A7" w14:textId="7B413A5F" w:rsidR="0006342A" w:rsidRDefault="00DD26A4">
      <w:pPr>
        <w:tabs>
          <w:tab w:val="left" w:pos="2835"/>
        </w:tabs>
        <w:spacing w:line="276" w:lineRule="auto"/>
        <w:ind w:firstLine="709"/>
        <w:jc w:val="center"/>
        <w:rPr>
          <w:sz w:val="28"/>
        </w:rPr>
      </w:pPr>
      <w:r>
        <w:rPr>
          <w:sz w:val="28"/>
        </w:rPr>
        <w:t xml:space="preserve">ПО СПЕЦИАЛЬНОСТИ </w:t>
      </w:r>
      <w:r w:rsidR="000B5338" w:rsidRPr="00CF08FF">
        <w:rPr>
          <w:iCs/>
          <w:color w:val="auto"/>
          <w:sz w:val="28"/>
        </w:rPr>
        <w:t>31.02.</w:t>
      </w:r>
      <w:r w:rsidR="00767148" w:rsidRPr="00CF08FF">
        <w:rPr>
          <w:iCs/>
          <w:color w:val="auto"/>
          <w:sz w:val="28"/>
        </w:rPr>
        <w:t>08</w:t>
      </w:r>
      <w:r w:rsidR="000B5338" w:rsidRPr="00CF08FF">
        <w:rPr>
          <w:iCs/>
          <w:color w:val="auto"/>
          <w:sz w:val="28"/>
        </w:rPr>
        <w:t xml:space="preserve"> </w:t>
      </w:r>
      <w:r w:rsidR="00CF08FF">
        <w:rPr>
          <w:iCs/>
          <w:color w:val="auto"/>
          <w:sz w:val="28"/>
        </w:rPr>
        <w:t>ТАНАТОПРАКТИКА</w:t>
      </w:r>
    </w:p>
    <w:p w14:paraId="21826058" w14:textId="77777777" w:rsidR="0006342A" w:rsidRDefault="0006342A">
      <w:pPr>
        <w:widowControl w:val="0"/>
        <w:tabs>
          <w:tab w:val="left" w:pos="2835"/>
        </w:tabs>
        <w:spacing w:line="360" w:lineRule="auto"/>
        <w:jc w:val="center"/>
        <w:rPr>
          <w:sz w:val="28"/>
        </w:rPr>
      </w:pPr>
    </w:p>
    <w:p w14:paraId="21B6DF2C" w14:textId="77777777" w:rsidR="0006342A" w:rsidRDefault="00DD26A4">
      <w:pPr>
        <w:widowControl w:val="0"/>
        <w:tabs>
          <w:tab w:val="left" w:pos="2835"/>
        </w:tabs>
        <w:spacing w:line="360" w:lineRule="auto"/>
        <w:jc w:val="center"/>
        <w:rPr>
          <w:sz w:val="28"/>
        </w:rPr>
      </w:pPr>
      <w:r>
        <w:rPr>
          <w:sz w:val="28"/>
        </w:rPr>
        <w:t>I. ОБЩИЕ ПОЛОЖЕНИЯ</w:t>
      </w:r>
    </w:p>
    <w:bookmarkEnd w:id="0"/>
    <w:p w14:paraId="7FEAC694" w14:textId="77777777" w:rsidR="009C6F7E" w:rsidRDefault="00DD26A4">
      <w:pPr>
        <w:tabs>
          <w:tab w:val="left" w:pos="2835"/>
        </w:tabs>
        <w:spacing w:line="360" w:lineRule="auto"/>
        <w:ind w:firstLine="709"/>
        <w:jc w:val="both"/>
        <w:rPr>
          <w:i/>
          <w:color w:val="auto"/>
          <w:sz w:val="28"/>
        </w:rPr>
      </w:pPr>
      <w:r>
        <w:rPr>
          <w:sz w:val="28"/>
        </w:rP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– программ</w:t>
      </w:r>
      <w:r>
        <w:rPr>
          <w:color w:val="385623"/>
          <w:sz w:val="28"/>
        </w:rPr>
        <w:t xml:space="preserve"> </w:t>
      </w:r>
      <w:r>
        <w:rPr>
          <w:sz w:val="28"/>
        </w:rPr>
        <w:t xml:space="preserve">подготовки специалистов среднего звена по специальности </w:t>
      </w:r>
      <w:r w:rsidR="000B5338" w:rsidRPr="00612631">
        <w:rPr>
          <w:iCs/>
          <w:color w:val="auto"/>
          <w:sz w:val="28"/>
        </w:rPr>
        <w:t>31.02.ХХ</w:t>
      </w:r>
      <w:r w:rsidR="00767148" w:rsidRPr="00612631">
        <w:rPr>
          <w:iCs/>
          <w:color w:val="auto"/>
          <w:sz w:val="28"/>
        </w:rPr>
        <w:t>(08)</w:t>
      </w:r>
      <w:r w:rsidR="000B5338" w:rsidRPr="00612631">
        <w:rPr>
          <w:iCs/>
          <w:color w:val="auto"/>
          <w:sz w:val="28"/>
        </w:rPr>
        <w:t xml:space="preserve"> </w:t>
      </w:r>
      <w:proofErr w:type="spellStart"/>
      <w:r w:rsidR="000B5338" w:rsidRPr="00612631">
        <w:rPr>
          <w:iCs/>
          <w:color w:val="auto"/>
          <w:sz w:val="28"/>
        </w:rPr>
        <w:t>Танатопрактика</w:t>
      </w:r>
      <w:proofErr w:type="spellEnd"/>
      <w:r w:rsidR="000B5338" w:rsidRPr="00612631">
        <w:rPr>
          <w:iCs/>
          <w:color w:val="auto"/>
          <w:sz w:val="28"/>
        </w:rPr>
        <w:t xml:space="preserve"> </w:t>
      </w:r>
      <w:r w:rsidRPr="00612631">
        <w:rPr>
          <w:iCs/>
          <w:color w:val="auto"/>
          <w:sz w:val="28"/>
        </w:rPr>
        <w:t xml:space="preserve">(далее соответственно – ФГОС СПО, образовательная программа, специальность) </w:t>
      </w:r>
      <w:bookmarkStart w:id="1" w:name="_Hlk69285052"/>
      <w:r w:rsidRPr="00612631">
        <w:rPr>
          <w:iCs/>
          <w:color w:val="auto"/>
          <w:sz w:val="28"/>
        </w:rPr>
        <w:t>в соответствии с квалификацией специалиста среднего звена «</w:t>
      </w:r>
      <w:r w:rsidR="000B5338" w:rsidRPr="00612631">
        <w:rPr>
          <w:iCs/>
          <w:color w:val="auto"/>
          <w:sz w:val="28"/>
        </w:rPr>
        <w:t xml:space="preserve">специалист по </w:t>
      </w:r>
      <w:proofErr w:type="spellStart"/>
      <w:r w:rsidR="000B5338" w:rsidRPr="00612631">
        <w:rPr>
          <w:iCs/>
          <w:color w:val="auto"/>
          <w:sz w:val="28"/>
        </w:rPr>
        <w:t>танатопрактике</w:t>
      </w:r>
      <w:proofErr w:type="spellEnd"/>
      <w:r w:rsidRPr="00612631">
        <w:rPr>
          <w:iCs/>
          <w:color w:val="auto"/>
          <w:sz w:val="28"/>
        </w:rPr>
        <w:t>»</w:t>
      </w:r>
      <w:r w:rsidRPr="00612631">
        <w:rPr>
          <w:iCs/>
          <w:color w:val="auto"/>
          <w:sz w:val="28"/>
          <w:vertAlign w:val="superscript"/>
        </w:rPr>
        <w:t xml:space="preserve"> </w:t>
      </w:r>
      <w:r w:rsidRPr="00612631">
        <w:rPr>
          <w:iCs/>
          <w:color w:val="auto"/>
          <w:sz w:val="28"/>
          <w:vertAlign w:val="superscript"/>
        </w:rPr>
        <w:footnoteReference w:id="1"/>
      </w:r>
      <w:r w:rsidRPr="00612631">
        <w:rPr>
          <w:iCs/>
          <w:color w:val="auto"/>
          <w:sz w:val="28"/>
        </w:rPr>
        <w:t>.</w:t>
      </w:r>
      <w:r w:rsidRPr="00612631">
        <w:rPr>
          <w:i/>
          <w:color w:val="auto"/>
          <w:sz w:val="28"/>
        </w:rPr>
        <w:t xml:space="preserve"> </w:t>
      </w:r>
      <w:bookmarkEnd w:id="1"/>
    </w:p>
    <w:p w14:paraId="2A7236EE" w14:textId="275195C1" w:rsidR="0006342A" w:rsidRDefault="00DD26A4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1.2. Получение образования по специальности допускается только </w:t>
      </w:r>
      <w:r w:rsidR="00767148">
        <w:rPr>
          <w:sz w:val="28"/>
        </w:rPr>
        <w:br/>
      </w:r>
      <w:r>
        <w:rPr>
          <w:sz w:val="28"/>
        </w:rPr>
        <w:t>в профессиональной образовательной организации или образовательной организации высшего образования (далее вместе – образовательная организация).</w:t>
      </w:r>
    </w:p>
    <w:p w14:paraId="26A5BAF8" w14:textId="3C437EC2" w:rsidR="0006342A" w:rsidRDefault="00DD26A4">
      <w:pPr>
        <w:spacing w:line="360" w:lineRule="auto"/>
        <w:ind w:firstLine="708"/>
        <w:jc w:val="both"/>
        <w:rPr>
          <w:i/>
          <w:color w:val="00B050"/>
          <w:sz w:val="28"/>
        </w:rPr>
      </w:pPr>
      <w:r>
        <w:rPr>
          <w:sz w:val="28"/>
        </w:rPr>
        <w:t>1.</w:t>
      </w:r>
      <w:r w:rsidR="00A61F56">
        <w:rPr>
          <w:sz w:val="28"/>
        </w:rPr>
        <w:t>3</w:t>
      </w:r>
      <w:r>
        <w:rPr>
          <w:sz w:val="28"/>
        </w:rPr>
        <w:t xml:space="preserve">. </w:t>
      </w:r>
      <w:bookmarkStart w:id="3" w:name="_Hlk54868846"/>
      <w:r>
        <w:rPr>
          <w:sz w:val="28"/>
        </w:rPr>
        <w:t xml:space="preserve">Обучение по образовательной программе в образовательной организации осуществляется </w:t>
      </w:r>
      <w:bookmarkStart w:id="4" w:name="Формы_обучения"/>
      <w:r>
        <w:rPr>
          <w:sz w:val="28"/>
        </w:rPr>
        <w:t>в очной</w:t>
      </w:r>
      <w:r w:rsidR="000B5338">
        <w:rPr>
          <w:sz w:val="28"/>
        </w:rPr>
        <w:t xml:space="preserve"> и </w:t>
      </w:r>
      <w:r w:rsidRPr="000B5338">
        <w:rPr>
          <w:iCs/>
          <w:sz w:val="28"/>
        </w:rPr>
        <w:t>очно-заочной формах</w:t>
      </w:r>
      <w:r>
        <w:rPr>
          <w:i/>
          <w:sz w:val="28"/>
        </w:rPr>
        <w:t xml:space="preserve"> </w:t>
      </w:r>
      <w:r>
        <w:rPr>
          <w:sz w:val="28"/>
        </w:rPr>
        <w:t>обучения</w:t>
      </w:r>
      <w:bookmarkEnd w:id="4"/>
      <w:r>
        <w:rPr>
          <w:sz w:val="28"/>
        </w:rPr>
        <w:t>.</w:t>
      </w:r>
    </w:p>
    <w:bookmarkEnd w:id="3"/>
    <w:p w14:paraId="3F028779" w14:textId="57B6323D" w:rsidR="0006342A" w:rsidRDefault="00DD26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A61F56">
        <w:rPr>
          <w:sz w:val="28"/>
        </w:rPr>
        <w:t>4</w:t>
      </w:r>
      <w:r>
        <w:rPr>
          <w:sz w:val="28"/>
        </w:rPr>
        <w:t>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14:paraId="5F13FC74" w14:textId="77777777" w:rsidR="0006342A" w:rsidRDefault="00DD26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При обучении инвалидов и лиц с ограниченными возможностями здоровья электронное обучение и дистанционные образовательные технологии должны </w:t>
      </w:r>
      <w:r>
        <w:rPr>
          <w:sz w:val="28"/>
        </w:rPr>
        <w:lastRenderedPageBreak/>
        <w:t>предусматривать возможность приема-передачи информации в доступных для них формах.</w:t>
      </w:r>
    </w:p>
    <w:p w14:paraId="1CC8E3A1" w14:textId="640EA12C" w:rsidR="0006342A" w:rsidRDefault="00DD26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A61F56">
        <w:rPr>
          <w:sz w:val="28"/>
        </w:rPr>
        <w:t>5</w:t>
      </w:r>
      <w:r>
        <w:rPr>
          <w:sz w:val="28"/>
        </w:rPr>
        <w:t>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14:paraId="61D16A22" w14:textId="77777777" w:rsidR="0006342A" w:rsidRDefault="00DD26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Образовательная деятельность при освоении образовательной программы или отдельных ее компонентов организуется в форме практической подготовки. </w:t>
      </w:r>
    </w:p>
    <w:p w14:paraId="43326335" w14:textId="509DD7D7" w:rsidR="00CF08FF" w:rsidRDefault="00DD26A4" w:rsidP="00CF08F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A61F56">
        <w:rPr>
          <w:sz w:val="28"/>
        </w:rPr>
        <w:t>6</w:t>
      </w:r>
      <w:r>
        <w:rPr>
          <w:sz w:val="28"/>
        </w:rPr>
        <w:t>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 примерную образовательную программу, включенную в реестр примерных образовательных программ (далее – ПОП), примерной рабочей программы воспитания и примерного календарного плана воспитательной работы</w:t>
      </w:r>
      <w:r>
        <w:rPr>
          <w:sz w:val="28"/>
          <w:vertAlign w:val="superscript"/>
        </w:rPr>
        <w:footnoteReference w:id="2"/>
      </w:r>
      <w:r>
        <w:rPr>
          <w:sz w:val="28"/>
        </w:rPr>
        <w:t>.</w:t>
      </w:r>
    </w:p>
    <w:p w14:paraId="1B35D653" w14:textId="677FD46E" w:rsidR="0006342A" w:rsidRDefault="00DD26A4" w:rsidP="00CF08F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A61F56">
        <w:rPr>
          <w:sz w:val="28"/>
        </w:rPr>
        <w:t>7</w:t>
      </w:r>
      <w:r>
        <w:rPr>
          <w:sz w:val="28"/>
        </w:rPr>
        <w:t>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</w:t>
      </w:r>
      <w:r>
        <w:rPr>
          <w:sz w:val="28"/>
          <w:vertAlign w:val="superscript"/>
        </w:rPr>
        <w:footnoteReference w:id="3"/>
      </w:r>
      <w:r>
        <w:rPr>
          <w:sz w:val="28"/>
        </w:rPr>
        <w:t>.</w:t>
      </w:r>
    </w:p>
    <w:p w14:paraId="7919DCD9" w14:textId="5B0B887B" w:rsidR="0006342A" w:rsidRDefault="00DD26A4" w:rsidP="00A61F5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A61F56">
        <w:rPr>
          <w:sz w:val="28"/>
        </w:rPr>
        <w:t>8</w:t>
      </w:r>
      <w:r>
        <w:rPr>
          <w:sz w:val="28"/>
        </w:rPr>
        <w:t>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</w:t>
      </w:r>
      <w:r w:rsidR="00A61F56">
        <w:rPr>
          <w:sz w:val="28"/>
        </w:rPr>
        <w:t xml:space="preserve"> </w:t>
      </w:r>
      <w:bookmarkStart w:id="6" w:name="Сроки_обучения"/>
      <w:r>
        <w:rPr>
          <w:sz w:val="28"/>
        </w:rPr>
        <w:t xml:space="preserve">на базе среднего общего образования – </w:t>
      </w:r>
      <w:r w:rsidRPr="00124876">
        <w:rPr>
          <w:iCs/>
          <w:color w:val="auto"/>
          <w:sz w:val="28"/>
        </w:rPr>
        <w:t>1 год 10 месяцев</w:t>
      </w:r>
      <w:r w:rsidR="00EA5E0E" w:rsidRPr="00124876">
        <w:rPr>
          <w:iCs/>
          <w:color w:val="auto"/>
          <w:sz w:val="28"/>
        </w:rPr>
        <w:t>.</w:t>
      </w:r>
    </w:p>
    <w:bookmarkEnd w:id="6"/>
    <w:p w14:paraId="0E3A2A92" w14:textId="4763BB6A" w:rsidR="0006342A" w:rsidRPr="00124876" w:rsidRDefault="00DD26A4">
      <w:pPr>
        <w:tabs>
          <w:tab w:val="left" w:pos="2835"/>
        </w:tabs>
        <w:spacing w:line="360" w:lineRule="auto"/>
        <w:ind w:firstLine="709"/>
        <w:jc w:val="both"/>
        <w:rPr>
          <w:iCs/>
          <w:sz w:val="28"/>
        </w:rPr>
      </w:pPr>
      <w:r w:rsidRPr="00124876">
        <w:rPr>
          <w:iCs/>
          <w:sz w:val="28"/>
        </w:rPr>
        <w:t xml:space="preserve">Срок получения образования по образовательной программе в </w:t>
      </w:r>
      <w:hyperlink w:anchor="Формы_обучения" w:tooltip="Указать только рекомендуемые ФГОС п.1.3. формы" w:history="1">
        <w:r w:rsidRPr="00124876">
          <w:rPr>
            <w:rStyle w:val="aff2"/>
            <w:iCs/>
            <w:color w:val="000000"/>
            <w:sz w:val="28"/>
            <w:u w:val="none"/>
          </w:rPr>
          <w:t xml:space="preserve">очно-заочной </w:t>
        </w:r>
        <w:r w:rsidR="00612631">
          <w:rPr>
            <w:rStyle w:val="aff2"/>
            <w:iCs/>
            <w:color w:val="000000"/>
            <w:sz w:val="28"/>
            <w:u w:val="none"/>
          </w:rPr>
          <w:br/>
        </w:r>
        <w:r w:rsidR="00E029EC">
          <w:rPr>
            <w:rStyle w:val="aff2"/>
            <w:iCs/>
            <w:color w:val="000000"/>
            <w:sz w:val="28"/>
            <w:u w:val="none"/>
          </w:rPr>
          <w:t>форме</w:t>
        </w:r>
      </w:hyperlink>
      <w:r w:rsidRPr="00124876">
        <w:rPr>
          <w:iCs/>
          <w:sz w:val="28"/>
        </w:rPr>
        <w:t xml:space="preserve">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14:paraId="687FD683" w14:textId="11677912" w:rsidR="0006342A" w:rsidRDefault="00DD26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A61F56">
        <w:rPr>
          <w:sz w:val="28"/>
        </w:rPr>
        <w:t>9</w:t>
      </w:r>
      <w:r>
        <w:rPr>
          <w:sz w:val="28"/>
        </w:rPr>
        <w:t xml:space="preserve">. 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образования, установленного для соответствующей формы обучения. </w:t>
      </w:r>
    </w:p>
    <w:p w14:paraId="0B5557A1" w14:textId="4C0846CD" w:rsidR="0006342A" w:rsidRDefault="00DD26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При обучении по индивидуальному учебному плану обучающихся инвалидов </w:t>
      </w:r>
      <w:r w:rsidR="00612631">
        <w:rPr>
          <w:sz w:val="28"/>
        </w:rPr>
        <w:br/>
      </w:r>
      <w:r>
        <w:rPr>
          <w:sz w:val="28"/>
        </w:rPr>
        <w:t xml:space="preserve">и лиц с ограниченными возможностями здоровья срок получения образования может быть увеличен не более чем на </w:t>
      </w:r>
      <w:r w:rsidRPr="00A61F56">
        <w:rPr>
          <w:color w:val="auto"/>
          <w:sz w:val="28"/>
        </w:rPr>
        <w:t>один</w:t>
      </w:r>
      <w:r>
        <w:rPr>
          <w:sz w:val="28"/>
        </w:rPr>
        <w:t xml:space="preserve"> год по сравнению со сроком получения образования для соответствующей формы обучения.</w:t>
      </w:r>
    </w:p>
    <w:p w14:paraId="640F6E83" w14:textId="4094E7C6" w:rsidR="0006342A" w:rsidRDefault="00DD26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1.1</w:t>
      </w:r>
      <w:r w:rsidR="00A61F56">
        <w:rPr>
          <w:sz w:val="28"/>
        </w:rPr>
        <w:t>0</w:t>
      </w:r>
      <w:r>
        <w:rPr>
          <w:sz w:val="28"/>
        </w:rPr>
        <w:t xml:space="preserve">. Конкретный срок получения образования </w:t>
      </w:r>
      <w:hyperlink w:anchor="Формы_обучения" w:tooltip="Оставить формы предусмотренные 1.3 В случае отсутствия данных форм – абзац исключается." w:history="1">
        <w:r w:rsidRPr="000B5338">
          <w:rPr>
            <w:rStyle w:val="aff2"/>
            <w:color w:val="000000"/>
            <w:sz w:val="28"/>
            <w:u w:val="none"/>
          </w:rPr>
          <w:t>в очно-заочной</w:t>
        </w:r>
      </w:hyperlink>
      <w:r w:rsidR="000B5338" w:rsidRPr="000B5338">
        <w:rPr>
          <w:rStyle w:val="aff2"/>
          <w:color w:val="000000"/>
          <w:sz w:val="28"/>
          <w:u w:val="none"/>
        </w:rPr>
        <w:t xml:space="preserve"> форме обучения</w:t>
      </w:r>
      <w:r w:rsidRPr="000B5338">
        <w:rPr>
          <w:sz w:val="28"/>
        </w:rPr>
        <w:t xml:space="preserve">, а </w:t>
      </w:r>
      <w:r w:rsidRPr="005C7174">
        <w:rPr>
          <w:sz w:val="28"/>
        </w:rPr>
        <w:t>также</w:t>
      </w:r>
      <w:r>
        <w:rPr>
          <w:i/>
          <w:sz w:val="28"/>
        </w:rPr>
        <w:t xml:space="preserve"> </w:t>
      </w:r>
      <w:r>
        <w:rPr>
          <w:sz w:val="28"/>
        </w:rPr>
        <w:t>по индивидуальному учебному плану, в том числе при ускоренном обучении, определяется образовательной организацией самостоятельно в пределах срок</w:t>
      </w:r>
      <w:r w:rsidR="00A61F56">
        <w:rPr>
          <w:sz w:val="28"/>
        </w:rPr>
        <w:t>а</w:t>
      </w:r>
      <w:r>
        <w:rPr>
          <w:sz w:val="28"/>
        </w:rPr>
        <w:t>, установленн</w:t>
      </w:r>
      <w:r w:rsidR="00A61F56">
        <w:rPr>
          <w:sz w:val="28"/>
        </w:rPr>
        <w:t>ого</w:t>
      </w:r>
      <w:r>
        <w:rPr>
          <w:sz w:val="28"/>
        </w:rPr>
        <w:t xml:space="preserve"> пунктом 1.</w:t>
      </w:r>
      <w:r w:rsidR="00A61F56">
        <w:rPr>
          <w:sz w:val="28"/>
        </w:rPr>
        <w:t>8</w:t>
      </w:r>
      <w:r>
        <w:rPr>
          <w:sz w:val="28"/>
        </w:rPr>
        <w:t xml:space="preserve"> ФГОС СПО.</w:t>
      </w:r>
    </w:p>
    <w:p w14:paraId="3F0F8C2E" w14:textId="430BE70D" w:rsidR="0006342A" w:rsidRDefault="00DD26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1.1</w:t>
      </w:r>
      <w:r w:rsidR="00A61F56">
        <w:rPr>
          <w:sz w:val="28"/>
        </w:rPr>
        <w:t>1</w:t>
      </w:r>
      <w:r>
        <w:rPr>
          <w:sz w:val="28"/>
        </w:rPr>
        <w:t>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– 36 академическим часам.</w:t>
      </w:r>
    </w:p>
    <w:p w14:paraId="75FF681A" w14:textId="6B0F4591" w:rsidR="00767A89" w:rsidRDefault="00DD26A4">
      <w:pPr>
        <w:spacing w:line="360" w:lineRule="auto"/>
        <w:ind w:firstLine="709"/>
        <w:jc w:val="both"/>
        <w:rPr>
          <w:iCs/>
          <w:color w:val="auto"/>
          <w:sz w:val="28"/>
        </w:rPr>
      </w:pPr>
      <w:r>
        <w:rPr>
          <w:sz w:val="28"/>
          <w:highlight w:val="white"/>
        </w:rPr>
        <w:t>1.1</w:t>
      </w:r>
      <w:r w:rsidR="00A61F56">
        <w:rPr>
          <w:sz w:val="28"/>
          <w:highlight w:val="white"/>
        </w:rPr>
        <w:t>2</w:t>
      </w:r>
      <w:r>
        <w:rPr>
          <w:sz w:val="28"/>
          <w:highlight w:val="white"/>
        </w:rPr>
        <w:t xml:space="preserve">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r w:rsidR="000B5338" w:rsidRPr="00124876">
        <w:rPr>
          <w:iCs/>
          <w:color w:val="auto"/>
          <w:sz w:val="28"/>
        </w:rPr>
        <w:t>02 Здравоохранение</w:t>
      </w:r>
      <w:r w:rsidRPr="00124876">
        <w:rPr>
          <w:iCs/>
          <w:color w:val="auto"/>
          <w:sz w:val="28"/>
          <w:vertAlign w:val="superscript"/>
        </w:rPr>
        <w:footnoteReference w:id="4"/>
      </w:r>
      <w:r w:rsidRPr="00124876">
        <w:rPr>
          <w:iCs/>
          <w:color w:val="auto"/>
          <w:sz w:val="28"/>
        </w:rPr>
        <w:t xml:space="preserve">. </w:t>
      </w:r>
      <w:bookmarkStart w:id="7" w:name="_Hlk65590595"/>
    </w:p>
    <w:p w14:paraId="612E3B22" w14:textId="1DEF077F" w:rsidR="0006342A" w:rsidRDefault="00DD26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14:paraId="459F823C" w14:textId="5495555B" w:rsidR="0006342A" w:rsidRDefault="00DD26A4">
      <w:pPr>
        <w:spacing w:line="360" w:lineRule="auto"/>
        <w:ind w:firstLine="709"/>
        <w:jc w:val="both"/>
        <w:rPr>
          <w:sz w:val="28"/>
        </w:rPr>
      </w:pPr>
      <w:bookmarkStart w:id="8" w:name="_Hlk71742039"/>
      <w:bookmarkEnd w:id="7"/>
      <w:r>
        <w:rPr>
          <w:sz w:val="28"/>
        </w:rPr>
        <w:t>1.1</w:t>
      </w:r>
      <w:r w:rsidR="00A61F56">
        <w:rPr>
          <w:sz w:val="28"/>
        </w:rPr>
        <w:t>3</w:t>
      </w:r>
      <w:r>
        <w:rPr>
          <w:sz w:val="28"/>
        </w:rPr>
        <w:t xml:space="preserve">. При разработке образовательной программы образовательная организация устанавливает направленность, которая </w:t>
      </w:r>
      <w:r w:rsidRPr="00124876">
        <w:rPr>
          <w:iCs/>
          <w:color w:val="auto"/>
          <w:sz w:val="28"/>
        </w:rPr>
        <w:t>соответствует специальности в целом</w:t>
      </w:r>
      <w:r w:rsidR="00A61F56">
        <w:rPr>
          <w:iCs/>
          <w:color w:val="auto"/>
          <w:sz w:val="28"/>
        </w:rPr>
        <w:t>,</w:t>
      </w:r>
      <w:r w:rsidR="005C7174">
        <w:rPr>
          <w:iCs/>
          <w:color w:val="auto"/>
          <w:sz w:val="28"/>
        </w:rPr>
        <w:t xml:space="preserve"> </w:t>
      </w:r>
      <w:r>
        <w:rPr>
          <w:sz w:val="28"/>
        </w:rPr>
        <w:t xml:space="preserve">с учетом соответствующей ПОП. </w:t>
      </w:r>
    </w:p>
    <w:bookmarkEnd w:id="8"/>
    <w:p w14:paraId="13540D71" w14:textId="77777777" w:rsidR="0006342A" w:rsidRDefault="0006342A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</w:p>
    <w:p w14:paraId="1A947322" w14:textId="77777777" w:rsidR="0006342A" w:rsidRDefault="00DD26A4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II. ТРЕБОВАНИЯ К СТРУКТУРЕ ОБРАЗОВАТЕЛЬНОЙ ПРОГРАММЫ</w:t>
      </w:r>
    </w:p>
    <w:p w14:paraId="4C1192FA" w14:textId="77777777" w:rsidR="0006342A" w:rsidRDefault="0006342A">
      <w:pPr>
        <w:widowControl w:val="0"/>
        <w:spacing w:line="360" w:lineRule="auto"/>
        <w:jc w:val="center"/>
        <w:rPr>
          <w:b/>
          <w:sz w:val="28"/>
        </w:rPr>
      </w:pPr>
    </w:p>
    <w:p w14:paraId="5940606D" w14:textId="77777777" w:rsidR="0006342A" w:rsidRDefault="00DD26A4">
      <w:pPr>
        <w:spacing w:line="360" w:lineRule="auto"/>
        <w:ind w:firstLine="694"/>
        <w:jc w:val="both"/>
        <w:rPr>
          <w:sz w:val="28"/>
        </w:rPr>
      </w:pPr>
      <w:r>
        <w:rPr>
          <w:sz w:val="28"/>
        </w:rPr>
        <w:t>2.1. Структура и объем образовательной программы (таблица № 1) включают:</w:t>
      </w:r>
    </w:p>
    <w:p w14:paraId="15C02D1C" w14:textId="77777777" w:rsidR="0006342A" w:rsidRDefault="00DD26A4">
      <w:pPr>
        <w:spacing w:line="360" w:lineRule="auto"/>
        <w:ind w:firstLine="694"/>
        <w:jc w:val="both"/>
        <w:rPr>
          <w:sz w:val="28"/>
        </w:rPr>
      </w:pPr>
      <w:r>
        <w:rPr>
          <w:sz w:val="28"/>
        </w:rPr>
        <w:t>дисциплины (модули);</w:t>
      </w:r>
    </w:p>
    <w:p w14:paraId="088F5A26" w14:textId="77777777" w:rsidR="0006342A" w:rsidRDefault="00DD26A4">
      <w:pPr>
        <w:spacing w:line="360" w:lineRule="auto"/>
        <w:ind w:firstLine="694"/>
        <w:jc w:val="both"/>
        <w:rPr>
          <w:sz w:val="28"/>
        </w:rPr>
      </w:pPr>
      <w:r>
        <w:rPr>
          <w:sz w:val="28"/>
        </w:rPr>
        <w:lastRenderedPageBreak/>
        <w:t>практику;</w:t>
      </w:r>
    </w:p>
    <w:p w14:paraId="7E822883" w14:textId="77777777" w:rsidR="0006342A" w:rsidRDefault="00DD26A4">
      <w:pPr>
        <w:spacing w:line="360" w:lineRule="auto"/>
        <w:ind w:firstLine="694"/>
        <w:jc w:val="both"/>
        <w:rPr>
          <w:sz w:val="28"/>
        </w:rPr>
      </w:pPr>
      <w:r>
        <w:rPr>
          <w:sz w:val="28"/>
        </w:rPr>
        <w:t>государственную итоговую аттестацию.</w:t>
      </w:r>
    </w:p>
    <w:p w14:paraId="62591915" w14:textId="77777777" w:rsidR="0006342A" w:rsidRDefault="00DD26A4">
      <w:pPr>
        <w:spacing w:line="360" w:lineRule="auto"/>
        <w:ind w:firstLine="694"/>
        <w:jc w:val="right"/>
        <w:rPr>
          <w:sz w:val="28"/>
        </w:rPr>
      </w:pPr>
      <w:bookmarkStart w:id="9" w:name="_Hlk95990799"/>
      <w:r>
        <w:rPr>
          <w:sz w:val="28"/>
        </w:rPr>
        <w:t>Таблица № 1</w:t>
      </w:r>
    </w:p>
    <w:bookmarkEnd w:id="9"/>
    <w:p w14:paraId="0F241F43" w14:textId="77777777" w:rsidR="0006342A" w:rsidRDefault="00DD26A4">
      <w:pPr>
        <w:jc w:val="center"/>
        <w:rPr>
          <w:b/>
          <w:sz w:val="28"/>
        </w:rPr>
      </w:pPr>
      <w:r>
        <w:rPr>
          <w:rStyle w:val="aff2"/>
          <w:b/>
          <w:color w:val="000000"/>
          <w:sz w:val="28"/>
          <w:u w:val="none"/>
        </w:rPr>
        <w:fldChar w:fldCharType="begin"/>
      </w:r>
      <w:r>
        <w:rPr>
          <w:rStyle w:val="aff2"/>
          <w:b/>
          <w:color w:val="000000"/>
          <w:sz w:val="28"/>
          <w:u w:val="none"/>
        </w:rPr>
        <w:instrText>HYPERLINK \l "Сроки_обучения" \o "При сроке обучения - 1 год 10 месяцев. "</w:instrText>
      </w:r>
      <w:r>
        <w:rPr>
          <w:rStyle w:val="aff2"/>
          <w:b/>
          <w:color w:val="000000"/>
          <w:sz w:val="28"/>
          <w:u w:val="none"/>
        </w:rPr>
        <w:fldChar w:fldCharType="separate"/>
      </w:r>
      <w:r>
        <w:rPr>
          <w:rStyle w:val="aff2"/>
          <w:b/>
          <w:color w:val="000000"/>
          <w:sz w:val="28"/>
          <w:u w:val="none"/>
        </w:rPr>
        <w:t>Структура и объем образовательной программы</w:t>
      </w:r>
      <w:r>
        <w:rPr>
          <w:rStyle w:val="aff2"/>
          <w:b/>
          <w:color w:val="000000"/>
          <w:sz w:val="28"/>
          <w:u w:val="none"/>
        </w:rPr>
        <w:fldChar w:fldCharType="end"/>
      </w:r>
    </w:p>
    <w:p w14:paraId="77CFFEA4" w14:textId="77777777" w:rsidR="0006342A" w:rsidRDefault="0006342A">
      <w:pPr>
        <w:jc w:val="center"/>
        <w:rPr>
          <w:b/>
          <w:sz w:val="28"/>
        </w:rPr>
      </w:pPr>
    </w:p>
    <w:p w14:paraId="468151AC" w14:textId="77777777" w:rsidR="0006342A" w:rsidRDefault="0006342A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3686"/>
      </w:tblGrid>
      <w:tr w:rsidR="00EA5E0E" w14:paraId="73F74993" w14:textId="77777777" w:rsidTr="00EA5E0E">
        <w:trPr>
          <w:trHeight w:val="858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72004" w14:textId="77777777" w:rsidR="00EA5E0E" w:rsidRDefault="00EA5E0E">
            <w:pPr>
              <w:jc w:val="center"/>
              <w:rPr>
                <w:i/>
                <w:sz w:val="28"/>
              </w:rPr>
            </w:pPr>
            <w:r>
              <w:rPr>
                <w:sz w:val="28"/>
              </w:rPr>
              <w:t>Структура образовательной программы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2EDB3" w14:textId="0DDBB498" w:rsidR="00EA5E0E" w:rsidRPr="00EA5E0E" w:rsidRDefault="00EA5E0E" w:rsidP="00EA5E0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Объем образовательной программы, в академических часах </w:t>
            </w:r>
          </w:p>
        </w:tc>
      </w:tr>
      <w:tr w:rsidR="00EA5E0E" w14:paraId="5574CD86" w14:textId="77777777" w:rsidTr="00EA5E0E"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E7D8B" w14:textId="77777777" w:rsidR="00EA5E0E" w:rsidRDefault="00EA5E0E">
            <w:pPr>
              <w:rPr>
                <w:sz w:val="28"/>
              </w:rPr>
            </w:pPr>
            <w:r>
              <w:rPr>
                <w:sz w:val="28"/>
              </w:rPr>
              <w:t>Дисциплины (модули)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32220" w14:textId="77777777" w:rsidR="00EA5E0E" w:rsidRPr="00EA5E0E" w:rsidRDefault="00EA5E0E">
            <w:pPr>
              <w:pStyle w:val="ConsPlusNormal"/>
              <w:jc w:val="center"/>
              <w:rPr>
                <w:rFonts w:ascii="Times New Roman" w:hAnsi="Times New Roman"/>
                <w:iCs/>
                <w:sz w:val="28"/>
              </w:rPr>
            </w:pPr>
            <w:r w:rsidRPr="00EA5E0E">
              <w:rPr>
                <w:rFonts w:ascii="Times New Roman" w:hAnsi="Times New Roman"/>
                <w:iCs/>
                <w:sz w:val="28"/>
              </w:rPr>
              <w:t>Не менее 1476</w:t>
            </w:r>
          </w:p>
        </w:tc>
      </w:tr>
      <w:tr w:rsidR="00EA5E0E" w14:paraId="480688CB" w14:textId="77777777" w:rsidTr="00EA5E0E"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D675E" w14:textId="77777777" w:rsidR="00EA5E0E" w:rsidRDefault="00EA5E0E">
            <w:pPr>
              <w:rPr>
                <w:sz w:val="28"/>
              </w:rPr>
            </w:pPr>
            <w:r>
              <w:rPr>
                <w:sz w:val="28"/>
              </w:rPr>
              <w:t>Практика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36B40" w14:textId="6DC06418" w:rsidR="00EA5E0E" w:rsidRPr="00EA5E0E" w:rsidRDefault="00EA5E0E">
            <w:pPr>
              <w:pStyle w:val="ConsPlusNormal"/>
              <w:jc w:val="center"/>
              <w:rPr>
                <w:rFonts w:ascii="Times New Roman" w:hAnsi="Times New Roman"/>
                <w:iCs/>
                <w:sz w:val="28"/>
              </w:rPr>
            </w:pPr>
            <w:r w:rsidRPr="00EA5E0E">
              <w:rPr>
                <w:rFonts w:ascii="Times New Roman" w:hAnsi="Times New Roman"/>
                <w:iCs/>
                <w:sz w:val="28"/>
              </w:rPr>
              <w:t xml:space="preserve">Не менее </w:t>
            </w:r>
            <w:r w:rsidR="001F33D8">
              <w:rPr>
                <w:rFonts w:ascii="Times New Roman" w:hAnsi="Times New Roman"/>
                <w:iCs/>
                <w:sz w:val="28"/>
              </w:rPr>
              <w:t>540</w:t>
            </w:r>
          </w:p>
        </w:tc>
      </w:tr>
      <w:tr w:rsidR="00EA5E0E" w14:paraId="470C5C78" w14:textId="77777777" w:rsidTr="00EA5E0E"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AA68B" w14:textId="77777777" w:rsidR="00EA5E0E" w:rsidRDefault="00EA5E0E">
            <w:pPr>
              <w:rPr>
                <w:sz w:val="28"/>
              </w:rPr>
            </w:pPr>
            <w:r>
              <w:rPr>
                <w:sz w:val="28"/>
              </w:rPr>
              <w:t>Государственная итоговая аттестация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3F152" w14:textId="6472EB91" w:rsidR="00EA5E0E" w:rsidRPr="00EA5E0E" w:rsidRDefault="00A61F56">
            <w:pPr>
              <w:pStyle w:val="ConsPlusNormal"/>
              <w:jc w:val="center"/>
              <w:rPr>
                <w:rFonts w:ascii="Times New Roman" w:hAnsi="Times New Roman"/>
                <w:iCs/>
                <w:sz w:val="28"/>
              </w:rPr>
            </w:pPr>
            <w:r>
              <w:rPr>
                <w:rFonts w:ascii="Times New Roman" w:hAnsi="Times New Roman"/>
                <w:iCs/>
                <w:sz w:val="28"/>
              </w:rPr>
              <w:t>108</w:t>
            </w:r>
          </w:p>
        </w:tc>
      </w:tr>
      <w:tr w:rsidR="00EA5E0E" w14:paraId="65674D60" w14:textId="77777777" w:rsidTr="00EA5E0E"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44B79" w14:textId="77777777" w:rsidR="00EA5E0E" w:rsidRPr="00EA5E0E" w:rsidRDefault="00EA5E0E">
            <w:pPr>
              <w:pStyle w:val="ConsPlusNormal"/>
              <w:jc w:val="center"/>
              <w:rPr>
                <w:rFonts w:ascii="Times New Roman" w:hAnsi="Times New Roman"/>
                <w:iCs/>
                <w:sz w:val="28"/>
              </w:rPr>
            </w:pPr>
            <w:r w:rsidRPr="00EA5E0E">
              <w:rPr>
                <w:rFonts w:ascii="Times New Roman" w:hAnsi="Times New Roman"/>
                <w:iCs/>
                <w:sz w:val="28"/>
              </w:rPr>
              <w:t>Общий объем образовательной программы:</w:t>
            </w:r>
          </w:p>
        </w:tc>
      </w:tr>
      <w:tr w:rsidR="00EA5E0E" w14:paraId="472F30C8" w14:textId="77777777" w:rsidTr="00EA5E0E"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035F0" w14:textId="77777777" w:rsidR="00EA5E0E" w:rsidRDefault="00EA5E0E">
            <w:pPr>
              <w:rPr>
                <w:sz w:val="28"/>
              </w:rPr>
            </w:pPr>
            <w:r>
              <w:rPr>
                <w:sz w:val="28"/>
              </w:rPr>
              <w:t>на базе среднего общего образования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21EC3" w14:textId="77777777" w:rsidR="00EA5E0E" w:rsidRPr="00EA5E0E" w:rsidRDefault="00EA5E0E">
            <w:pPr>
              <w:pStyle w:val="ConsPlusNormal"/>
              <w:jc w:val="center"/>
              <w:rPr>
                <w:rFonts w:ascii="Times New Roman" w:hAnsi="Times New Roman"/>
                <w:iCs/>
                <w:sz w:val="28"/>
              </w:rPr>
            </w:pPr>
            <w:r w:rsidRPr="00EA5E0E">
              <w:rPr>
                <w:rFonts w:ascii="Times New Roman" w:hAnsi="Times New Roman"/>
                <w:iCs/>
                <w:sz w:val="28"/>
              </w:rPr>
              <w:t>2952</w:t>
            </w:r>
          </w:p>
        </w:tc>
      </w:tr>
    </w:tbl>
    <w:p w14:paraId="7BA0A39D" w14:textId="492B07BF" w:rsidR="0006342A" w:rsidRDefault="0006342A" w:rsidP="00EA5E0E">
      <w:pPr>
        <w:rPr>
          <w:sz w:val="28"/>
        </w:rPr>
      </w:pPr>
    </w:p>
    <w:p w14:paraId="5CB1B326" w14:textId="77777777" w:rsidR="0006342A" w:rsidRDefault="00DD26A4">
      <w:pPr>
        <w:pStyle w:val="1b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2.2. Образовательная программа включает: </w:t>
      </w:r>
    </w:p>
    <w:p w14:paraId="28328F0D" w14:textId="77777777" w:rsidR="0006342A" w:rsidRDefault="00DD26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социально-гуманитарный цикл;</w:t>
      </w:r>
    </w:p>
    <w:p w14:paraId="36A69BD2" w14:textId="77777777" w:rsidR="0006342A" w:rsidRDefault="00DD26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общепрофессиональный цикл;</w:t>
      </w:r>
    </w:p>
    <w:p w14:paraId="30B4A6AD" w14:textId="77777777" w:rsidR="0006342A" w:rsidRDefault="00DD26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профессиональный цикл.</w:t>
      </w:r>
    </w:p>
    <w:p w14:paraId="1D6AF718" w14:textId="758C4DB7" w:rsidR="0006342A" w:rsidRDefault="00DD26A4">
      <w:pPr>
        <w:pStyle w:val="1b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2.3. В рамках образовательной программы выделяются обязательная часть </w:t>
      </w:r>
      <w:r w:rsidR="00612631">
        <w:rPr>
          <w:sz w:val="28"/>
        </w:rPr>
        <w:br/>
      </w:r>
      <w:r>
        <w:rPr>
          <w:sz w:val="28"/>
        </w:rPr>
        <w:t xml:space="preserve">и часть, формируемая участниками образовательных отношений (вариативная часть). </w:t>
      </w:r>
    </w:p>
    <w:p w14:paraId="2B9608B2" w14:textId="77777777" w:rsidR="0006342A" w:rsidRDefault="00DD26A4">
      <w:pPr>
        <w:pStyle w:val="1b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Обязательная часть образовательной программы направлена на формирование общих и профессиональных компетенций, предусмотренных главой III ФГОС СПО.</w:t>
      </w:r>
    </w:p>
    <w:p w14:paraId="64FE2F2C" w14:textId="12D4FCA9" w:rsidR="00767A89" w:rsidRDefault="00DD26A4">
      <w:pPr>
        <w:pStyle w:val="1b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Объем обязательной части без учета объема государственной итоговой аттестации должен составлять не более 70</w:t>
      </w:r>
      <w:r w:rsidR="00EA5E0E">
        <w:rPr>
          <w:sz w:val="28"/>
        </w:rPr>
        <w:t xml:space="preserve"> </w:t>
      </w:r>
      <w:r>
        <w:rPr>
          <w:sz w:val="28"/>
        </w:rPr>
        <w:t>процентов от общего объема времени, отведенного на освоение образовательной программы.</w:t>
      </w:r>
      <w:bookmarkStart w:id="10" w:name="_Hlk69228791"/>
    </w:p>
    <w:p w14:paraId="47BE62F2" w14:textId="3F7ACC58" w:rsidR="0006342A" w:rsidRDefault="00DD26A4">
      <w:pPr>
        <w:pStyle w:val="1b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Вариативная часть образовательной программы объемом не менее </w:t>
      </w:r>
      <w:r w:rsidRPr="00626DB6">
        <w:rPr>
          <w:iCs/>
          <w:sz w:val="28"/>
        </w:rPr>
        <w:t>30</w:t>
      </w:r>
      <w:r>
        <w:rPr>
          <w:sz w:val="28"/>
        </w:rPr>
        <w:t xml:space="preserve"> </w:t>
      </w:r>
      <w:bookmarkEnd w:id="10"/>
      <w:r>
        <w:rPr>
          <w:sz w:val="28"/>
        </w:rPr>
        <w:t xml:space="preserve">процентов от общего объема времени, отведенного на освоение образовательной программы, </w:t>
      </w:r>
      <w:bookmarkStart w:id="11" w:name="_Hlk68259638"/>
      <w:r>
        <w:rPr>
          <w:sz w:val="28"/>
        </w:rPr>
        <w:t>направлена на дальнейшее развитие общих и профессиональных компетенций</w:t>
      </w:r>
      <w:bookmarkEnd w:id="11"/>
      <w:r>
        <w:rPr>
          <w:sz w:val="28"/>
        </w:rPr>
        <w:t xml:space="preserve">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</w:t>
      </w:r>
      <w:r w:rsidR="00612631">
        <w:rPr>
          <w:sz w:val="28"/>
        </w:rPr>
        <w:br/>
      </w:r>
      <w:r>
        <w:rPr>
          <w:sz w:val="28"/>
        </w:rPr>
        <w:t xml:space="preserve">с потребностями рынка труда субъекта Российской Федерации, </w:t>
      </w:r>
      <w:bookmarkStart w:id="12" w:name="_Hlk69288860"/>
      <w:r>
        <w:rPr>
          <w:sz w:val="28"/>
        </w:rPr>
        <w:t xml:space="preserve">а также с учетом требований цифровой экономики. </w:t>
      </w:r>
      <w:bookmarkEnd w:id="12"/>
    </w:p>
    <w:p w14:paraId="6DE6B3A1" w14:textId="4B27C499" w:rsidR="0006342A" w:rsidRDefault="00DD26A4">
      <w:pPr>
        <w:pStyle w:val="1b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lastRenderedPageBreak/>
        <w:t xml:space="preserve"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</w:t>
      </w:r>
      <w:r w:rsidR="00612631">
        <w:rPr>
          <w:sz w:val="28"/>
        </w:rPr>
        <w:br/>
      </w:r>
      <w:r>
        <w:rPr>
          <w:sz w:val="28"/>
        </w:rPr>
        <w:t>а также с учетом ПОП.</w:t>
      </w:r>
    </w:p>
    <w:p w14:paraId="46861FE6" w14:textId="77777777" w:rsidR="0006342A" w:rsidRDefault="00DD26A4">
      <w:pPr>
        <w:tabs>
          <w:tab w:val="left" w:pos="2835"/>
        </w:tabs>
        <w:spacing w:line="360" w:lineRule="auto"/>
        <w:ind w:firstLine="709"/>
        <w:jc w:val="both"/>
        <w:rPr>
          <w:i/>
          <w:sz w:val="28"/>
        </w:rPr>
      </w:pPr>
      <w:bookmarkStart w:id="13" w:name="_Hlk106372909"/>
      <w:r>
        <w:rPr>
          <w:sz w:val="28"/>
        </w:rPr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14:paraId="53870A5E" w14:textId="6D17C733" w:rsidR="00EA5E0E" w:rsidRPr="00124876" w:rsidRDefault="00EA5E0E">
      <w:pPr>
        <w:spacing w:line="360" w:lineRule="auto"/>
        <w:ind w:firstLine="709"/>
        <w:jc w:val="both"/>
        <w:rPr>
          <w:iCs/>
          <w:color w:val="auto"/>
          <w:sz w:val="28"/>
        </w:rPr>
      </w:pPr>
      <w:bookmarkStart w:id="14" w:name="_Hlk106372743"/>
      <w:bookmarkEnd w:id="13"/>
      <w:r w:rsidRPr="00124876">
        <w:rPr>
          <w:iCs/>
          <w:color w:val="auto"/>
          <w:sz w:val="28"/>
        </w:rPr>
        <w:t>обеспечение организационно-технологических условий для выполнения работ по подготовке тела умершего (погибшего) к погребению</w:t>
      </w:r>
      <w:r w:rsidR="00860538" w:rsidRPr="00124876">
        <w:rPr>
          <w:iCs/>
          <w:color w:val="auto"/>
          <w:sz w:val="28"/>
        </w:rPr>
        <w:t>;</w:t>
      </w:r>
      <w:r w:rsidRPr="00124876">
        <w:rPr>
          <w:iCs/>
          <w:color w:val="auto"/>
          <w:sz w:val="28"/>
        </w:rPr>
        <w:t xml:space="preserve"> </w:t>
      </w:r>
    </w:p>
    <w:p w14:paraId="5516F52C" w14:textId="4FADFD25" w:rsidR="00EA5E0E" w:rsidRPr="00124876" w:rsidRDefault="00EA5E0E">
      <w:pPr>
        <w:spacing w:line="360" w:lineRule="auto"/>
        <w:ind w:firstLine="709"/>
        <w:jc w:val="both"/>
        <w:rPr>
          <w:iCs/>
          <w:color w:val="auto"/>
          <w:sz w:val="28"/>
        </w:rPr>
      </w:pPr>
      <w:r w:rsidRPr="00124876">
        <w:rPr>
          <w:iCs/>
          <w:color w:val="auto"/>
          <w:sz w:val="28"/>
        </w:rPr>
        <w:t xml:space="preserve">выполнение базовых работ по подготовке тела умершего (погибшего) </w:t>
      </w:r>
      <w:r w:rsidR="00612631">
        <w:rPr>
          <w:iCs/>
          <w:color w:val="auto"/>
          <w:sz w:val="28"/>
        </w:rPr>
        <w:br/>
      </w:r>
      <w:r w:rsidRPr="00124876">
        <w:rPr>
          <w:iCs/>
          <w:color w:val="auto"/>
          <w:sz w:val="28"/>
        </w:rPr>
        <w:t>к погребению</w:t>
      </w:r>
      <w:r w:rsidR="00860538" w:rsidRPr="00124876">
        <w:rPr>
          <w:iCs/>
          <w:color w:val="auto"/>
          <w:sz w:val="28"/>
        </w:rPr>
        <w:t>;</w:t>
      </w:r>
    </w:p>
    <w:p w14:paraId="2B35B969" w14:textId="5F3ABBB7" w:rsidR="00124876" w:rsidRPr="00124876" w:rsidRDefault="00124876">
      <w:pPr>
        <w:spacing w:line="360" w:lineRule="auto"/>
        <w:ind w:firstLine="709"/>
        <w:jc w:val="both"/>
        <w:rPr>
          <w:iCs/>
          <w:color w:val="auto"/>
          <w:sz w:val="28"/>
        </w:rPr>
      </w:pPr>
      <w:r w:rsidRPr="00124876">
        <w:rPr>
          <w:iCs/>
          <w:color w:val="auto"/>
          <w:sz w:val="28"/>
        </w:rPr>
        <w:t>выполнение специфического макияжа.</w:t>
      </w:r>
    </w:p>
    <w:p w14:paraId="351858F8" w14:textId="60D54CEE" w:rsidR="0006342A" w:rsidRDefault="00DD26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</w:t>
      </w:r>
      <w:r w:rsidR="00612631">
        <w:rPr>
          <w:sz w:val="28"/>
        </w:rPr>
        <w:br/>
      </w:r>
      <w:r>
        <w:rPr>
          <w:sz w:val="28"/>
        </w:rPr>
        <w:t>в пункте 2.4 ФГОС СПО, в рамках вариативной части.</w:t>
      </w:r>
    </w:p>
    <w:bookmarkEnd w:id="14"/>
    <w:p w14:paraId="0219EB61" w14:textId="71F53427" w:rsidR="0006342A" w:rsidRDefault="00DD26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2.6. При освоении социально-гуманитарного, общепрофессионального </w:t>
      </w:r>
      <w:r w:rsidR="00612631">
        <w:rPr>
          <w:sz w:val="28"/>
        </w:rPr>
        <w:br/>
      </w:r>
      <w:r>
        <w:rPr>
          <w:sz w:val="28"/>
        </w:rPr>
        <w:t>и профессионального циклов (далее</w:t>
      </w:r>
      <w:bookmarkStart w:id="15" w:name="_Hlk67404873"/>
      <w:r>
        <w:rPr>
          <w:sz w:val="28"/>
        </w:rPr>
        <w:t xml:space="preserve"> – </w:t>
      </w:r>
      <w:bookmarkEnd w:id="15"/>
      <w:r>
        <w:rPr>
          <w:sz w:val="28"/>
        </w:rPr>
        <w:t>учебные циклы) выделяется объем учебных занятий, практики (в профессиональном цикле) и самостоятельной работы.</w:t>
      </w:r>
    </w:p>
    <w:p w14:paraId="37678E14" w14:textId="2F47B770" w:rsidR="0006342A" w:rsidRDefault="00DD26A4">
      <w:pPr>
        <w:spacing w:line="360" w:lineRule="auto"/>
        <w:ind w:firstLine="709"/>
        <w:jc w:val="both"/>
        <w:rPr>
          <w:i/>
          <w:sz w:val="28"/>
        </w:rPr>
      </w:pPr>
      <w:r>
        <w:rPr>
          <w:sz w:val="28"/>
        </w:rP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</w:t>
      </w:r>
      <w:r w:rsidR="00A61F56">
        <w:rPr>
          <w:sz w:val="28"/>
        </w:rPr>
        <w:t xml:space="preserve"> и</w:t>
      </w:r>
      <w:r>
        <w:rPr>
          <w:sz w:val="28"/>
        </w:rPr>
        <w:t xml:space="preserve"> </w:t>
      </w:r>
      <w:r w:rsidRPr="00124876">
        <w:rPr>
          <w:iCs/>
          <w:sz w:val="28"/>
        </w:rPr>
        <w:t>не менее 25 процентов – в очно-заочной форме обучения</w:t>
      </w:r>
      <w:r w:rsidR="00860538" w:rsidRPr="00124876">
        <w:rPr>
          <w:iCs/>
          <w:sz w:val="28"/>
        </w:rPr>
        <w:t>.</w:t>
      </w:r>
    </w:p>
    <w:p w14:paraId="1AC264B2" w14:textId="66DEB95F" w:rsidR="0006342A" w:rsidRDefault="00DD26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учебные циклы включается промежуточная аттестация обучающихся, которая осуществляется в рамках освоения указанных циклов в соответствии </w:t>
      </w:r>
      <w:r w:rsidR="00612631">
        <w:rPr>
          <w:sz w:val="28"/>
        </w:rPr>
        <w:br/>
      </w:r>
      <w:r>
        <w:rPr>
          <w:sz w:val="28"/>
        </w:rPr>
        <w:t>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14:paraId="2E9DB976" w14:textId="19B5AB6A" w:rsidR="0006342A" w:rsidRPr="00BA02BB" w:rsidRDefault="00DD26A4">
      <w:pPr>
        <w:spacing w:line="360" w:lineRule="auto"/>
        <w:ind w:firstLine="709"/>
        <w:jc w:val="both"/>
        <w:rPr>
          <w:iCs/>
          <w:sz w:val="28"/>
        </w:rPr>
      </w:pPr>
      <w:r>
        <w:rPr>
          <w:sz w:val="28"/>
        </w:rPr>
        <w:t xml:space="preserve">2.7. Обязательная часть социально-гуманитарного цикла образовательной программы должна предусматривать изучение следующих </w:t>
      </w:r>
      <w:bookmarkStart w:id="16" w:name="Дисциплины"/>
      <w:r>
        <w:rPr>
          <w:rStyle w:val="aff2"/>
          <w:color w:val="000000"/>
          <w:sz w:val="28"/>
          <w:u w:val="none"/>
        </w:rPr>
        <w:fldChar w:fldCharType="begin"/>
      </w:r>
      <w:r>
        <w:rPr>
          <w:rStyle w:val="aff2"/>
          <w:color w:val="000000"/>
          <w:sz w:val="28"/>
          <w:u w:val="none"/>
        </w:rPr>
        <w:instrText>HYPERLINK \l "Дисциплины" \o "Перечень обязательных дисциплин дополняется разработчиками  с учетом специфики  специальности."</w:instrText>
      </w:r>
      <w:r>
        <w:rPr>
          <w:rStyle w:val="aff2"/>
          <w:color w:val="000000"/>
          <w:sz w:val="28"/>
          <w:u w:val="none"/>
        </w:rPr>
        <w:fldChar w:fldCharType="separate"/>
      </w:r>
      <w:r>
        <w:rPr>
          <w:rStyle w:val="aff2"/>
          <w:color w:val="000000"/>
          <w:sz w:val="28"/>
          <w:u w:val="none"/>
        </w:rPr>
        <w:t>дисциплин</w:t>
      </w:r>
      <w:bookmarkEnd w:id="16"/>
      <w:r>
        <w:rPr>
          <w:rStyle w:val="aff2"/>
          <w:color w:val="000000"/>
          <w:sz w:val="28"/>
          <w:u w:val="none"/>
        </w:rPr>
        <w:fldChar w:fldCharType="end"/>
      </w:r>
      <w:r>
        <w:rPr>
          <w:sz w:val="28"/>
        </w:rPr>
        <w:t xml:space="preserve">: «История России», «Иностранный язык в профессиональной деятельности», «Безопасность </w:t>
      </w:r>
      <w:r>
        <w:rPr>
          <w:sz w:val="28"/>
        </w:rPr>
        <w:lastRenderedPageBreak/>
        <w:t xml:space="preserve">жизнедеятельности», «Физическая культура», </w:t>
      </w:r>
      <w:r w:rsidRPr="00BA02BB">
        <w:rPr>
          <w:iCs/>
          <w:sz w:val="28"/>
        </w:rPr>
        <w:t xml:space="preserve">«Основы финансовой грамотности», «Основы бережливого производства». </w:t>
      </w:r>
      <w:bookmarkStart w:id="17" w:name="_Hlk54863830"/>
      <w:bookmarkStart w:id="18" w:name="_Hlk66867577"/>
      <w:bookmarkStart w:id="19" w:name="_Hlk54863700"/>
    </w:p>
    <w:p w14:paraId="73E0B191" w14:textId="77777777" w:rsidR="0006342A" w:rsidRDefault="00DD26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Общий объем дисциплины «Безопасность жизнедеятельности» в очной форме обучения не может быть менее 68 академических часов</w:t>
      </w:r>
      <w:bookmarkEnd w:id="17"/>
      <w:r>
        <w:rPr>
          <w:sz w:val="28"/>
        </w:rPr>
        <w:t xml:space="preserve">, </w:t>
      </w:r>
      <w:bookmarkStart w:id="20" w:name="_Hlk63065465"/>
      <w:r>
        <w:rPr>
          <w:sz w:val="28"/>
        </w:rPr>
        <w:t>из них на освоение основ военной службы (для юношей) – не менее 48 академических часов; для подгрупп девушек это время может быть использовано</w:t>
      </w:r>
      <w:r>
        <w:t xml:space="preserve"> </w:t>
      </w:r>
      <w:r>
        <w:rPr>
          <w:sz w:val="28"/>
        </w:rPr>
        <w:t>на освоение основ медицинских знаний.</w:t>
      </w:r>
    </w:p>
    <w:p w14:paraId="0E08EF61" w14:textId="77777777" w:rsidR="0006342A" w:rsidRDefault="00DD26A4">
      <w:pPr>
        <w:spacing w:line="360" w:lineRule="auto"/>
        <w:ind w:firstLine="709"/>
        <w:jc w:val="both"/>
        <w:rPr>
          <w:sz w:val="28"/>
        </w:rPr>
      </w:pPr>
      <w:bookmarkStart w:id="21" w:name="_Hlk76570418"/>
      <w:bookmarkEnd w:id="18"/>
      <w:bookmarkEnd w:id="20"/>
      <w:r>
        <w:rPr>
          <w:sz w:val="28"/>
        </w:rPr>
        <w:t xml:space="preserve">Дисциплина «Физическая культура»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 </w:t>
      </w:r>
    </w:p>
    <w:bookmarkEnd w:id="19"/>
    <w:bookmarkEnd w:id="21"/>
    <w:p w14:paraId="07D41EB4" w14:textId="77777777" w:rsidR="0006342A" w:rsidRDefault="00DD26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«Физическая культура» с учетом состояния их здоровья.</w:t>
      </w:r>
    </w:p>
    <w:p w14:paraId="568DD9FD" w14:textId="77777777" w:rsidR="00767A89" w:rsidRDefault="00DD26A4" w:rsidP="00767A89">
      <w:pPr>
        <w:spacing w:line="360" w:lineRule="auto"/>
        <w:ind w:firstLine="709"/>
        <w:jc w:val="both"/>
        <w:rPr>
          <w:iCs/>
          <w:color w:val="auto"/>
          <w:sz w:val="28"/>
        </w:rPr>
      </w:pPr>
      <w:r>
        <w:rPr>
          <w:sz w:val="28"/>
        </w:rPr>
        <w:t xml:space="preserve">2.8. </w:t>
      </w:r>
      <w:bookmarkStart w:id="22" w:name="_Hlk54863572"/>
      <w:r>
        <w:rPr>
          <w:sz w:val="28"/>
        </w:rPr>
        <w:t>Обязательная часть общепрофессионального цикла образовательной программы</w:t>
      </w:r>
      <w:r>
        <w:t xml:space="preserve"> </w:t>
      </w:r>
      <w:r>
        <w:rPr>
          <w:sz w:val="28"/>
        </w:rPr>
        <w:t xml:space="preserve">должна предусматривать изучение следующих дисциплин: </w:t>
      </w:r>
      <w:r w:rsidR="00860538" w:rsidRPr="00124876">
        <w:rPr>
          <w:iCs/>
          <w:color w:val="auto"/>
          <w:sz w:val="28"/>
        </w:rPr>
        <w:t>«Основы анатомии и физиологии человека», «Основы сестринского дела в хирургии»,</w:t>
      </w:r>
      <w:r w:rsidR="00124876" w:rsidRPr="00124876">
        <w:rPr>
          <w:iCs/>
          <w:color w:val="auto"/>
          <w:sz w:val="28"/>
        </w:rPr>
        <w:t xml:space="preserve"> </w:t>
      </w:r>
      <w:r w:rsidR="009B3372" w:rsidRPr="009B3372">
        <w:rPr>
          <w:iCs/>
          <w:color w:val="auto"/>
          <w:sz w:val="28"/>
        </w:rPr>
        <w:t>«Основы микробиологии и гигиены человека»</w:t>
      </w:r>
      <w:r w:rsidR="009B3372">
        <w:rPr>
          <w:iCs/>
          <w:color w:val="auto"/>
          <w:sz w:val="28"/>
        </w:rPr>
        <w:t xml:space="preserve">, </w:t>
      </w:r>
      <w:r w:rsidR="00124876" w:rsidRPr="00124876">
        <w:rPr>
          <w:iCs/>
          <w:color w:val="auto"/>
          <w:sz w:val="28"/>
        </w:rPr>
        <w:t>«История похоронного дела»,</w:t>
      </w:r>
      <w:r w:rsidR="00860538" w:rsidRPr="00124876">
        <w:rPr>
          <w:iCs/>
          <w:color w:val="auto"/>
          <w:sz w:val="28"/>
        </w:rPr>
        <w:t xml:space="preserve">  </w:t>
      </w:r>
      <w:r w:rsidR="00124876" w:rsidRPr="00124876">
        <w:rPr>
          <w:iCs/>
          <w:color w:val="auto"/>
          <w:sz w:val="28"/>
        </w:rPr>
        <w:t>«</w:t>
      </w:r>
      <w:r w:rsidR="00860538" w:rsidRPr="00124876">
        <w:rPr>
          <w:iCs/>
          <w:color w:val="auto"/>
          <w:sz w:val="28"/>
        </w:rPr>
        <w:t>Материаловедение</w:t>
      </w:r>
      <w:r w:rsidR="00124876" w:rsidRPr="00124876">
        <w:rPr>
          <w:iCs/>
          <w:color w:val="auto"/>
          <w:sz w:val="28"/>
        </w:rPr>
        <w:t xml:space="preserve"> в области </w:t>
      </w:r>
      <w:proofErr w:type="spellStart"/>
      <w:r w:rsidR="00124876" w:rsidRPr="00124876">
        <w:rPr>
          <w:iCs/>
          <w:color w:val="auto"/>
          <w:sz w:val="28"/>
        </w:rPr>
        <w:t>танатопрактики</w:t>
      </w:r>
      <w:proofErr w:type="spellEnd"/>
      <w:r w:rsidR="00860538" w:rsidRPr="00124876">
        <w:rPr>
          <w:iCs/>
          <w:color w:val="auto"/>
          <w:sz w:val="28"/>
        </w:rPr>
        <w:t xml:space="preserve">», «Основы макияжа </w:t>
      </w:r>
      <w:r w:rsidR="00612631">
        <w:rPr>
          <w:iCs/>
          <w:color w:val="auto"/>
          <w:sz w:val="28"/>
        </w:rPr>
        <w:br/>
      </w:r>
      <w:r w:rsidR="00860538" w:rsidRPr="00124876">
        <w:rPr>
          <w:iCs/>
          <w:color w:val="auto"/>
          <w:sz w:val="28"/>
        </w:rPr>
        <w:t>и бальзамирования», «Охрана труда работников похоронного дела», «Профессиональная этика и этикет</w:t>
      </w:r>
      <w:r w:rsidR="00124876" w:rsidRPr="00124876">
        <w:rPr>
          <w:iCs/>
          <w:color w:val="auto"/>
          <w:sz w:val="28"/>
        </w:rPr>
        <w:t xml:space="preserve"> специалистов похоронного дела</w:t>
      </w:r>
      <w:r w:rsidR="00860538" w:rsidRPr="00124876">
        <w:rPr>
          <w:iCs/>
          <w:color w:val="auto"/>
          <w:sz w:val="28"/>
        </w:rPr>
        <w:t>», «Психология профессиональной деятельности</w:t>
      </w:r>
      <w:r w:rsidR="00124876" w:rsidRPr="00124876">
        <w:rPr>
          <w:iCs/>
          <w:color w:val="auto"/>
          <w:sz w:val="28"/>
        </w:rPr>
        <w:t xml:space="preserve"> и психология горя</w:t>
      </w:r>
      <w:r w:rsidR="00860538" w:rsidRPr="00124876">
        <w:rPr>
          <w:iCs/>
          <w:color w:val="auto"/>
          <w:sz w:val="28"/>
        </w:rPr>
        <w:t>».</w:t>
      </w:r>
      <w:bookmarkEnd w:id="22"/>
    </w:p>
    <w:p w14:paraId="450C2ACD" w14:textId="5C1CC3BC" w:rsidR="0006342A" w:rsidRDefault="00DD26A4" w:rsidP="00767A8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с </w:t>
      </w:r>
      <w:bookmarkStart w:id="23" w:name="_Hlk69229113"/>
      <w:r>
        <w:rPr>
          <w:sz w:val="28"/>
        </w:rPr>
        <w:t>видами деятельности</w:t>
      </w:r>
      <w:bookmarkEnd w:id="23"/>
      <w:r>
        <w:rPr>
          <w:sz w:val="28"/>
        </w:rPr>
        <w:t xml:space="preserve">, </w:t>
      </w:r>
      <w:bookmarkStart w:id="24" w:name="_Hlk69229214"/>
      <w:r>
        <w:rPr>
          <w:sz w:val="28"/>
        </w:rPr>
        <w:t>предусмотренными пунктом 2.4 ФГОС СПО</w:t>
      </w:r>
      <w:bookmarkEnd w:id="24"/>
      <w:r>
        <w:rPr>
          <w:sz w:val="28"/>
        </w:rPr>
        <w:t xml:space="preserve">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</w:t>
      </w:r>
      <w:bookmarkStart w:id="25" w:name="_Hlk75506841"/>
      <w:r>
        <w:rPr>
          <w:sz w:val="28"/>
        </w:rPr>
        <w:t xml:space="preserve">Объем профессионального модуля составляет не </w:t>
      </w:r>
      <w:bookmarkStart w:id="26" w:name="_Hlk83908434"/>
      <w:r>
        <w:rPr>
          <w:sz w:val="28"/>
        </w:rPr>
        <w:t xml:space="preserve">менее </w:t>
      </w:r>
      <w:r w:rsidR="00860538" w:rsidRPr="00124876">
        <w:rPr>
          <w:iCs/>
          <w:sz w:val="28"/>
        </w:rPr>
        <w:t>4</w:t>
      </w:r>
      <w:r>
        <w:rPr>
          <w:i/>
          <w:sz w:val="28"/>
        </w:rPr>
        <w:t xml:space="preserve"> </w:t>
      </w:r>
      <w:r>
        <w:rPr>
          <w:sz w:val="28"/>
        </w:rPr>
        <w:t>зачетных единиц.</w:t>
      </w:r>
      <w:bookmarkEnd w:id="26"/>
    </w:p>
    <w:bookmarkEnd w:id="25"/>
    <w:p w14:paraId="7ED2E5D7" w14:textId="36ABEAB5" w:rsidR="0006342A" w:rsidRDefault="00DD26A4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2.10. Практика входит в профессиональный цикл и имеет следующие виды – учебная практика и производственная практика, </w:t>
      </w:r>
      <w:bookmarkStart w:id="27" w:name="_Hlk54864155"/>
      <w:r>
        <w:rPr>
          <w:sz w:val="28"/>
        </w:rPr>
        <w:t xml:space="preserve">которые реализуются в форме практической подготовки. </w:t>
      </w:r>
      <w:bookmarkEnd w:id="27"/>
      <w:r>
        <w:rPr>
          <w:sz w:val="28"/>
        </w:rPr>
        <w:t xml:space="preserve">Учебная и производственная практики реализуются как </w:t>
      </w:r>
      <w:r w:rsidR="00612631">
        <w:rPr>
          <w:sz w:val="28"/>
        </w:rPr>
        <w:br/>
      </w:r>
      <w:r>
        <w:rPr>
          <w:sz w:val="28"/>
        </w:rPr>
        <w:t xml:space="preserve">в несколько периодов, так и </w:t>
      </w:r>
      <w:proofErr w:type="spellStart"/>
      <w:r>
        <w:rPr>
          <w:sz w:val="28"/>
        </w:rPr>
        <w:t>рассредоточенно</w:t>
      </w:r>
      <w:proofErr w:type="spellEnd"/>
      <w:r>
        <w:rPr>
          <w:sz w:val="28"/>
        </w:rPr>
        <w:t>, чередуясь с учебными занятиями. Типы практики устанавливаются образовательной организацией самостоятельно с учетом ПОП.</w:t>
      </w:r>
    </w:p>
    <w:p w14:paraId="7BC87478" w14:textId="71CE3E94" w:rsidR="0006342A" w:rsidRDefault="00DD26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2.11. Образовательная организация должна предоставлять инвалидам и лицам </w:t>
      </w:r>
      <w:r w:rsidR="00612631">
        <w:rPr>
          <w:sz w:val="28"/>
        </w:rPr>
        <w:br/>
      </w:r>
      <w:r>
        <w:rPr>
          <w:sz w:val="28"/>
        </w:rPr>
        <w:t>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</w:t>
      </w:r>
      <w:r w:rsidR="00A61F56">
        <w:rPr>
          <w:sz w:val="28"/>
        </w:rPr>
        <w:t>,</w:t>
      </w:r>
      <w:r>
        <w:rPr>
          <w:sz w:val="28"/>
        </w:rPr>
        <w:t xml:space="preserve"> при необходимости</w:t>
      </w:r>
      <w:r w:rsidR="00A61F56">
        <w:rPr>
          <w:sz w:val="28"/>
        </w:rPr>
        <w:t>,</w:t>
      </w:r>
      <w:r>
        <w:rPr>
          <w:sz w:val="28"/>
        </w:rPr>
        <w:t xml:space="preserve"> обеспечивающей коррекцию нарушений развития и социальную адаптацию указанных лиц. </w:t>
      </w:r>
      <w:bookmarkStart w:id="28" w:name="_Hlk95992112"/>
    </w:p>
    <w:p w14:paraId="54291A1A" w14:textId="237AD73F" w:rsidR="0006342A" w:rsidRPr="00A61F56" w:rsidRDefault="00DD26A4">
      <w:pPr>
        <w:spacing w:line="360" w:lineRule="auto"/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2.12. Государственная итоговая аттестация проводится в форме </w:t>
      </w:r>
      <w:r w:rsidR="000B5338" w:rsidRPr="00124876">
        <w:rPr>
          <w:color w:val="auto"/>
          <w:sz w:val="28"/>
        </w:rPr>
        <w:t>государственного экзамена</w:t>
      </w:r>
      <w:r w:rsidR="00860538" w:rsidRPr="00A61F56">
        <w:rPr>
          <w:color w:val="auto"/>
          <w:sz w:val="28"/>
        </w:rPr>
        <w:t>.</w:t>
      </w:r>
    </w:p>
    <w:p w14:paraId="3EE7903A" w14:textId="77777777" w:rsidR="0006342A" w:rsidRDefault="00DD26A4">
      <w:pPr>
        <w:spacing w:line="360" w:lineRule="auto"/>
        <w:ind w:firstLine="709"/>
        <w:jc w:val="both"/>
        <w:rPr>
          <w:sz w:val="28"/>
        </w:rPr>
      </w:pPr>
      <w:bookmarkStart w:id="29" w:name="_Hlk69227638"/>
      <w:r>
        <w:rPr>
          <w:sz w:val="28"/>
        </w:rPr>
        <w:t xml:space="preserve">2.13. </w:t>
      </w:r>
      <w:bookmarkEnd w:id="28"/>
      <w:r>
        <w:rPr>
          <w:sz w:val="28"/>
        </w:rPr>
        <w:t xml:space="preserve">Государственная итоговая аттестация завершается присвоением квалификации специалиста среднего звена, </w:t>
      </w:r>
      <w:bookmarkStart w:id="30" w:name="_Hlk83905695"/>
      <w:r>
        <w:rPr>
          <w:sz w:val="28"/>
        </w:rPr>
        <w:t>указанной в пункте 1.1. ФГОС СПО.</w:t>
      </w:r>
      <w:r>
        <w:rPr>
          <w:i/>
          <w:sz w:val="28"/>
        </w:rPr>
        <w:t xml:space="preserve"> </w:t>
      </w:r>
    </w:p>
    <w:bookmarkEnd w:id="29"/>
    <w:bookmarkEnd w:id="30"/>
    <w:p w14:paraId="5494D510" w14:textId="77777777" w:rsidR="0006342A" w:rsidRDefault="0006342A">
      <w:pPr>
        <w:spacing w:line="360" w:lineRule="auto"/>
        <w:ind w:firstLine="731"/>
        <w:jc w:val="both"/>
        <w:rPr>
          <w:sz w:val="28"/>
        </w:rPr>
      </w:pPr>
    </w:p>
    <w:p w14:paraId="6CBEB867" w14:textId="77777777" w:rsidR="0006342A" w:rsidRDefault="00DD26A4">
      <w:pPr>
        <w:tabs>
          <w:tab w:val="left" w:pos="2835"/>
        </w:tabs>
        <w:spacing w:line="360" w:lineRule="auto"/>
        <w:jc w:val="center"/>
        <w:rPr>
          <w:sz w:val="28"/>
        </w:rPr>
      </w:pPr>
      <w:r>
        <w:rPr>
          <w:sz w:val="28"/>
        </w:rPr>
        <w:t>III. ТРЕБОВАНИЯ К РЕЗУЛЬТАТАМ ОСВОЕНИЯ ОБРАЗОВАТЕЛЬНОЙ ПРОГРАММЫ</w:t>
      </w:r>
    </w:p>
    <w:p w14:paraId="6BB52F57" w14:textId="77777777" w:rsidR="0006342A" w:rsidRDefault="00DD26A4">
      <w:pPr>
        <w:tabs>
          <w:tab w:val="left" w:pos="2835"/>
        </w:tabs>
        <w:spacing w:line="360" w:lineRule="auto"/>
        <w:ind w:firstLine="707"/>
        <w:jc w:val="both"/>
        <w:rPr>
          <w:sz w:val="28"/>
        </w:rPr>
      </w:pPr>
      <w:r>
        <w:rPr>
          <w:sz w:val="28"/>
        </w:rP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14:paraId="20E61A6A" w14:textId="77777777" w:rsidR="0006342A" w:rsidRDefault="00DD26A4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3.2. Выпускник, освоивший образовательную программу, должен обладать следующими общими компетенциями (далее – ОК):</w:t>
      </w:r>
    </w:p>
    <w:p w14:paraId="36900716" w14:textId="77777777" w:rsidR="0006342A" w:rsidRDefault="00DD26A4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bookmarkStart w:id="31" w:name="_Hlk62805217"/>
      <w:bookmarkStart w:id="32" w:name="Пункты"/>
      <w:r>
        <w:rPr>
          <w:sz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4E6CA1C5" w14:textId="77777777" w:rsidR="0006342A" w:rsidRDefault="00DD26A4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ОК 02. Использовать современные средства поиска, анализа и </w:t>
      </w:r>
      <w:proofErr w:type="gramStart"/>
      <w:r>
        <w:rPr>
          <w:sz w:val="28"/>
        </w:rPr>
        <w:t>интерпретации информации</w:t>
      </w:r>
      <w:proofErr w:type="gramEnd"/>
      <w:r>
        <w:rPr>
          <w:sz w:val="28"/>
        </w:rPr>
        <w:t xml:space="preserve"> и информационные технологии для выполнения задач профессиональной деятельности;</w:t>
      </w:r>
    </w:p>
    <w:p w14:paraId="3886E70C" w14:textId="5780FAB3" w:rsidR="0006342A" w:rsidRDefault="00DD26A4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ОК 03. Планировать и реализовывать собственное профессиональное </w:t>
      </w:r>
      <w:r w:rsidR="00612631">
        <w:rPr>
          <w:sz w:val="28"/>
        </w:rPr>
        <w:br/>
      </w:r>
      <w:r>
        <w:rPr>
          <w:sz w:val="28"/>
        </w:rPr>
        <w:t xml:space="preserve">и личностное развитие, предпринимательскую деятельность в профессиональной </w:t>
      </w:r>
      <w:r>
        <w:rPr>
          <w:sz w:val="28"/>
        </w:rPr>
        <w:lastRenderedPageBreak/>
        <w:t>сфере, использовать знания по правовой и финансовой грамотности в различных жизненных ситуациях;</w:t>
      </w:r>
    </w:p>
    <w:p w14:paraId="2A5A8117" w14:textId="77777777" w:rsidR="0006342A" w:rsidRDefault="00DD26A4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 04. Эффективно взаимодействовать и работать в коллективе и команде;</w:t>
      </w:r>
    </w:p>
    <w:p w14:paraId="6D171F00" w14:textId="0A1E8012" w:rsidR="0006342A" w:rsidRDefault="00DD26A4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</w:t>
      </w:r>
      <w:r w:rsidR="00612631">
        <w:rPr>
          <w:sz w:val="28"/>
        </w:rPr>
        <w:br/>
      </w:r>
      <w:r>
        <w:rPr>
          <w:sz w:val="28"/>
        </w:rPr>
        <w:t>и культурного контекста;</w:t>
      </w:r>
    </w:p>
    <w:bookmarkEnd w:id="31"/>
    <w:p w14:paraId="2B0D466D" w14:textId="77777777" w:rsidR="0006342A" w:rsidRDefault="00DD26A4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37538E27" w14:textId="77777777" w:rsidR="0006342A" w:rsidRDefault="00DD26A4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1B813DBF" w14:textId="4F23DA40" w:rsidR="0006342A" w:rsidRDefault="00DD26A4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ОК 08. Использовать средства физической культуры для сохранения </w:t>
      </w:r>
      <w:r w:rsidR="00612631">
        <w:rPr>
          <w:sz w:val="28"/>
        </w:rPr>
        <w:br/>
      </w:r>
      <w:r>
        <w:rPr>
          <w:sz w:val="28"/>
        </w:rPr>
        <w:t>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482A781E" w14:textId="2D78AD6E" w:rsidR="0006342A" w:rsidRDefault="00DD26A4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ОК 09. Пользоваться профессиональной документацией на государственном </w:t>
      </w:r>
      <w:r w:rsidR="00612631">
        <w:rPr>
          <w:sz w:val="28"/>
        </w:rPr>
        <w:br/>
      </w:r>
      <w:r>
        <w:rPr>
          <w:sz w:val="28"/>
        </w:rPr>
        <w:t>и иностранном языках.</w:t>
      </w:r>
    </w:p>
    <w:p w14:paraId="204EE56D" w14:textId="6E234BC3" w:rsidR="0006342A" w:rsidRDefault="00DD26A4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bookmarkStart w:id="33" w:name="_Hlk83905743"/>
      <w:r>
        <w:rPr>
          <w:sz w:val="28"/>
        </w:rPr>
        <w:t xml:space="preserve">3.3. Выпускник, освоивший образовательную программу, должен обладать профессиональными компетенциями (далее – ПК), соответствующими видам деятельности (таблица № 2), предусмотренным пунктом 2.4 ФГОС СПО, сформированными в том числе </w:t>
      </w:r>
      <w:r>
        <w:rPr>
          <w:sz w:val="28"/>
          <w:highlight w:val="white"/>
        </w:rPr>
        <w:t>на основе профессиональных стандартов (при наличии), указанных в ПОП:</w:t>
      </w:r>
    </w:p>
    <w:bookmarkEnd w:id="33"/>
    <w:p w14:paraId="0DC447DD" w14:textId="77777777" w:rsidR="0006342A" w:rsidRDefault="00DD26A4">
      <w:pPr>
        <w:widowControl w:val="0"/>
        <w:spacing w:line="360" w:lineRule="auto"/>
        <w:ind w:firstLine="709"/>
        <w:jc w:val="right"/>
      </w:pPr>
      <w:r>
        <w:rPr>
          <w:sz w:val="28"/>
        </w:rPr>
        <w:t>Таблица №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8"/>
        <w:gridCol w:w="6184"/>
      </w:tblGrid>
      <w:tr w:rsidR="00EE00F0" w:rsidRPr="00EE00F0" w14:paraId="08E3DB49" w14:textId="77777777" w:rsidTr="00860538">
        <w:trPr>
          <w:jc w:val="center"/>
        </w:trPr>
        <w:tc>
          <w:tcPr>
            <w:tcW w:w="29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05A4C7" w14:textId="77777777" w:rsidR="0006342A" w:rsidRPr="00EE00F0" w:rsidRDefault="00DD26A4">
            <w:pPr>
              <w:widowControl w:val="0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 w:rsidRPr="00EE00F0">
              <w:rPr>
                <w:color w:val="auto"/>
                <w:sz w:val="28"/>
                <w:szCs w:val="28"/>
              </w:rPr>
              <w:t>Виды деятельности</w:t>
            </w:r>
          </w:p>
        </w:tc>
        <w:tc>
          <w:tcPr>
            <w:tcW w:w="61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F48AC" w14:textId="77777777" w:rsidR="0006342A" w:rsidRPr="00EE00F0" w:rsidRDefault="00DD26A4">
            <w:pPr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 w:rsidRPr="00EE00F0">
              <w:rPr>
                <w:color w:val="auto"/>
                <w:sz w:val="28"/>
                <w:szCs w:val="28"/>
              </w:rPr>
              <w:t>Профессиональные компетенции, соответствующие видам деятельности</w:t>
            </w:r>
          </w:p>
        </w:tc>
      </w:tr>
      <w:tr w:rsidR="00EE00F0" w:rsidRPr="00EE00F0" w14:paraId="39F54086" w14:textId="77777777" w:rsidTr="00860538">
        <w:trPr>
          <w:jc w:val="center"/>
        </w:trPr>
        <w:tc>
          <w:tcPr>
            <w:tcW w:w="29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0291B" w14:textId="77777777" w:rsidR="0006342A" w:rsidRPr="00EE00F0" w:rsidRDefault="00DD26A4">
            <w:pPr>
              <w:widowControl w:val="0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 w:rsidRPr="00EE00F0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61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15C362" w14:textId="77777777" w:rsidR="0006342A" w:rsidRPr="00EE00F0" w:rsidRDefault="00DD26A4">
            <w:pPr>
              <w:widowControl w:val="0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 w:rsidRPr="00EE00F0">
              <w:rPr>
                <w:color w:val="auto"/>
                <w:sz w:val="28"/>
                <w:szCs w:val="28"/>
              </w:rPr>
              <w:t>2</w:t>
            </w:r>
          </w:p>
        </w:tc>
      </w:tr>
      <w:tr w:rsidR="00EE00F0" w:rsidRPr="00EE00F0" w14:paraId="7BFBE38C" w14:textId="77777777" w:rsidTr="00860538">
        <w:trPr>
          <w:jc w:val="center"/>
        </w:trPr>
        <w:tc>
          <w:tcPr>
            <w:tcW w:w="29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D37D2D" w14:textId="5DC3ACE0" w:rsidR="00860538" w:rsidRPr="00EE00F0" w:rsidRDefault="005C7174" w:rsidP="00860538">
            <w:pPr>
              <w:spacing w:line="254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</w:t>
            </w:r>
            <w:r w:rsidR="00860538" w:rsidRPr="00EE00F0">
              <w:rPr>
                <w:color w:val="auto"/>
                <w:sz w:val="28"/>
                <w:szCs w:val="28"/>
              </w:rPr>
              <w:t xml:space="preserve">беспечение организационно-технологических </w:t>
            </w:r>
            <w:r w:rsidR="00860538" w:rsidRPr="00EE00F0">
              <w:rPr>
                <w:color w:val="auto"/>
                <w:sz w:val="28"/>
                <w:szCs w:val="28"/>
              </w:rPr>
              <w:lastRenderedPageBreak/>
              <w:t>условий для выполнения работ по подготовке тела умершего (погибшего) к погребению</w:t>
            </w:r>
          </w:p>
        </w:tc>
        <w:tc>
          <w:tcPr>
            <w:tcW w:w="61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B5FF35" w14:textId="77777777" w:rsidR="00860538" w:rsidRPr="00EE00F0" w:rsidRDefault="00860538" w:rsidP="00860538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E00F0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ПК 1.1 Осуществлять подготовку рабочего места и расходных материалов с учетом требований санитарно-эпидемиологического режима и </w:t>
            </w:r>
            <w:r w:rsidRPr="00EE00F0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эргономики рабочего пространства. </w:t>
            </w:r>
          </w:p>
          <w:p w14:paraId="026F1EC3" w14:textId="124E5FF8" w:rsidR="00860538" w:rsidRPr="00EE00F0" w:rsidRDefault="00860538" w:rsidP="00860538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E00F0">
              <w:rPr>
                <w:rFonts w:ascii="Times New Roman" w:hAnsi="Times New Roman"/>
                <w:color w:val="auto"/>
                <w:sz w:val="28"/>
                <w:szCs w:val="28"/>
              </w:rPr>
              <w:t>ПК 1.</w:t>
            </w:r>
            <w:r w:rsidR="00124876" w:rsidRPr="00EE00F0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EE00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Выполнять уборку, дезинфекцию и дезинсекцию помещений, оборудования, инструментов и средств индивидуальной защиты.</w:t>
            </w:r>
          </w:p>
        </w:tc>
      </w:tr>
      <w:tr w:rsidR="00EE00F0" w:rsidRPr="00EE00F0" w14:paraId="1D3005FD" w14:textId="77777777" w:rsidTr="00860538">
        <w:trPr>
          <w:jc w:val="center"/>
        </w:trPr>
        <w:tc>
          <w:tcPr>
            <w:tcW w:w="29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55615C" w14:textId="4C1AE4FB" w:rsidR="0006342A" w:rsidRPr="00EE00F0" w:rsidRDefault="005C7174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в</w:t>
            </w:r>
            <w:r w:rsidR="00860538" w:rsidRPr="00EE00F0">
              <w:rPr>
                <w:rFonts w:ascii="Times New Roman" w:hAnsi="Times New Roman"/>
                <w:color w:val="auto"/>
                <w:sz w:val="28"/>
                <w:szCs w:val="28"/>
              </w:rPr>
              <w:t>ыполнение базовых работ по подготовке тела умершего (погибшего) к погребению</w:t>
            </w:r>
          </w:p>
        </w:tc>
        <w:tc>
          <w:tcPr>
            <w:tcW w:w="61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2EF217" w14:textId="77777777" w:rsidR="00860538" w:rsidRPr="00EE00F0" w:rsidRDefault="00860538" w:rsidP="00860538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E00F0">
              <w:rPr>
                <w:rFonts w:ascii="Times New Roman" w:hAnsi="Times New Roman"/>
                <w:color w:val="auto"/>
                <w:sz w:val="28"/>
                <w:szCs w:val="28"/>
              </w:rPr>
              <w:t>ПК 2.1 Принимать (выдавать) тела (останки) умерших (погибших) с учетом маркировки и соблюдением требований документооборота.</w:t>
            </w:r>
          </w:p>
          <w:p w14:paraId="0538490E" w14:textId="039F05D7" w:rsidR="00860538" w:rsidRPr="00EE00F0" w:rsidRDefault="00860538" w:rsidP="00860538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E00F0">
              <w:rPr>
                <w:rFonts w:ascii="Times New Roman" w:hAnsi="Times New Roman"/>
                <w:color w:val="auto"/>
                <w:sz w:val="28"/>
                <w:szCs w:val="28"/>
              </w:rPr>
              <w:t>ПК 2.</w:t>
            </w:r>
            <w:r w:rsidR="00124876" w:rsidRPr="00EE00F0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EE00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Выполнять реставрационные работы по подготовке тела умершего (погибшего) к погребению.</w:t>
            </w:r>
          </w:p>
          <w:p w14:paraId="2B84B567" w14:textId="1D3BE4D0" w:rsidR="0006342A" w:rsidRPr="00EE00F0" w:rsidRDefault="00860538" w:rsidP="00860538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E00F0">
              <w:rPr>
                <w:rFonts w:ascii="Times New Roman" w:hAnsi="Times New Roman"/>
                <w:color w:val="auto"/>
                <w:sz w:val="28"/>
                <w:szCs w:val="28"/>
              </w:rPr>
              <w:t>ПК 2.</w:t>
            </w:r>
            <w:r w:rsidR="00124876" w:rsidRPr="00EE00F0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EE00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Обеспечивать эстетическую подготовку тел (останков) умерших (погибших).</w:t>
            </w:r>
          </w:p>
        </w:tc>
      </w:tr>
      <w:tr w:rsidR="00EE00F0" w:rsidRPr="00EE00F0" w14:paraId="0B5341CA" w14:textId="77777777" w:rsidTr="00860538">
        <w:trPr>
          <w:jc w:val="center"/>
        </w:trPr>
        <w:tc>
          <w:tcPr>
            <w:tcW w:w="29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1B093F" w14:textId="33D6BBD3" w:rsidR="00860538" w:rsidRPr="00EE00F0" w:rsidRDefault="005C7174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в</w:t>
            </w:r>
            <w:r w:rsidR="00124876" w:rsidRPr="00EE00F0">
              <w:rPr>
                <w:rFonts w:ascii="Times New Roman" w:hAnsi="Times New Roman"/>
                <w:color w:val="auto"/>
                <w:sz w:val="28"/>
                <w:szCs w:val="28"/>
              </w:rPr>
              <w:t>ыполнение специфического макияжа</w:t>
            </w:r>
          </w:p>
        </w:tc>
        <w:tc>
          <w:tcPr>
            <w:tcW w:w="61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9CCEF3" w14:textId="77777777" w:rsidR="00124876" w:rsidRPr="00EE00F0" w:rsidRDefault="00124876" w:rsidP="00124876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E00F0">
              <w:rPr>
                <w:rFonts w:ascii="Times New Roman" w:hAnsi="Times New Roman"/>
                <w:color w:val="auto"/>
                <w:sz w:val="28"/>
                <w:szCs w:val="28"/>
              </w:rPr>
              <w:t>ПК 3.1 Обеспечивать визуально-эстетическую подготовку лица умерших (погибших)</w:t>
            </w:r>
          </w:p>
          <w:p w14:paraId="503E9126" w14:textId="0CBBF87A" w:rsidR="00860538" w:rsidRPr="00EE00F0" w:rsidRDefault="00124876" w:rsidP="00124876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E00F0">
              <w:rPr>
                <w:rFonts w:ascii="Times New Roman" w:hAnsi="Times New Roman"/>
                <w:color w:val="auto"/>
                <w:sz w:val="28"/>
                <w:szCs w:val="28"/>
              </w:rPr>
              <w:t>ПК 3.2 Выполнять посмертный макияж лица умерших (погибших)</w:t>
            </w:r>
          </w:p>
        </w:tc>
      </w:tr>
    </w:tbl>
    <w:p w14:paraId="56627F05" w14:textId="77777777" w:rsidR="0006342A" w:rsidRDefault="0006342A">
      <w:pPr>
        <w:rPr>
          <w:sz w:val="28"/>
        </w:rPr>
      </w:pPr>
    </w:p>
    <w:p w14:paraId="1BAFC0EE" w14:textId="77777777" w:rsidR="0006342A" w:rsidRDefault="00DD26A4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bookmarkStart w:id="34" w:name="_Hlk65575897"/>
      <w:bookmarkEnd w:id="32"/>
      <w:r>
        <w:rPr>
          <w:sz w:val="28"/>
        </w:rPr>
        <w:t xml:space="preserve">3.4. </w:t>
      </w:r>
      <w:bookmarkStart w:id="35" w:name="_Hlk75509199"/>
      <w:r>
        <w:rPr>
          <w:sz w:val="28"/>
        </w:rPr>
        <w:t xml:space="preserve">Образовательная организация при необходимости самостоятельно </w:t>
      </w:r>
      <w:bookmarkStart w:id="36" w:name="_Hlk95992411"/>
      <w:r>
        <w:rPr>
          <w:sz w:val="28"/>
        </w:rPr>
        <w:t xml:space="preserve">включает в образовательную программу дополнительные профессиональные компетенции по </w:t>
      </w:r>
      <w:bookmarkEnd w:id="36"/>
      <w:r>
        <w:rPr>
          <w:sz w:val="28"/>
        </w:rPr>
        <w:t>видам деятельности, установленным в соответствии с пунктом 2.4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рынка труда субъекта Российской Федерации.</w:t>
      </w:r>
    </w:p>
    <w:p w14:paraId="40892355" w14:textId="77777777" w:rsidR="0006342A" w:rsidRDefault="00DD26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bookmarkEnd w:id="35"/>
    <w:p w14:paraId="681D488C" w14:textId="77777777" w:rsidR="0006342A" w:rsidRDefault="00DD26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 </w:t>
      </w:r>
    </w:p>
    <w:bookmarkEnd w:id="34"/>
    <w:p w14:paraId="46750670" w14:textId="77777777" w:rsidR="0006342A" w:rsidRDefault="00DD26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 </w:t>
      </w:r>
    </w:p>
    <w:bookmarkStart w:id="37" w:name="_Hlk83905915"/>
    <w:p w14:paraId="1284DFE4" w14:textId="09A2292F" w:rsidR="0006342A" w:rsidRDefault="00DD26A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aff2"/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Style w:val="aff2"/>
          <w:rFonts w:ascii="Times New Roman" w:hAnsi="Times New Roman"/>
          <w:color w:val="000000"/>
          <w:sz w:val="28"/>
          <w:u w:val="none"/>
        </w:rPr>
        <w:instrText>HYPERLINK \l "Пункты" \o "Пункт вводится при необходимости."</w:instrText>
      </w:r>
      <w:r>
        <w:rPr>
          <w:rStyle w:val="aff2"/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Style w:val="aff2"/>
          <w:rFonts w:ascii="Times New Roman" w:hAnsi="Times New Roman"/>
          <w:color w:val="000000"/>
          <w:sz w:val="28"/>
          <w:u w:val="none"/>
        </w:rPr>
        <w:t>3.6.</w:t>
      </w:r>
      <w:r>
        <w:rPr>
          <w:rStyle w:val="aff2"/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sz w:val="28"/>
        </w:rPr>
        <w:t xml:space="preserve"> Обучающиеся, осваивающие образовательную программу</w:t>
      </w:r>
      <w:r>
        <w:rPr>
          <w:rFonts w:ascii="Times New Roman" w:hAnsi="Times New Roman"/>
          <w:i/>
          <w:sz w:val="28"/>
        </w:rPr>
        <w:t xml:space="preserve">, </w:t>
      </w:r>
      <w:r w:rsidRPr="00AE037C">
        <w:rPr>
          <w:rFonts w:ascii="Times New Roman" w:hAnsi="Times New Roman"/>
          <w:iCs/>
          <w:color w:val="auto"/>
          <w:sz w:val="28"/>
        </w:rPr>
        <w:t>могут освоить</w:t>
      </w:r>
      <w:r w:rsidRPr="00AE037C">
        <w:rPr>
          <w:rFonts w:ascii="Times New Roman" w:hAnsi="Times New Roman"/>
          <w:i/>
          <w:color w:val="auto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профессию рабочего, должность служащего (одну или несколько) в соответствии </w:t>
      </w:r>
      <w:r w:rsidR="00612631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 перечнем профессий рабочих, должностей служащих,</w:t>
      </w:r>
      <w:r>
        <w:t xml:space="preserve"> </w:t>
      </w:r>
      <w:r>
        <w:rPr>
          <w:rFonts w:ascii="Times New Roman" w:hAnsi="Times New Roman"/>
          <w:sz w:val="28"/>
        </w:rPr>
        <w:t>по которым осуществляется профессиональное обучение</w:t>
      </w:r>
      <w:r>
        <w:rPr>
          <w:rFonts w:ascii="Times New Roman" w:hAnsi="Times New Roman"/>
          <w:sz w:val="28"/>
          <w:vertAlign w:val="superscript"/>
        </w:rPr>
        <w:footnoteReference w:id="5"/>
      </w:r>
      <w:r>
        <w:rPr>
          <w:rFonts w:ascii="Times New Roman" w:hAnsi="Times New Roman"/>
          <w:sz w:val="28"/>
        </w:rPr>
        <w:t>.</w:t>
      </w:r>
    </w:p>
    <w:bookmarkEnd w:id="37"/>
    <w:p w14:paraId="0E8DE235" w14:textId="77777777" w:rsidR="0006342A" w:rsidRDefault="0006342A">
      <w:pPr>
        <w:tabs>
          <w:tab w:val="left" w:pos="2835"/>
        </w:tabs>
        <w:spacing w:line="360" w:lineRule="auto"/>
        <w:ind w:firstLine="731"/>
        <w:jc w:val="both"/>
        <w:rPr>
          <w:sz w:val="28"/>
        </w:rPr>
      </w:pPr>
    </w:p>
    <w:p w14:paraId="742BBD74" w14:textId="77777777" w:rsidR="0006342A" w:rsidRDefault="00DD26A4">
      <w:pPr>
        <w:tabs>
          <w:tab w:val="left" w:pos="2835"/>
        </w:tabs>
        <w:spacing w:line="360" w:lineRule="auto"/>
        <w:jc w:val="center"/>
        <w:outlineLvl w:val="1"/>
        <w:rPr>
          <w:sz w:val="28"/>
        </w:rPr>
      </w:pPr>
      <w:r>
        <w:rPr>
          <w:spacing w:val="-2"/>
          <w:sz w:val="28"/>
        </w:rPr>
        <w:t xml:space="preserve">IV. </w:t>
      </w:r>
      <w:r>
        <w:rPr>
          <w:sz w:val="28"/>
        </w:rPr>
        <w:t>ТРЕБОВАНИЯ К УСЛОВИЯМ РЕАЛИЗАЦИИ ОБРАЗОВАТЕЛЬНОЙ ПРОГРАММЫ</w:t>
      </w:r>
    </w:p>
    <w:p w14:paraId="4D0FFFCE" w14:textId="77777777" w:rsidR="0006342A" w:rsidRDefault="0006342A">
      <w:pPr>
        <w:tabs>
          <w:tab w:val="left" w:pos="2835"/>
        </w:tabs>
        <w:spacing w:line="360" w:lineRule="auto"/>
        <w:jc w:val="both"/>
        <w:rPr>
          <w:sz w:val="28"/>
        </w:rPr>
      </w:pPr>
    </w:p>
    <w:p w14:paraId="79D554A1" w14:textId="77777777" w:rsidR="0006342A" w:rsidRDefault="00DD26A4">
      <w:pPr>
        <w:tabs>
          <w:tab w:val="left" w:pos="2835"/>
        </w:tabs>
        <w:spacing w:line="360" w:lineRule="auto"/>
        <w:ind w:firstLine="709"/>
        <w:jc w:val="both"/>
      </w:pPr>
      <w:r>
        <w:rPr>
          <w:sz w:val="28"/>
        </w:rP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санитарными нормами и правилами</w:t>
      </w:r>
      <w:r>
        <w:rPr>
          <w:sz w:val="28"/>
          <w:vertAlign w:val="superscript"/>
        </w:rPr>
        <w:footnoteReference w:id="6"/>
      </w:r>
      <w:r>
        <w:rPr>
          <w:sz w:val="28"/>
        </w:rPr>
        <w:t xml:space="preserve">. </w:t>
      </w:r>
    </w:p>
    <w:p w14:paraId="081C99AE" w14:textId="2D12A9D8" w:rsidR="0006342A" w:rsidRDefault="00DD26A4">
      <w:pPr>
        <w:spacing w:line="360" w:lineRule="auto"/>
        <w:ind w:firstLine="709"/>
        <w:jc w:val="both"/>
      </w:pPr>
      <w:r>
        <w:rPr>
          <w:sz w:val="28"/>
        </w:rPr>
        <w:t xml:space="preserve"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</w:t>
      </w:r>
      <w:bookmarkStart w:id="38" w:name="_Hlk54866088"/>
      <w:r>
        <w:rPr>
          <w:sz w:val="28"/>
        </w:rPr>
        <w:t>к организации воспитания обучающихся,</w:t>
      </w:r>
      <w:bookmarkEnd w:id="38"/>
      <w:r>
        <w:rPr>
          <w:sz w:val="28"/>
        </w:rPr>
        <w:t xml:space="preserve"> кадровым </w:t>
      </w:r>
      <w:r w:rsidR="00612631">
        <w:rPr>
          <w:sz w:val="28"/>
        </w:rPr>
        <w:br/>
      </w:r>
      <w:r>
        <w:rPr>
          <w:sz w:val="28"/>
        </w:rPr>
        <w:t>и финансовым условиям реализации образовательной программы.</w:t>
      </w:r>
    </w:p>
    <w:p w14:paraId="4C405EFC" w14:textId="77777777" w:rsidR="0006342A" w:rsidRDefault="00DD26A4">
      <w:pPr>
        <w:spacing w:line="360" w:lineRule="auto"/>
        <w:ind w:firstLine="709"/>
        <w:jc w:val="both"/>
      </w:pPr>
      <w:r>
        <w:rPr>
          <w:sz w:val="28"/>
        </w:rPr>
        <w:t>4.3. Общесистемные требования к условиям реализации образовательной программы:</w:t>
      </w:r>
    </w:p>
    <w:p w14:paraId="5C88BAEB" w14:textId="79958577" w:rsidR="0006342A" w:rsidRDefault="00DD26A4">
      <w:pPr>
        <w:spacing w:line="360" w:lineRule="auto"/>
        <w:ind w:firstLine="709"/>
        <w:jc w:val="both"/>
      </w:pPr>
      <w:bookmarkStart w:id="39" w:name="_Hlk69374338"/>
      <w:r>
        <w:rPr>
          <w:sz w:val="28"/>
        </w:rPr>
        <w:t xml:space="preserve">а) образовательная организация должна располагать на праве собственности или ином законном основании материально-технической базой, обеспечивающей </w:t>
      </w:r>
      <w:r>
        <w:rPr>
          <w:sz w:val="28"/>
        </w:rPr>
        <w:lastRenderedPageBreak/>
        <w:t xml:space="preserve">проведение всех видов учебной деятельности обучающихся, предусмотренных учебным планом, с учетом ПОП; </w:t>
      </w:r>
      <w:bookmarkEnd w:id="39"/>
    </w:p>
    <w:p w14:paraId="0477AD41" w14:textId="400A9F08" w:rsidR="0006342A" w:rsidRDefault="00DD26A4">
      <w:pPr>
        <w:spacing w:line="360" w:lineRule="auto"/>
        <w:ind w:firstLine="709"/>
        <w:jc w:val="both"/>
      </w:pPr>
      <w:r>
        <w:rPr>
          <w:sz w:val="28"/>
        </w:rPr>
        <w:t xml:space="preserve"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</w:t>
      </w:r>
      <w:r w:rsidR="00612631">
        <w:rPr>
          <w:sz w:val="28"/>
        </w:rPr>
        <w:br/>
      </w:r>
      <w:r>
        <w:rPr>
          <w:sz w:val="28"/>
        </w:rPr>
        <w:t>в реализации образовательной программы с использованием сетевой формы.</w:t>
      </w:r>
    </w:p>
    <w:p w14:paraId="7E3E4EF5" w14:textId="77777777" w:rsidR="0006342A" w:rsidRDefault="00DD26A4">
      <w:pPr>
        <w:spacing w:line="360" w:lineRule="auto"/>
        <w:ind w:firstLine="709"/>
        <w:jc w:val="both"/>
      </w:pPr>
      <w:r>
        <w:rPr>
          <w:sz w:val="28"/>
        </w:rPr>
        <w:t>4.4. Требования к материально-техническому и учебно-методическому обеспечению реализации образовательной программы:</w:t>
      </w:r>
    </w:p>
    <w:p w14:paraId="3767FD9F" w14:textId="77777777" w:rsidR="0006342A" w:rsidRDefault="00DD26A4">
      <w:pPr>
        <w:spacing w:line="360" w:lineRule="auto"/>
        <w:ind w:firstLine="709"/>
        <w:jc w:val="both"/>
      </w:pPr>
      <w:r>
        <w:rPr>
          <w:sz w:val="28"/>
        </w:rP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14:paraId="2B7996E7" w14:textId="77777777" w:rsidR="0006342A" w:rsidRDefault="00DD26A4">
      <w:pPr>
        <w:spacing w:line="360" w:lineRule="auto"/>
        <w:ind w:firstLine="709"/>
        <w:jc w:val="both"/>
      </w:pPr>
      <w:r>
        <w:rPr>
          <w:sz w:val="28"/>
        </w:rP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14:paraId="729EE319" w14:textId="7283CE65" w:rsidR="0006342A" w:rsidRDefault="00DD26A4">
      <w:pPr>
        <w:spacing w:line="360" w:lineRule="auto"/>
        <w:ind w:firstLine="709"/>
        <w:jc w:val="both"/>
      </w:pPr>
      <w:r>
        <w:rPr>
          <w:sz w:val="28"/>
        </w:rPr>
        <w:t xml:space="preserve">в) помещения для организации самостоятельной и воспитательной работы должны быть оснащены компьютерной техникой с возможностью подключения </w:t>
      </w:r>
      <w:r w:rsidR="00612631">
        <w:rPr>
          <w:sz w:val="28"/>
        </w:rPr>
        <w:br/>
      </w:r>
      <w:r>
        <w:rPr>
          <w:sz w:val="28"/>
        </w:rPr>
        <w:t>к информационно-телекоммуникационной сети «Интернет» и обеспечением доступа в электронную информационно-образовательную среду образовательной организации (при наличии);</w:t>
      </w:r>
    </w:p>
    <w:p w14:paraId="547B255A" w14:textId="77777777" w:rsidR="0006342A" w:rsidRDefault="00DD26A4">
      <w:pPr>
        <w:spacing w:line="360" w:lineRule="auto"/>
        <w:ind w:firstLine="709"/>
        <w:jc w:val="both"/>
      </w:pPr>
      <w:r>
        <w:rPr>
          <w:sz w:val="28"/>
        </w:rPr>
        <w:t>г) допускается замена оборудования его виртуальными аналогами;</w:t>
      </w:r>
    </w:p>
    <w:p w14:paraId="1354BD7F" w14:textId="77777777" w:rsidR="0006342A" w:rsidRDefault="00DD26A4">
      <w:pPr>
        <w:spacing w:line="360" w:lineRule="auto"/>
        <w:ind w:firstLine="709"/>
        <w:jc w:val="both"/>
      </w:pPr>
      <w:r>
        <w:rPr>
          <w:sz w:val="28"/>
        </w:rP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14:paraId="34F675C6" w14:textId="77777777" w:rsidR="0006342A" w:rsidRDefault="00DD26A4">
      <w:pPr>
        <w:spacing w:line="360" w:lineRule="auto"/>
        <w:ind w:firstLine="709"/>
        <w:jc w:val="both"/>
      </w:pPr>
      <w:r>
        <w:rPr>
          <w:sz w:val="28"/>
        </w:rPr>
        <w:t xml:space="preserve"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</w:t>
      </w:r>
      <w:r>
        <w:rPr>
          <w:sz w:val="28"/>
        </w:rPr>
        <w:lastRenderedPageBreak/>
        <w:t>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14:paraId="6E10EF17" w14:textId="77777777" w:rsidR="0006342A" w:rsidRDefault="00DD26A4">
      <w:pPr>
        <w:spacing w:line="360" w:lineRule="auto"/>
        <w:ind w:firstLine="709"/>
        <w:jc w:val="both"/>
      </w:pPr>
      <w:r>
        <w:rPr>
          <w:sz w:val="28"/>
        </w:rP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14:paraId="1AB12E1C" w14:textId="77777777" w:rsidR="0006342A" w:rsidRDefault="00DD26A4">
      <w:pPr>
        <w:spacing w:line="360" w:lineRule="auto"/>
        <w:ind w:firstLine="709"/>
        <w:jc w:val="both"/>
      </w:pPr>
      <w:r>
        <w:rPr>
          <w:sz w:val="28"/>
        </w:rP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14:paraId="1A429941" w14:textId="4591E663" w:rsidR="0006342A" w:rsidRDefault="00DD26A4">
      <w:pPr>
        <w:spacing w:line="360" w:lineRule="auto"/>
        <w:ind w:firstLine="709"/>
        <w:jc w:val="both"/>
      </w:pPr>
      <w:r>
        <w:rPr>
          <w:sz w:val="28"/>
        </w:rPr>
        <w:t xml:space="preserve">и) обучающимся должен быть обеспечен доступ, в том числе в случае применения электронного обучения, дистанционных образовательных технологий, </w:t>
      </w:r>
      <w:r w:rsidR="00612631">
        <w:rPr>
          <w:sz w:val="28"/>
        </w:rPr>
        <w:br/>
      </w:r>
      <w:r>
        <w:rPr>
          <w:sz w:val="28"/>
        </w:rPr>
        <w:t>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14:paraId="07FE051E" w14:textId="77777777" w:rsidR="0006342A" w:rsidRDefault="00DD26A4">
      <w:pPr>
        <w:spacing w:line="360" w:lineRule="auto"/>
        <w:ind w:firstLine="709"/>
        <w:jc w:val="both"/>
      </w:pPr>
      <w:r>
        <w:rPr>
          <w:sz w:val="28"/>
        </w:rP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14:paraId="371713B6" w14:textId="77777777" w:rsidR="0006342A" w:rsidRDefault="00DD26A4">
      <w:pPr>
        <w:spacing w:line="360" w:lineRule="auto"/>
        <w:ind w:firstLine="709"/>
        <w:jc w:val="both"/>
      </w:pPr>
      <w:r>
        <w:rPr>
          <w:sz w:val="28"/>
        </w:rP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14:paraId="0B5BEF5B" w14:textId="77777777" w:rsidR="0006342A" w:rsidRDefault="00DD26A4">
      <w:pPr>
        <w:spacing w:line="360" w:lineRule="auto"/>
        <w:ind w:firstLine="709"/>
        <w:jc w:val="both"/>
      </w:pPr>
      <w:r>
        <w:rPr>
          <w:sz w:val="28"/>
        </w:rP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14:paraId="60FA3F69" w14:textId="77777777" w:rsidR="0006342A" w:rsidRDefault="00DD26A4">
      <w:pPr>
        <w:spacing w:line="360" w:lineRule="auto"/>
        <w:ind w:firstLine="709"/>
        <w:jc w:val="both"/>
      </w:pPr>
      <w:r>
        <w:rPr>
          <w:sz w:val="28"/>
        </w:rPr>
        <w:t>4.5. Требования к кадровым условиям реализации образовательной программы:</w:t>
      </w:r>
    </w:p>
    <w:p w14:paraId="7B5F98AD" w14:textId="5ABABE7F" w:rsidR="0006342A" w:rsidRDefault="00DD26A4">
      <w:pPr>
        <w:spacing w:line="360" w:lineRule="auto"/>
        <w:ind w:firstLine="709"/>
        <w:jc w:val="both"/>
      </w:pPr>
      <w:r>
        <w:rPr>
          <w:sz w:val="28"/>
        </w:rP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</w:t>
      </w:r>
      <w:r w:rsidR="00612631">
        <w:rPr>
          <w:sz w:val="28"/>
        </w:rPr>
        <w:br/>
      </w:r>
      <w:r>
        <w:rPr>
          <w:sz w:val="28"/>
        </w:rPr>
        <w:t>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пункте 1.1</w:t>
      </w:r>
      <w:r w:rsidR="001F33D8">
        <w:rPr>
          <w:sz w:val="28"/>
        </w:rPr>
        <w:t>2</w:t>
      </w:r>
      <w:r>
        <w:rPr>
          <w:sz w:val="28"/>
        </w:rPr>
        <w:t xml:space="preserve"> </w:t>
      </w:r>
      <w:r>
        <w:rPr>
          <w:sz w:val="28"/>
        </w:rPr>
        <w:lastRenderedPageBreak/>
        <w:t>ФГОС СПО (имеющих стаж работы в данной профессиональной области не менее трех</w:t>
      </w:r>
      <w:r>
        <w:rPr>
          <w:color w:val="385623"/>
          <w:sz w:val="28"/>
        </w:rPr>
        <w:t xml:space="preserve"> </w:t>
      </w:r>
      <w:r>
        <w:rPr>
          <w:sz w:val="28"/>
        </w:rPr>
        <w:t>лет);</w:t>
      </w:r>
    </w:p>
    <w:p w14:paraId="1D711684" w14:textId="77777777" w:rsidR="0006342A" w:rsidRDefault="00DD26A4">
      <w:pPr>
        <w:spacing w:line="360" w:lineRule="auto"/>
        <w:ind w:firstLine="709"/>
        <w:jc w:val="both"/>
      </w:pPr>
      <w:r>
        <w:rPr>
          <w:sz w:val="28"/>
        </w:rP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14:paraId="16798E90" w14:textId="37AFD6A9" w:rsidR="0006342A" w:rsidRDefault="00DD26A4">
      <w:pPr>
        <w:spacing w:line="360" w:lineRule="auto"/>
        <w:ind w:firstLine="709"/>
        <w:jc w:val="both"/>
      </w:pPr>
      <w:r>
        <w:rPr>
          <w:sz w:val="28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</w:t>
      </w:r>
      <w:r>
        <w:t xml:space="preserve"> </w:t>
      </w:r>
      <w:r>
        <w:rPr>
          <w:sz w:val="28"/>
        </w:rPr>
        <w:t>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пункте 1.1</w:t>
      </w:r>
      <w:r w:rsidR="001F33D8">
        <w:rPr>
          <w:sz w:val="28"/>
        </w:rPr>
        <w:t>2</w:t>
      </w:r>
      <w:r>
        <w:rPr>
          <w:sz w:val="28"/>
        </w:rPr>
        <w:t xml:space="preserve"> ФГОС СПО, </w:t>
      </w:r>
      <w:r w:rsidR="00612631">
        <w:rPr>
          <w:sz w:val="28"/>
        </w:rPr>
        <w:br/>
      </w:r>
      <w:r>
        <w:rPr>
          <w:sz w:val="28"/>
        </w:rPr>
        <w:t>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14:paraId="505EDE2A" w14:textId="52DAFA91" w:rsidR="0006342A" w:rsidRDefault="00DD26A4">
      <w:pPr>
        <w:spacing w:line="360" w:lineRule="auto"/>
        <w:ind w:firstLine="709"/>
        <w:jc w:val="both"/>
      </w:pPr>
      <w:r>
        <w:rPr>
          <w:sz w:val="28"/>
        </w:rPr>
        <w:t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пункте 1.1</w:t>
      </w:r>
      <w:r w:rsidR="001F33D8">
        <w:rPr>
          <w:sz w:val="28"/>
        </w:rPr>
        <w:t>2</w:t>
      </w:r>
      <w:r>
        <w:rPr>
          <w:sz w:val="28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</w:t>
      </w:r>
      <w:r>
        <w:rPr>
          <w:color w:val="FF0000"/>
          <w:sz w:val="28"/>
        </w:rPr>
        <w:t xml:space="preserve"> </w:t>
      </w:r>
      <w:r>
        <w:rPr>
          <w:sz w:val="28"/>
        </w:rPr>
        <w:t>процентов.</w:t>
      </w:r>
    </w:p>
    <w:p w14:paraId="627DBF68" w14:textId="77777777" w:rsidR="0006342A" w:rsidRDefault="00DD26A4">
      <w:pPr>
        <w:spacing w:line="360" w:lineRule="auto"/>
        <w:ind w:firstLine="709"/>
        <w:jc w:val="both"/>
      </w:pPr>
      <w:r>
        <w:rPr>
          <w:sz w:val="28"/>
        </w:rPr>
        <w:t>4.6. Требование к финансовым условиям реализации образовательной программы:</w:t>
      </w:r>
    </w:p>
    <w:p w14:paraId="0D24E3EF" w14:textId="77777777" w:rsidR="0006342A" w:rsidRDefault="00DD26A4">
      <w:pPr>
        <w:spacing w:line="360" w:lineRule="auto"/>
        <w:ind w:firstLine="709"/>
        <w:jc w:val="both"/>
      </w:pPr>
      <w:r>
        <w:rPr>
          <w:sz w:val="28"/>
        </w:rPr>
        <w:t>финансовое обеспечение реализации образовательной программы должно осуществляться в объеме не ниже определенного в соответствии с бюджетным законодательством Российской Федерации</w:t>
      </w:r>
      <w:r>
        <w:rPr>
          <w:sz w:val="28"/>
          <w:vertAlign w:val="superscript"/>
        </w:rPr>
        <w:footnoteReference w:id="7"/>
      </w:r>
      <w:r>
        <w:rPr>
          <w:sz w:val="28"/>
        </w:rPr>
        <w:t xml:space="preserve"> и Федеральным законом от 29 декабря 2012 г. № 273-ФЗ «Об образовании в Российской Федерации».</w:t>
      </w:r>
    </w:p>
    <w:p w14:paraId="5B48F18F" w14:textId="77777777" w:rsidR="0006342A" w:rsidRDefault="00DD26A4">
      <w:pPr>
        <w:spacing w:line="360" w:lineRule="auto"/>
        <w:ind w:firstLine="709"/>
        <w:jc w:val="both"/>
      </w:pPr>
      <w:r>
        <w:rPr>
          <w:sz w:val="28"/>
        </w:rPr>
        <w:t>4.7. Требования к применяемым механизмам оценки качества образовательной программы:</w:t>
      </w:r>
    </w:p>
    <w:p w14:paraId="1867DB76" w14:textId="77777777" w:rsidR="0006342A" w:rsidRDefault="00DD26A4">
      <w:pPr>
        <w:spacing w:line="360" w:lineRule="auto"/>
        <w:ind w:firstLine="709"/>
        <w:jc w:val="both"/>
      </w:pPr>
      <w:r>
        <w:rPr>
          <w:sz w:val="28"/>
        </w:rPr>
        <w:lastRenderedPageBreak/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14:paraId="635AEF8B" w14:textId="77777777" w:rsidR="0006342A" w:rsidRDefault="00DD26A4">
      <w:pPr>
        <w:spacing w:line="360" w:lineRule="auto"/>
        <w:ind w:firstLine="709"/>
        <w:jc w:val="both"/>
      </w:pPr>
      <w:r>
        <w:rPr>
          <w:sz w:val="28"/>
        </w:rP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14:paraId="32A491BF" w14:textId="6E979DFD" w:rsidR="0006342A" w:rsidRDefault="00DD26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в) </w:t>
      </w:r>
      <w:bookmarkStart w:id="41" w:name="_Hlk149301121"/>
      <w:r>
        <w:rPr>
          <w:sz w:val="28"/>
        </w:rPr>
        <w:t xml:space="preserve">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</w:t>
      </w:r>
      <w:r w:rsidR="00612631">
        <w:rPr>
          <w:sz w:val="28"/>
        </w:rPr>
        <w:br/>
      </w:r>
      <w:r>
        <w:rPr>
          <w:sz w:val="28"/>
        </w:rPr>
        <w:t>к специалистам соответствующего профиля</w:t>
      </w:r>
      <w:bookmarkEnd w:id="41"/>
      <w:r>
        <w:rPr>
          <w:sz w:val="28"/>
        </w:rPr>
        <w:t>.</w:t>
      </w:r>
    </w:p>
    <w:sectPr w:rsidR="0006342A">
      <w:headerReference w:type="even" r:id="rId6"/>
      <w:headerReference w:type="default" r:id="rId7"/>
      <w:footerReference w:type="even" r:id="rId8"/>
      <w:footerReference w:type="first" r:id="rId9"/>
      <w:pgSz w:w="11906" w:h="16838"/>
      <w:pgMar w:top="1135" w:right="566" w:bottom="1135" w:left="1134" w:header="709" w:footer="34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1419E" w14:textId="77777777" w:rsidR="00663854" w:rsidRDefault="00DD26A4">
      <w:r>
        <w:separator/>
      </w:r>
    </w:p>
  </w:endnote>
  <w:endnote w:type="continuationSeparator" w:id="0">
    <w:p w14:paraId="777677EE" w14:textId="77777777" w:rsidR="00663854" w:rsidRDefault="00DD2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44A36" w14:textId="77777777" w:rsidR="0006342A" w:rsidRDefault="00DD26A4">
    <w:pPr>
      <w:pStyle w:val="af8"/>
      <w:jc w:val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</w:instrText>
    </w:r>
    <w:r>
      <w:rPr>
        <w:rStyle w:val="a5"/>
      </w:rPr>
      <w:fldChar w:fldCharType="separate"/>
    </w:r>
    <w:r>
      <w:rPr>
        <w:rStyle w:val="a5"/>
      </w:rPr>
      <w:t xml:space="preserve"> </w:t>
    </w:r>
    <w:r>
      <w:rPr>
        <w:rStyle w:val="a5"/>
      </w:rPr>
      <w:fldChar w:fldCharType="end"/>
    </w:r>
  </w:p>
  <w:p w14:paraId="71BFA659" w14:textId="77777777" w:rsidR="0006342A" w:rsidRDefault="0006342A">
    <w:pPr>
      <w:pStyle w:val="af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4F290" w14:textId="77777777" w:rsidR="0006342A" w:rsidRDefault="00DD26A4">
    <w:pPr>
      <w:pStyle w:val="af8"/>
      <w:ind w:right="360"/>
      <w:rPr>
        <w:sz w:val="16"/>
      </w:rPr>
    </w:pPr>
    <w:r>
      <w:rPr>
        <w:sz w:val="16"/>
      </w:rPr>
      <w:t>ФГОС СПО - 05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98EAF" w14:textId="77777777" w:rsidR="00663854" w:rsidRDefault="00DD26A4">
      <w:r>
        <w:separator/>
      </w:r>
    </w:p>
  </w:footnote>
  <w:footnote w:type="continuationSeparator" w:id="0">
    <w:p w14:paraId="3C921622" w14:textId="77777777" w:rsidR="00663854" w:rsidRDefault="00DD26A4">
      <w:r>
        <w:continuationSeparator/>
      </w:r>
    </w:p>
  </w:footnote>
  <w:footnote w:id="1">
    <w:p w14:paraId="78A6D231" w14:textId="78ED08EC" w:rsidR="0006342A" w:rsidRDefault="00DD26A4" w:rsidP="00876315">
      <w:pPr>
        <w:pStyle w:val="Footnote"/>
        <w:tabs>
          <w:tab w:val="left" w:pos="284"/>
        </w:tabs>
        <w:jc w:val="both"/>
      </w:pPr>
      <w:r>
        <w:rPr>
          <w:vertAlign w:val="superscript"/>
        </w:rPr>
        <w:footnoteRef/>
      </w:r>
      <w:r>
        <w:rPr>
          <w:vertAlign w:val="superscript"/>
        </w:rPr>
        <w:t xml:space="preserve"> </w:t>
      </w:r>
      <w:r>
        <w:t xml:space="preserve">Перечень специальностей среднего профессионального образования, утвержденный приказом Министерства просвещения Российской Федерации от 17 мая 2022 г. № 336 (зарегистрирован Министерством юстиции Российской Федерации 17 июня 2022 г., регистрационный № 68887), с изменениями, внесенными приказом Министерства просвещения Российской Федерации от 12 мая 2023 г. № 359 (зарегистрирован Министерством юстиции Российской Федерации 9 июня 2023 г., регистрационный № 73797), от 25 сентября 2023 г. № 717 (зарегистрирован Министерством юстиции Российской Федерации 26 октября 2023 г., регистрационный № 75754) и </w:t>
      </w:r>
      <w:r w:rsidRPr="00DD26A4">
        <w:t>от 27 апреля 2024 г. № 289 (зарегистрирован Министерством юстиции Российской Федерации 31 мая 2024 г., регистрационный № 78367).</w:t>
      </w:r>
    </w:p>
    <w:bookmarkStart w:id="2" w:name="_Hlk108447447"/>
    <w:bookmarkEnd w:id="2"/>
  </w:footnote>
  <w:footnote w:id="2">
    <w:p w14:paraId="30DFF7D0" w14:textId="77777777" w:rsidR="0006342A" w:rsidRDefault="00DD26A4">
      <w:pPr>
        <w:pStyle w:val="Footnote"/>
        <w:jc w:val="both"/>
      </w:pPr>
      <w:bookmarkStart w:id="5" w:name="_Hlk108447447"/>
      <w:bookmarkEnd w:id="5"/>
      <w:r>
        <w:rPr>
          <w:vertAlign w:val="superscript"/>
        </w:rPr>
        <w:footnoteRef/>
      </w:r>
      <w:r>
        <w:rPr>
          <w:vertAlign w:val="superscript"/>
        </w:rPr>
        <w:t xml:space="preserve"> </w:t>
      </w:r>
      <w:r>
        <w:t>Часть 2 статьи 12</w:t>
      </w:r>
      <w:r>
        <w:rPr>
          <w:vertAlign w:val="superscript"/>
        </w:rPr>
        <w:t>1</w:t>
      </w:r>
      <w:r>
        <w:t xml:space="preserve"> Федерального закона от 29 декабря 2012 г. № 273-ФЗ «Об образовании в Российской Федерации».</w:t>
      </w:r>
    </w:p>
  </w:footnote>
  <w:footnote w:id="3">
    <w:p w14:paraId="1B32BADC" w14:textId="77777777" w:rsidR="0006342A" w:rsidRDefault="00DD26A4">
      <w:pPr>
        <w:pStyle w:val="Footnote"/>
        <w:jc w:val="both"/>
      </w:pPr>
      <w:r>
        <w:rPr>
          <w:vertAlign w:val="superscript"/>
        </w:rPr>
        <w:footnoteRef/>
      </w:r>
      <w:r>
        <w:rPr>
          <w:vertAlign w:val="superscript"/>
        </w:rPr>
        <w:t> </w:t>
      </w:r>
      <w:r>
        <w:t>Статья 14 Федерального закона от 29 декабря 2012 г. № 273-ФЗ «Об образовании в Российской Федерации».</w:t>
      </w:r>
    </w:p>
  </w:footnote>
  <w:footnote w:id="4">
    <w:p w14:paraId="58380CD6" w14:textId="77777777" w:rsidR="0006342A" w:rsidRDefault="00DD26A4">
      <w:pPr>
        <w:pStyle w:val="Footnote"/>
        <w:jc w:val="both"/>
      </w:pPr>
      <w:r>
        <w:rPr>
          <w:vertAlign w:val="superscript"/>
        </w:rPr>
        <w:footnoteRef/>
      </w:r>
      <w:r>
        <w:rPr>
          <w:vertAlign w:val="superscript"/>
        </w:rPr>
        <w:t xml:space="preserve"> </w:t>
      </w:r>
      <w:r>
        <w:t>Таблица приложения к приказу Министерства труда и социальной защиты Российской Федерации от 29 сентября 2014 г. № 667н «О реестре профессиональных стандартов (перечне видов профессиональной деятельности)» (зарегистрирован Министерством юстиции Российской Федерации 19 ноября 2014 г., регистрационный № 34779)  с изменением, внесенным приказом Министерства труда и социальной защиты Российской Федерации от 9 марта</w:t>
      </w:r>
      <w:r>
        <w:br/>
        <w:t>2017 г. № 254н (зарегистрирован Министерством юстиции Российской Федерации 29 марта 2017 г., регистрационный № 46168).</w:t>
      </w:r>
    </w:p>
  </w:footnote>
  <w:footnote w:id="5">
    <w:p w14:paraId="7951469B" w14:textId="77777777" w:rsidR="0006342A" w:rsidRDefault="00DD26A4">
      <w:pPr>
        <w:pStyle w:val="Footnote"/>
        <w:jc w:val="both"/>
      </w:pPr>
      <w:r>
        <w:rPr>
          <w:vertAlign w:val="superscript"/>
        </w:rPr>
        <w:footnoteRef/>
      </w:r>
      <w:r>
        <w:rPr>
          <w:sz w:val="18"/>
        </w:rPr>
        <w:t> Часть 7 статьи 73 Федерального закона от 29 декабря 2012 г. № 273-ФЗ «Об образовании в Российской Федерации».</w:t>
      </w:r>
    </w:p>
  </w:footnote>
  <w:footnote w:id="6">
    <w:p w14:paraId="3E0E927C" w14:textId="77777777" w:rsidR="0006342A" w:rsidRDefault="00DD26A4">
      <w:pPr>
        <w:pStyle w:val="Footnote"/>
        <w:jc w:val="both"/>
        <w:rPr>
          <w:sz w:val="18"/>
        </w:rPr>
      </w:pPr>
      <w:r>
        <w:rPr>
          <w:sz w:val="18"/>
          <w:vertAlign w:val="superscript"/>
        </w:rPr>
        <w:footnoteRef/>
      </w:r>
      <w:r>
        <w:rPr>
          <w:sz w:val="18"/>
          <w:vertAlign w:val="superscript"/>
        </w:rPr>
        <w:t> </w:t>
      </w:r>
      <w:r>
        <w:rPr>
          <w:sz w:val="18"/>
        </w:rPr>
        <w:t>Федеральный закон от 30 марта 1999 г. № 52-ФЗ «О санитарно-эпидемиологическом благополучии населения; санитарные правила СП 2.4.3648-20 «Санитарно-эпидемиологические требования к организациям воспитания и обучения, отдыха и оздоровления детей и молодежи», утвержденные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 18 декабря 2020 г., регистрационный № 61573), действующие до 1 января 2027 г.; санитарно-эпидемиологические правила и нормы СанПиН 2.3/2.4.3590-20 «Санитарно-эпидемиологические требования к организации общественного питания населения», утвержденные постановлением Главного государственного санитарного врача Российской Федерации от 27 октября 2020 г. № 32 (зарегистрировано Министерством юстиции Российской Федерации 11 ноября 2020 г., регистрационный № 60833), действующие до 1 января 2027 г.;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 с изменениями, внесенными постановлением Главного государственного санитарного врача Российской Федерации от 30 декабря 2022 г. № 24 (зарегистрировано Министерством юстиции Российской Федерации 9 марта 2023 г., регистрационный № 72558), действующие до 1 марта 2027 г.</w:t>
      </w:r>
    </w:p>
  </w:footnote>
  <w:footnote w:id="7">
    <w:p w14:paraId="5016615C" w14:textId="77777777" w:rsidR="0006342A" w:rsidRDefault="00DD26A4">
      <w:pPr>
        <w:pStyle w:val="Footnote"/>
        <w:jc w:val="both"/>
      </w:pPr>
      <w:r>
        <w:rPr>
          <w:vertAlign w:val="superscript"/>
        </w:rPr>
        <w:footnoteRef/>
      </w:r>
      <w:r>
        <w:t> </w:t>
      </w:r>
      <w:bookmarkStart w:id="40" w:name="_Hlk115689779"/>
      <w:r>
        <w:t xml:space="preserve">Бюджетный кодекс Российской Федерации </w:t>
      </w:r>
      <w:bookmarkEnd w:id="4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AB32" w14:textId="77777777" w:rsidR="0006342A" w:rsidRDefault="00DD26A4">
    <w:pPr>
      <w:pStyle w:val="af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</w:instrText>
    </w:r>
    <w:r>
      <w:rPr>
        <w:rStyle w:val="a5"/>
      </w:rPr>
      <w:fldChar w:fldCharType="separate"/>
    </w:r>
    <w:r>
      <w:rPr>
        <w:rStyle w:val="a5"/>
      </w:rPr>
      <w:t xml:space="preserve"> </w:t>
    </w:r>
    <w:r>
      <w:rPr>
        <w:rStyle w:val="a5"/>
      </w:rPr>
      <w:fldChar w:fldCharType="end"/>
    </w:r>
  </w:p>
  <w:p w14:paraId="0E196373" w14:textId="77777777" w:rsidR="0006342A" w:rsidRDefault="0006342A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3C433" w14:textId="77777777" w:rsidR="0006342A" w:rsidRDefault="00DD26A4">
    <w:pPr>
      <w:pStyle w:val="af1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42A"/>
    <w:rsid w:val="00021F25"/>
    <w:rsid w:val="000319B9"/>
    <w:rsid w:val="0006342A"/>
    <w:rsid w:val="000B03CB"/>
    <w:rsid w:val="000B5338"/>
    <w:rsid w:val="00124876"/>
    <w:rsid w:val="001F33D8"/>
    <w:rsid w:val="005C7174"/>
    <w:rsid w:val="00612631"/>
    <w:rsid w:val="00626DB6"/>
    <w:rsid w:val="00663854"/>
    <w:rsid w:val="00767148"/>
    <w:rsid w:val="00767A89"/>
    <w:rsid w:val="00860538"/>
    <w:rsid w:val="00876315"/>
    <w:rsid w:val="00921AF5"/>
    <w:rsid w:val="009B3372"/>
    <w:rsid w:val="009C6F7E"/>
    <w:rsid w:val="00A61F56"/>
    <w:rsid w:val="00AE037C"/>
    <w:rsid w:val="00BA02BB"/>
    <w:rsid w:val="00C33113"/>
    <w:rsid w:val="00CF08FF"/>
    <w:rsid w:val="00DD26A4"/>
    <w:rsid w:val="00E029EC"/>
    <w:rsid w:val="00EA5E0E"/>
    <w:rsid w:val="00EE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58DBE"/>
  <w15:docId w15:val="{F09B9D9C-FEE5-42F4-BD57-F0E0D609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Номер страницы1"/>
    <w:link w:val="a5"/>
  </w:style>
  <w:style w:type="character" w:styleId="a5">
    <w:name w:val="page number"/>
    <w:link w:val="12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Знак сноски1"/>
    <w:link w:val="14"/>
    <w:rPr>
      <w:vertAlign w:val="superscript"/>
    </w:rPr>
  </w:style>
  <w:style w:type="character" w:customStyle="1" w:styleId="14">
    <w:name w:val="Знак сноски1"/>
    <w:link w:val="13"/>
    <w:rPr>
      <w:vertAlign w:val="superscript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3">
    <w:name w:val="Стиль2"/>
    <w:basedOn w:val="a"/>
    <w:link w:val="24"/>
    <w:rPr>
      <w:sz w:val="20"/>
    </w:rPr>
  </w:style>
  <w:style w:type="character" w:customStyle="1" w:styleId="24">
    <w:name w:val="Стиль2"/>
    <w:basedOn w:val="1"/>
    <w:link w:val="23"/>
    <w:rPr>
      <w:sz w:val="20"/>
    </w:rPr>
  </w:style>
  <w:style w:type="paragraph" w:customStyle="1" w:styleId="a6">
    <w:name w:val="Прижатый влево"/>
    <w:basedOn w:val="a"/>
    <w:next w:val="a"/>
    <w:link w:val="a7"/>
    <w:pPr>
      <w:widowControl w:val="0"/>
    </w:pPr>
    <w:rPr>
      <w:rFonts w:ascii="Arial" w:hAnsi="Arial"/>
      <w:sz w:val="26"/>
    </w:rPr>
  </w:style>
  <w:style w:type="character" w:customStyle="1" w:styleId="a7">
    <w:name w:val="Прижатый влево"/>
    <w:basedOn w:val="1"/>
    <w:link w:val="a6"/>
    <w:rPr>
      <w:rFonts w:ascii="Arial" w:hAnsi="Arial"/>
      <w:sz w:val="26"/>
    </w:rPr>
  </w:style>
  <w:style w:type="paragraph" w:customStyle="1" w:styleId="a8">
    <w:name w:val="Гипертекстовая ссылка"/>
    <w:link w:val="a9"/>
    <w:rPr>
      <w:color w:val="106BBE"/>
    </w:rPr>
  </w:style>
  <w:style w:type="character" w:customStyle="1" w:styleId="a9">
    <w:name w:val="Гипертекстовая ссылка"/>
    <w:link w:val="a8"/>
    <w:rPr>
      <w:color w:val="106BBE"/>
    </w:rPr>
  </w:style>
  <w:style w:type="paragraph" w:customStyle="1" w:styleId="caaieiaie2">
    <w:name w:val="caaieiaie 2"/>
    <w:basedOn w:val="a"/>
    <w:next w:val="a"/>
    <w:link w:val="caaieiaie20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</w:rPr>
  </w:style>
  <w:style w:type="character" w:customStyle="1" w:styleId="caaieiaie20">
    <w:name w:val="caaieiaie 2"/>
    <w:basedOn w:val="1"/>
    <w:link w:val="caaieiaie2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styleId="25">
    <w:name w:val="List Bullet 2"/>
    <w:basedOn w:val="a"/>
    <w:link w:val="26"/>
    <w:pPr>
      <w:tabs>
        <w:tab w:val="left" w:pos="643"/>
        <w:tab w:val="left" w:pos="926"/>
      </w:tabs>
      <w:ind w:left="643" w:hanging="360"/>
    </w:pPr>
  </w:style>
  <w:style w:type="character" w:customStyle="1" w:styleId="26">
    <w:name w:val="Маркированный список 2 Знак"/>
    <w:basedOn w:val="1"/>
    <w:link w:val="25"/>
    <w:rPr>
      <w:sz w:val="24"/>
    </w:rPr>
  </w:style>
  <w:style w:type="paragraph" w:customStyle="1" w:styleId="27">
    <w:name w:val="Знак сноски2"/>
    <w:link w:val="aa"/>
    <w:rPr>
      <w:vertAlign w:val="superscript"/>
    </w:rPr>
  </w:style>
  <w:style w:type="character" w:styleId="aa">
    <w:name w:val="footnote reference"/>
    <w:link w:val="27"/>
    <w:rPr>
      <w:vertAlign w:val="superscript"/>
    </w:rPr>
  </w:style>
  <w:style w:type="paragraph" w:customStyle="1" w:styleId="ab">
    <w:name w:val="Знак"/>
    <w:basedOn w:val="a"/>
    <w:link w:val="ac"/>
    <w:pPr>
      <w:spacing w:after="160" w:line="240" w:lineRule="exact"/>
    </w:pPr>
    <w:rPr>
      <w:rFonts w:ascii="Verdana" w:hAnsi="Verdana"/>
      <w:sz w:val="20"/>
    </w:rPr>
  </w:style>
  <w:style w:type="character" w:customStyle="1" w:styleId="ac">
    <w:name w:val="Знак"/>
    <w:basedOn w:val="1"/>
    <w:link w:val="ab"/>
    <w:rPr>
      <w:rFonts w:ascii="Verdana" w:hAnsi="Verdana"/>
      <w:sz w:val="20"/>
    </w:rPr>
  </w:style>
  <w:style w:type="paragraph" w:styleId="31">
    <w:name w:val="List Bullet 3"/>
    <w:basedOn w:val="a"/>
    <w:link w:val="32"/>
    <w:pPr>
      <w:ind w:firstLine="737"/>
      <w:jc w:val="both"/>
    </w:pPr>
    <w:rPr>
      <w:b/>
      <w:sz w:val="28"/>
    </w:rPr>
  </w:style>
  <w:style w:type="character" w:customStyle="1" w:styleId="32">
    <w:name w:val="Маркированный список 3 Знак"/>
    <w:basedOn w:val="1"/>
    <w:link w:val="31"/>
    <w:rPr>
      <w:b/>
      <w:sz w:val="28"/>
    </w:rPr>
  </w:style>
  <w:style w:type="paragraph" w:customStyle="1" w:styleId="ad">
    <w:name w:val="Символ сноски"/>
    <w:link w:val="ae"/>
    <w:rPr>
      <w:vertAlign w:val="superscript"/>
    </w:rPr>
  </w:style>
  <w:style w:type="character" w:customStyle="1" w:styleId="ae">
    <w:name w:val="Символ сноски"/>
    <w:link w:val="ad"/>
    <w:rPr>
      <w:vertAlign w:val="superscript"/>
    </w:rPr>
  </w:style>
  <w:style w:type="paragraph" w:customStyle="1" w:styleId="15">
    <w:name w:val="Основной текст1"/>
    <w:basedOn w:val="a"/>
    <w:link w:val="16"/>
    <w:pPr>
      <w:spacing w:before="60" w:after="120" w:line="221" w:lineRule="exact"/>
    </w:pPr>
    <w:rPr>
      <w:rFonts w:ascii="Arial" w:hAnsi="Arial"/>
      <w:sz w:val="16"/>
    </w:rPr>
  </w:style>
  <w:style w:type="character" w:customStyle="1" w:styleId="16">
    <w:name w:val="Основной текст1"/>
    <w:basedOn w:val="1"/>
    <w:link w:val="15"/>
    <w:rPr>
      <w:rFonts w:ascii="Arial" w:hAnsi="Arial"/>
      <w:sz w:val="16"/>
    </w:rPr>
  </w:style>
  <w:style w:type="paragraph" w:customStyle="1" w:styleId="17">
    <w:name w:val="Без интервала1"/>
    <w:link w:val="18"/>
    <w:rPr>
      <w:sz w:val="24"/>
    </w:rPr>
  </w:style>
  <w:style w:type="character" w:customStyle="1" w:styleId="18">
    <w:name w:val="Без интервала1"/>
    <w:link w:val="17"/>
    <w:rPr>
      <w:sz w:val="24"/>
    </w:rPr>
  </w:style>
  <w:style w:type="paragraph" w:styleId="28">
    <w:name w:val="List 2"/>
    <w:basedOn w:val="a"/>
    <w:link w:val="29"/>
    <w:pPr>
      <w:ind w:left="566" w:hanging="283"/>
    </w:pPr>
    <w:rPr>
      <w:rFonts w:ascii="Arial" w:hAnsi="Arial"/>
    </w:rPr>
  </w:style>
  <w:style w:type="character" w:customStyle="1" w:styleId="29">
    <w:name w:val="Список 2 Знак"/>
    <w:basedOn w:val="1"/>
    <w:link w:val="28"/>
    <w:rPr>
      <w:rFonts w:ascii="Arial" w:hAnsi="Arial"/>
      <w:sz w:val="24"/>
    </w:rPr>
  </w:style>
  <w:style w:type="paragraph" w:styleId="af">
    <w:name w:val="List Paragraph"/>
    <w:basedOn w:val="a"/>
    <w:link w:val="af0"/>
    <w:pPr>
      <w:ind w:left="720"/>
      <w:contextualSpacing/>
    </w:pPr>
  </w:style>
  <w:style w:type="character" w:customStyle="1" w:styleId="af0">
    <w:name w:val="Абзац списка Знак"/>
    <w:basedOn w:val="1"/>
    <w:link w:val="af"/>
    <w:rPr>
      <w:sz w:val="24"/>
    </w:rPr>
  </w:style>
  <w:style w:type="paragraph" w:customStyle="1" w:styleId="2a">
    <w:name w:val="Знак2 Знак Знак Знак"/>
    <w:basedOn w:val="a"/>
    <w:link w:val="2b"/>
    <w:pPr>
      <w:spacing w:after="160" w:line="240" w:lineRule="exact"/>
    </w:pPr>
    <w:rPr>
      <w:rFonts w:ascii="Verdana" w:hAnsi="Verdana"/>
      <w:sz w:val="20"/>
    </w:rPr>
  </w:style>
  <w:style w:type="character" w:customStyle="1" w:styleId="2b">
    <w:name w:val="Знак2 Знак Знак Знак"/>
    <w:basedOn w:val="1"/>
    <w:link w:val="2a"/>
    <w:rPr>
      <w:rFonts w:ascii="Verdana" w:hAnsi="Verdana"/>
      <w:sz w:val="20"/>
    </w:rPr>
  </w:style>
  <w:style w:type="paragraph" w:customStyle="1" w:styleId="43">
    <w:name w:val="Знак Знак4"/>
    <w:link w:val="44"/>
    <w:rPr>
      <w:sz w:val="24"/>
    </w:rPr>
  </w:style>
  <w:style w:type="character" w:customStyle="1" w:styleId="44">
    <w:name w:val="Знак Знак4"/>
    <w:link w:val="43"/>
    <w:rPr>
      <w:sz w:val="24"/>
    </w:rPr>
  </w:style>
  <w:style w:type="paragraph" w:customStyle="1" w:styleId="19">
    <w:name w:val="Основной шрифт абзаца1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western">
    <w:name w:val="western"/>
    <w:basedOn w:val="a"/>
    <w:link w:val="western0"/>
    <w:pPr>
      <w:spacing w:beforeAutospacing="1" w:after="142" w:line="288" w:lineRule="auto"/>
    </w:pPr>
    <w:rPr>
      <w:rFonts w:ascii="Calibri" w:hAnsi="Calibri"/>
      <w:sz w:val="22"/>
    </w:rPr>
  </w:style>
  <w:style w:type="character" w:customStyle="1" w:styleId="western0">
    <w:name w:val="western"/>
    <w:basedOn w:val="1"/>
    <w:link w:val="western"/>
    <w:rPr>
      <w:rFonts w:ascii="Calibri" w:hAnsi="Calibri"/>
      <w:color w:val="000000"/>
      <w:sz w:val="22"/>
    </w:rPr>
  </w:style>
  <w:style w:type="paragraph" w:styleId="35">
    <w:name w:val="List 3"/>
    <w:basedOn w:val="a"/>
    <w:link w:val="36"/>
    <w:pPr>
      <w:ind w:left="849" w:hanging="283"/>
    </w:pPr>
    <w:rPr>
      <w:rFonts w:ascii="Arial" w:hAnsi="Arial"/>
    </w:rPr>
  </w:style>
  <w:style w:type="character" w:customStyle="1" w:styleId="36">
    <w:name w:val="Список 3 Знак"/>
    <w:basedOn w:val="1"/>
    <w:link w:val="35"/>
    <w:rPr>
      <w:rFonts w:ascii="Arial" w:hAnsi="Arial"/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"/>
    <w:link w:val="af1"/>
    <w:rPr>
      <w:sz w:val="24"/>
    </w:rPr>
  </w:style>
  <w:style w:type="paragraph" w:styleId="37">
    <w:name w:val="Body Text 3"/>
    <w:basedOn w:val="a"/>
    <w:link w:val="38"/>
    <w:pPr>
      <w:spacing w:after="120"/>
    </w:pPr>
    <w:rPr>
      <w:sz w:val="16"/>
    </w:rPr>
  </w:style>
  <w:style w:type="character" w:customStyle="1" w:styleId="38">
    <w:name w:val="Основной текст 3 Знак"/>
    <w:basedOn w:val="1"/>
    <w:link w:val="37"/>
    <w:rPr>
      <w:sz w:val="16"/>
    </w:rPr>
  </w:style>
  <w:style w:type="paragraph" w:customStyle="1" w:styleId="1a">
    <w:name w:val="Знак примечания1"/>
    <w:link w:val="af3"/>
    <w:rPr>
      <w:sz w:val="16"/>
    </w:rPr>
  </w:style>
  <w:style w:type="character" w:styleId="af3">
    <w:name w:val="annotation reference"/>
    <w:link w:val="1a"/>
    <w:rPr>
      <w:sz w:val="16"/>
    </w:rPr>
  </w:style>
  <w:style w:type="paragraph" w:styleId="af4">
    <w:name w:val="Body Text"/>
    <w:basedOn w:val="a"/>
    <w:link w:val="af5"/>
    <w:pPr>
      <w:spacing w:after="120"/>
    </w:pPr>
  </w:style>
  <w:style w:type="character" w:customStyle="1" w:styleId="af5">
    <w:name w:val="Основной текст Знак"/>
    <w:basedOn w:val="1"/>
    <w:link w:val="af4"/>
    <w:rPr>
      <w:sz w:val="24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paragraph" w:customStyle="1" w:styleId="1b">
    <w:name w:val="Абзац списка1"/>
    <w:basedOn w:val="a"/>
    <w:link w:val="1c"/>
    <w:pPr>
      <w:ind w:left="720"/>
    </w:pPr>
  </w:style>
  <w:style w:type="character" w:customStyle="1" w:styleId="1c">
    <w:name w:val="Абзац списка1"/>
    <w:basedOn w:val="1"/>
    <w:link w:val="1b"/>
    <w:rPr>
      <w:sz w:val="24"/>
    </w:rPr>
  </w:style>
  <w:style w:type="paragraph" w:customStyle="1" w:styleId="39">
    <w:name w:val="Основной текст (3)"/>
    <w:basedOn w:val="a"/>
    <w:link w:val="3a"/>
    <w:pPr>
      <w:widowControl w:val="0"/>
      <w:spacing w:before="6300" w:line="240" w:lineRule="atLeast"/>
      <w:ind w:left="260" w:hanging="260"/>
      <w:jc w:val="center"/>
    </w:pPr>
    <w:rPr>
      <w:b/>
      <w:sz w:val="22"/>
    </w:rPr>
  </w:style>
  <w:style w:type="character" w:customStyle="1" w:styleId="3a">
    <w:name w:val="Основной текст (3)"/>
    <w:basedOn w:val="1"/>
    <w:link w:val="39"/>
    <w:rPr>
      <w:b/>
      <w:sz w:val="22"/>
    </w:rPr>
  </w:style>
  <w:style w:type="paragraph" w:customStyle="1" w:styleId="af6">
    <w:name w:val="основной"/>
    <w:basedOn w:val="a"/>
    <w:link w:val="af7"/>
    <w:pPr>
      <w:spacing w:before="2400" w:after="400"/>
      <w:jc w:val="center"/>
    </w:pPr>
    <w:rPr>
      <w:rFonts w:ascii="Courier New" w:hAnsi="Courier New"/>
      <w:b/>
      <w:sz w:val="44"/>
    </w:rPr>
  </w:style>
  <w:style w:type="character" w:customStyle="1" w:styleId="af7">
    <w:name w:val="основной"/>
    <w:basedOn w:val="1"/>
    <w:link w:val="af6"/>
    <w:rPr>
      <w:rFonts w:ascii="Courier New" w:hAnsi="Courier New"/>
      <w:b/>
      <w:sz w:val="44"/>
    </w:rPr>
  </w:style>
  <w:style w:type="character" w:customStyle="1" w:styleId="11">
    <w:name w:val="Заголовок 1 Знак"/>
    <w:basedOn w:val="1"/>
    <w:link w:val="10"/>
    <w:rPr>
      <w:b/>
      <w:sz w:val="24"/>
    </w:rPr>
  </w:style>
  <w:style w:type="paragraph" w:styleId="af8">
    <w:name w:val="foot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1"/>
    <w:link w:val="af8"/>
    <w:rPr>
      <w:sz w:val="24"/>
    </w:rPr>
  </w:style>
  <w:style w:type="paragraph" w:customStyle="1" w:styleId="afa">
    <w:name w:val="Нормальный (таблица)"/>
    <w:basedOn w:val="a"/>
    <w:next w:val="a"/>
    <w:link w:val="afb"/>
    <w:pPr>
      <w:widowControl w:val="0"/>
      <w:jc w:val="both"/>
    </w:pPr>
    <w:rPr>
      <w:rFonts w:ascii="Arial" w:hAnsi="Arial"/>
      <w:sz w:val="26"/>
    </w:rPr>
  </w:style>
  <w:style w:type="character" w:customStyle="1" w:styleId="afb">
    <w:name w:val="Нормальный (таблица)"/>
    <w:basedOn w:val="1"/>
    <w:link w:val="afa"/>
    <w:rPr>
      <w:rFonts w:ascii="Arial" w:hAnsi="Arial"/>
      <w:sz w:val="26"/>
    </w:rPr>
  </w:style>
  <w:style w:type="paragraph" w:customStyle="1" w:styleId="afc">
    <w:link w:val="afd"/>
    <w:semiHidden/>
    <w:unhideWhenUsed/>
    <w:rPr>
      <w:sz w:val="24"/>
    </w:rPr>
  </w:style>
  <w:style w:type="character" w:customStyle="1" w:styleId="afd">
    <w:link w:val="afc"/>
    <w:semiHidden/>
    <w:unhideWhenUsed/>
    <w:rPr>
      <w:sz w:val="24"/>
    </w:rPr>
  </w:style>
  <w:style w:type="paragraph" w:styleId="afe">
    <w:name w:val="annotation subject"/>
    <w:basedOn w:val="aff"/>
    <w:next w:val="aff"/>
    <w:link w:val="aff0"/>
    <w:rPr>
      <w:b/>
    </w:rPr>
  </w:style>
  <w:style w:type="character" w:customStyle="1" w:styleId="aff0">
    <w:name w:val="Тема примечания Знак"/>
    <w:basedOn w:val="aff1"/>
    <w:link w:val="afe"/>
    <w:rPr>
      <w:b/>
      <w:sz w:val="20"/>
    </w:rPr>
  </w:style>
  <w:style w:type="paragraph" w:customStyle="1" w:styleId="1d">
    <w:name w:val="Гиперссылка1"/>
    <w:link w:val="aff2"/>
    <w:rPr>
      <w:color w:val="0000FF"/>
      <w:u w:val="single"/>
    </w:rPr>
  </w:style>
  <w:style w:type="character" w:styleId="aff2">
    <w:name w:val="Hyperlink"/>
    <w:link w:val="1d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aff3">
    <w:name w:val="index heading"/>
    <w:basedOn w:val="a"/>
    <w:link w:val="aff4"/>
    <w:rPr>
      <w:rFonts w:ascii="Arial" w:hAnsi="Arial"/>
    </w:rPr>
  </w:style>
  <w:style w:type="character" w:customStyle="1" w:styleId="aff4">
    <w:name w:val="Указатель Знак"/>
    <w:basedOn w:val="1"/>
    <w:link w:val="aff3"/>
    <w:rPr>
      <w:rFonts w:ascii="Arial" w:hAnsi="Arial"/>
      <w:sz w:val="24"/>
    </w:rPr>
  </w:style>
  <w:style w:type="paragraph" w:styleId="1e">
    <w:name w:val="toc 1"/>
    <w:next w:val="a"/>
    <w:link w:val="1f"/>
    <w:uiPriority w:val="39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Pr>
      <w:rFonts w:ascii="XO Thames" w:hAnsi="XO Thames"/>
      <w:b/>
      <w:sz w:val="28"/>
    </w:rPr>
  </w:style>
  <w:style w:type="paragraph" w:customStyle="1" w:styleId="aff5">
    <w:name w:val="Основное меню (преемственное)"/>
    <w:basedOn w:val="a"/>
    <w:next w:val="a"/>
    <w:link w:val="aff6"/>
    <w:pPr>
      <w:widowControl w:val="0"/>
      <w:ind w:firstLine="720"/>
      <w:jc w:val="both"/>
    </w:pPr>
    <w:rPr>
      <w:rFonts w:ascii="Verdana" w:hAnsi="Verdana"/>
    </w:rPr>
  </w:style>
  <w:style w:type="character" w:customStyle="1" w:styleId="aff6">
    <w:name w:val="Основное меню (преемственное)"/>
    <w:basedOn w:val="1"/>
    <w:link w:val="aff5"/>
    <w:rPr>
      <w:rFonts w:ascii="Verdana" w:hAnsi="Verdana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f0">
    <w:name w:val="Текст1"/>
    <w:basedOn w:val="a"/>
    <w:link w:val="1f1"/>
    <w:rPr>
      <w:rFonts w:ascii="Courier New" w:hAnsi="Courier New"/>
      <w:sz w:val="20"/>
    </w:rPr>
  </w:style>
  <w:style w:type="character" w:customStyle="1" w:styleId="1f1">
    <w:name w:val="Текст1"/>
    <w:basedOn w:val="1"/>
    <w:link w:val="1f0"/>
    <w:rPr>
      <w:rFonts w:ascii="Courier New" w:hAnsi="Courier New"/>
      <w:sz w:val="20"/>
    </w:rPr>
  </w:style>
  <w:style w:type="paragraph" w:customStyle="1" w:styleId="1f2">
    <w:name w:val="Хэштег1"/>
    <w:link w:val="aff7"/>
    <w:rPr>
      <w:color w:val="605E5C"/>
      <w:shd w:val="clear" w:color="auto" w:fill="E1DFDD"/>
    </w:rPr>
  </w:style>
  <w:style w:type="character" w:styleId="aff7">
    <w:name w:val="Hashtag"/>
    <w:link w:val="1f2"/>
    <w:rPr>
      <w:color w:val="605E5C"/>
      <w:shd w:val="clear" w:color="auto" w:fill="E1DFDD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1f3">
    <w:name w:val="Просмотренная гиперссылка1"/>
    <w:link w:val="aff8"/>
    <w:rPr>
      <w:color w:val="954F72"/>
      <w:u w:val="single"/>
    </w:rPr>
  </w:style>
  <w:style w:type="character" w:styleId="aff8">
    <w:name w:val="FollowedHyperlink"/>
    <w:link w:val="1f3"/>
    <w:rPr>
      <w:color w:val="954F72"/>
      <w:u w:val="single"/>
    </w:rPr>
  </w:style>
  <w:style w:type="paragraph" w:styleId="2c">
    <w:name w:val="Body Text Indent 2"/>
    <w:basedOn w:val="a"/>
    <w:link w:val="2d"/>
    <w:pPr>
      <w:spacing w:line="360" w:lineRule="auto"/>
      <w:ind w:firstLine="680"/>
    </w:pPr>
  </w:style>
  <w:style w:type="character" w:customStyle="1" w:styleId="2d">
    <w:name w:val="Основной текст с отступом 2 Знак"/>
    <w:basedOn w:val="1"/>
    <w:link w:val="2c"/>
    <w:rPr>
      <w:sz w:val="24"/>
    </w:rPr>
  </w:style>
  <w:style w:type="paragraph" w:customStyle="1" w:styleId="aff9">
    <w:name w:val="Заголовок приложения"/>
    <w:basedOn w:val="a"/>
    <w:next w:val="a"/>
    <w:link w:val="affa"/>
    <w:pPr>
      <w:widowControl w:val="0"/>
      <w:jc w:val="right"/>
    </w:pPr>
    <w:rPr>
      <w:rFonts w:ascii="Arial" w:hAnsi="Arial"/>
    </w:rPr>
  </w:style>
  <w:style w:type="character" w:customStyle="1" w:styleId="affa">
    <w:name w:val="Заголовок приложения"/>
    <w:basedOn w:val="1"/>
    <w:link w:val="aff9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2e">
    <w:name w:val="Body Text 2"/>
    <w:basedOn w:val="a"/>
    <w:link w:val="2f"/>
    <w:pPr>
      <w:spacing w:after="120" w:line="480" w:lineRule="auto"/>
    </w:pPr>
  </w:style>
  <w:style w:type="character" w:customStyle="1" w:styleId="2f">
    <w:name w:val="Основной текст 2 Знак"/>
    <w:basedOn w:val="1"/>
    <w:link w:val="2e"/>
    <w:rPr>
      <w:sz w:val="24"/>
    </w:rPr>
  </w:style>
  <w:style w:type="paragraph" w:styleId="1f4">
    <w:name w:val="index 1"/>
    <w:basedOn w:val="a"/>
    <w:next w:val="a"/>
    <w:link w:val="1f5"/>
    <w:pPr>
      <w:ind w:left="240" w:hanging="240"/>
    </w:pPr>
  </w:style>
  <w:style w:type="character" w:customStyle="1" w:styleId="1f5">
    <w:name w:val="Указатель 1 Знак"/>
    <w:basedOn w:val="1"/>
    <w:link w:val="1f4"/>
    <w:rPr>
      <w:sz w:val="24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styleId="aff">
    <w:name w:val="annotation text"/>
    <w:basedOn w:val="a"/>
    <w:link w:val="aff1"/>
    <w:rPr>
      <w:sz w:val="20"/>
    </w:rPr>
  </w:style>
  <w:style w:type="character" w:customStyle="1" w:styleId="aff1">
    <w:name w:val="Текст примечания Знак"/>
    <w:basedOn w:val="1"/>
    <w:link w:val="aff"/>
    <w:rPr>
      <w:sz w:val="20"/>
    </w:rPr>
  </w:style>
  <w:style w:type="paragraph" w:customStyle="1" w:styleId="affb">
    <w:name w:val="Внимание: недобросовестность!"/>
    <w:basedOn w:val="a"/>
    <w:next w:val="a"/>
    <w:link w:val="affc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6"/>
      <w:shd w:val="clear" w:color="auto" w:fill="F5F3DA"/>
    </w:rPr>
  </w:style>
  <w:style w:type="character" w:customStyle="1" w:styleId="affc">
    <w:name w:val="Внимание: недобросовестность!"/>
    <w:basedOn w:val="1"/>
    <w:link w:val="affb"/>
    <w:rPr>
      <w:rFonts w:ascii="Arial" w:hAnsi="Arial"/>
      <w:sz w:val="26"/>
      <w:shd w:val="clear" w:color="auto" w:fill="F5F3DA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fd">
    <w:name w:val="Body Text Indent"/>
    <w:basedOn w:val="a"/>
    <w:link w:val="affe"/>
    <w:pPr>
      <w:spacing w:after="120"/>
      <w:ind w:left="283"/>
    </w:pPr>
  </w:style>
  <w:style w:type="character" w:customStyle="1" w:styleId="affe">
    <w:name w:val="Основной текст с отступом Знак"/>
    <w:basedOn w:val="1"/>
    <w:link w:val="affd"/>
    <w:rPr>
      <w:sz w:val="24"/>
    </w:rPr>
  </w:style>
  <w:style w:type="paragraph" w:customStyle="1" w:styleId="1f6">
    <w:name w:val="Знак1"/>
    <w:basedOn w:val="a"/>
    <w:link w:val="1f7"/>
    <w:pPr>
      <w:spacing w:after="160" w:line="240" w:lineRule="exact"/>
    </w:pPr>
    <w:rPr>
      <w:rFonts w:ascii="Verdana" w:hAnsi="Verdana"/>
      <w:sz w:val="20"/>
    </w:rPr>
  </w:style>
  <w:style w:type="character" w:customStyle="1" w:styleId="1f7">
    <w:name w:val="Знак1"/>
    <w:basedOn w:val="1"/>
    <w:link w:val="1f6"/>
    <w:rPr>
      <w:rFonts w:ascii="Verdana" w:hAnsi="Verdana"/>
      <w:sz w:val="20"/>
    </w:rPr>
  </w:style>
  <w:style w:type="paragraph" w:customStyle="1" w:styleId="FontStyle15">
    <w:name w:val="Font Style15"/>
    <w:link w:val="FontStyle150"/>
    <w:rPr>
      <w:rFonts w:ascii="Cambria" w:hAnsi="Cambria"/>
      <w:sz w:val="24"/>
    </w:rPr>
  </w:style>
  <w:style w:type="character" w:customStyle="1" w:styleId="FontStyle150">
    <w:name w:val="Font Style15"/>
    <w:link w:val="FontStyle15"/>
    <w:rPr>
      <w:rFonts w:ascii="Cambria" w:hAnsi="Cambria"/>
      <w:sz w:val="24"/>
    </w:rPr>
  </w:style>
  <w:style w:type="paragraph" w:customStyle="1" w:styleId="210">
    <w:name w:val="Основной текст 21"/>
    <w:basedOn w:val="a"/>
    <w:link w:val="211"/>
    <w:pPr>
      <w:ind w:firstLine="709"/>
      <w:jc w:val="both"/>
    </w:pPr>
  </w:style>
  <w:style w:type="character" w:customStyle="1" w:styleId="211">
    <w:name w:val="Основной текст 21"/>
    <w:basedOn w:val="1"/>
    <w:link w:val="210"/>
    <w:rPr>
      <w:sz w:val="24"/>
    </w:rPr>
  </w:style>
  <w:style w:type="paragraph" w:customStyle="1" w:styleId="2f0">
    <w:name w:val="Знак2 Знак Знак Знак Знак Знак Знак"/>
    <w:basedOn w:val="a"/>
    <w:link w:val="2f1"/>
    <w:pPr>
      <w:spacing w:after="160" w:line="240" w:lineRule="exact"/>
    </w:pPr>
    <w:rPr>
      <w:rFonts w:ascii="Verdana" w:hAnsi="Verdana"/>
      <w:sz w:val="20"/>
    </w:rPr>
  </w:style>
  <w:style w:type="character" w:customStyle="1" w:styleId="2f1">
    <w:name w:val="Знак2 Знак Знак Знак Знак Знак Знак"/>
    <w:basedOn w:val="1"/>
    <w:link w:val="2f0"/>
    <w:rPr>
      <w:rFonts w:ascii="Verdana" w:hAnsi="Verdana"/>
      <w:sz w:val="20"/>
    </w:rPr>
  </w:style>
  <w:style w:type="paragraph" w:styleId="afff">
    <w:name w:val="Normal (Web)"/>
    <w:basedOn w:val="a"/>
    <w:link w:val="afff0"/>
    <w:pPr>
      <w:tabs>
        <w:tab w:val="left" w:pos="643"/>
      </w:tabs>
      <w:spacing w:beforeAutospacing="1" w:afterAutospacing="1"/>
    </w:pPr>
  </w:style>
  <w:style w:type="character" w:customStyle="1" w:styleId="afff0">
    <w:name w:val="Обычный (Интернет) Знак"/>
    <w:basedOn w:val="1"/>
    <w:link w:val="afff"/>
    <w:rPr>
      <w:sz w:val="24"/>
    </w:rPr>
  </w:style>
  <w:style w:type="paragraph" w:customStyle="1" w:styleId="afff1">
    <w:name w:val="Знак Знак Знак Знак"/>
    <w:basedOn w:val="a"/>
    <w:link w:val="afff2"/>
    <w:pPr>
      <w:tabs>
        <w:tab w:val="left" w:pos="643"/>
      </w:tabs>
      <w:spacing w:after="160" w:line="240" w:lineRule="exact"/>
    </w:pPr>
    <w:rPr>
      <w:rFonts w:ascii="Verdana" w:hAnsi="Verdana"/>
      <w:sz w:val="20"/>
    </w:rPr>
  </w:style>
  <w:style w:type="character" w:customStyle="1" w:styleId="afff2">
    <w:name w:val="Знак Знак Знак Знак"/>
    <w:basedOn w:val="1"/>
    <w:link w:val="afff1"/>
    <w:rPr>
      <w:rFonts w:ascii="Verdana" w:hAnsi="Verdana"/>
      <w:sz w:val="20"/>
    </w:rPr>
  </w:style>
  <w:style w:type="paragraph" w:styleId="afff3">
    <w:name w:val="Subtitle"/>
    <w:next w:val="a"/>
    <w:link w:val="aff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4">
    <w:name w:val="Подзаголовок Знак"/>
    <w:link w:val="afff3"/>
    <w:rPr>
      <w:rFonts w:ascii="XO Thames" w:hAnsi="XO Thames"/>
      <w:i/>
      <w:sz w:val="24"/>
    </w:rPr>
  </w:style>
  <w:style w:type="paragraph" w:customStyle="1" w:styleId="ColorfulList-Accent11">
    <w:name w:val="Colorful List - Accent 11"/>
    <w:basedOn w:val="a"/>
    <w:link w:val="ColorfulList-Accent110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ColorfulList-Accent110">
    <w:name w:val="Colorful List - Accent 11"/>
    <w:basedOn w:val="1"/>
    <w:link w:val="ColorfulList-Accent11"/>
    <w:rPr>
      <w:rFonts w:ascii="Calibri" w:hAnsi="Calibri"/>
      <w:sz w:val="22"/>
    </w:rPr>
  </w:style>
  <w:style w:type="paragraph" w:customStyle="1" w:styleId="afff5">
    <w:name w:val="Цветовое выделение"/>
    <w:link w:val="afff6"/>
    <w:rPr>
      <w:b/>
      <w:color w:val="26282F"/>
    </w:rPr>
  </w:style>
  <w:style w:type="character" w:customStyle="1" w:styleId="afff6">
    <w:name w:val="Цветовое выделение"/>
    <w:link w:val="afff5"/>
    <w:rPr>
      <w:b/>
      <w:color w:val="26282F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7">
    <w:name w:val="Знак Знак Знак Знак Знак Знак Знак"/>
    <w:basedOn w:val="a"/>
    <w:link w:val="afff8"/>
    <w:pPr>
      <w:tabs>
        <w:tab w:val="left" w:pos="643"/>
      </w:tabs>
      <w:spacing w:after="160" w:line="240" w:lineRule="exact"/>
    </w:pPr>
    <w:rPr>
      <w:rFonts w:ascii="Verdana" w:hAnsi="Verdana"/>
      <w:sz w:val="20"/>
    </w:rPr>
  </w:style>
  <w:style w:type="character" w:customStyle="1" w:styleId="afff8">
    <w:name w:val="Знак Знак Знак Знак Знак Знак Знак"/>
    <w:basedOn w:val="1"/>
    <w:link w:val="afff7"/>
    <w:rPr>
      <w:rFonts w:ascii="Verdana" w:hAnsi="Verdana"/>
      <w:sz w:val="20"/>
    </w:rPr>
  </w:style>
  <w:style w:type="paragraph" w:styleId="afff9">
    <w:name w:val="Title"/>
    <w:next w:val="a"/>
    <w:link w:val="afff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a">
    <w:name w:val="Заголовок Знак"/>
    <w:link w:val="afff9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Calibri" w:hAnsi="Calibri"/>
      <w:b/>
      <w:sz w:val="28"/>
    </w:rPr>
  </w:style>
  <w:style w:type="paragraph" w:customStyle="1" w:styleId="1f8">
    <w:name w:val="Основной текст с отступом.текст.Основной текст 1"/>
    <w:basedOn w:val="a"/>
    <w:link w:val="1f9"/>
    <w:pPr>
      <w:spacing w:after="120"/>
      <w:ind w:left="283"/>
    </w:pPr>
  </w:style>
  <w:style w:type="character" w:customStyle="1" w:styleId="1f9">
    <w:name w:val="Основной текст с отступом.текст.Основной текст 1"/>
    <w:basedOn w:val="1"/>
    <w:link w:val="1f8"/>
    <w:rPr>
      <w:sz w:val="24"/>
    </w:rPr>
  </w:style>
  <w:style w:type="paragraph" w:customStyle="1" w:styleId="Style2">
    <w:name w:val="Style2"/>
    <w:basedOn w:val="a"/>
    <w:link w:val="Style20"/>
    <w:pPr>
      <w:widowControl w:val="0"/>
    </w:pPr>
    <w:rPr>
      <w:rFonts w:ascii="Arial" w:hAnsi="Arial"/>
    </w:rPr>
  </w:style>
  <w:style w:type="character" w:customStyle="1" w:styleId="Style20">
    <w:name w:val="Style2"/>
    <w:basedOn w:val="1"/>
    <w:link w:val="Style2"/>
    <w:rPr>
      <w:rFonts w:ascii="Arial" w:hAnsi="Arial"/>
      <w:sz w:val="24"/>
    </w:rPr>
  </w:style>
  <w:style w:type="paragraph" w:customStyle="1" w:styleId="212">
    <w:name w:val="Знак21"/>
    <w:basedOn w:val="a"/>
    <w:link w:val="213"/>
    <w:pPr>
      <w:tabs>
        <w:tab w:val="left" w:pos="708"/>
      </w:tabs>
      <w:spacing w:after="160" w:line="240" w:lineRule="exact"/>
    </w:pPr>
    <w:rPr>
      <w:rFonts w:ascii="Verdana" w:hAnsi="Verdana"/>
      <w:sz w:val="20"/>
    </w:rPr>
  </w:style>
  <w:style w:type="character" w:customStyle="1" w:styleId="213">
    <w:name w:val="Знак21"/>
    <w:basedOn w:val="1"/>
    <w:link w:val="212"/>
    <w:rPr>
      <w:rFonts w:ascii="Verdana" w:hAnsi="Verdana"/>
      <w:sz w:val="20"/>
    </w:rPr>
  </w:style>
  <w:style w:type="paragraph" w:customStyle="1" w:styleId="214">
    <w:name w:val="Основной текст с отступом 21"/>
    <w:basedOn w:val="a"/>
    <w:link w:val="215"/>
    <w:pPr>
      <w:widowControl w:val="0"/>
      <w:spacing w:line="360" w:lineRule="auto"/>
      <w:ind w:firstLine="567"/>
      <w:jc w:val="both"/>
    </w:pPr>
    <w:rPr>
      <w:sz w:val="28"/>
    </w:rPr>
  </w:style>
  <w:style w:type="character" w:customStyle="1" w:styleId="215">
    <w:name w:val="Основной текст с отступом 21"/>
    <w:basedOn w:val="1"/>
    <w:link w:val="214"/>
    <w:rPr>
      <w:sz w:val="28"/>
    </w:rPr>
  </w:style>
  <w:style w:type="paragraph" w:styleId="afffb">
    <w:name w:val="List"/>
    <w:basedOn w:val="a"/>
    <w:link w:val="afffc"/>
    <w:pPr>
      <w:ind w:left="283" w:hanging="283"/>
    </w:pPr>
    <w:rPr>
      <w:rFonts w:ascii="Arial" w:hAnsi="Arial"/>
    </w:rPr>
  </w:style>
  <w:style w:type="character" w:customStyle="1" w:styleId="afffc">
    <w:name w:val="Список Знак"/>
    <w:basedOn w:val="1"/>
    <w:link w:val="afffb"/>
    <w:rPr>
      <w:rFonts w:ascii="Arial" w:hAnsi="Arial"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2f2">
    <w:name w:val="Знак2"/>
    <w:basedOn w:val="a"/>
    <w:link w:val="2f3"/>
    <w:pPr>
      <w:spacing w:after="160" w:line="240" w:lineRule="exact"/>
    </w:pPr>
    <w:rPr>
      <w:rFonts w:ascii="Verdana" w:hAnsi="Verdana"/>
      <w:sz w:val="20"/>
    </w:rPr>
  </w:style>
  <w:style w:type="character" w:customStyle="1" w:styleId="2f3">
    <w:name w:val="Знак2"/>
    <w:basedOn w:val="1"/>
    <w:link w:val="2f2"/>
    <w:rPr>
      <w:rFonts w:ascii="Verdana" w:hAnsi="Verdana"/>
      <w:sz w:val="20"/>
    </w:rPr>
  </w:style>
  <w:style w:type="paragraph" w:customStyle="1" w:styleId="BodyText21">
    <w:name w:val="Body Text 21"/>
    <w:basedOn w:val="a"/>
    <w:link w:val="BodyText210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</w:rPr>
  </w:style>
  <w:style w:type="character" w:customStyle="1" w:styleId="BodyText210">
    <w:name w:val="Body Text 21"/>
    <w:basedOn w:val="1"/>
    <w:link w:val="BodyText21"/>
    <w:rPr>
      <w:sz w:val="28"/>
    </w:rPr>
  </w:style>
  <w:style w:type="table" w:styleId="afffd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3453</Words>
  <Characters>19684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Редькина Мария</dc:creator>
  <cp:lastModifiedBy>Мария Редькина</cp:lastModifiedBy>
  <cp:revision>3</cp:revision>
  <dcterms:created xsi:type="dcterms:W3CDTF">2024-12-19T14:01:00Z</dcterms:created>
  <dcterms:modified xsi:type="dcterms:W3CDTF">2024-12-19T14:03:00Z</dcterms:modified>
</cp:coreProperties>
</file>